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B" w:rsidRPr="000C5666" w:rsidRDefault="0099383B" w:rsidP="0099383B">
      <w:pPr>
        <w:jc w:val="both"/>
        <w:rPr>
          <w:b/>
          <w:color w:val="0F243E" w:themeColor="text2" w:themeShade="80"/>
          <w:sz w:val="16"/>
          <w:szCs w:val="16"/>
        </w:rPr>
      </w:pPr>
      <w:r w:rsidRPr="000C5666">
        <w:rPr>
          <w:b/>
          <w:color w:val="0F243E" w:themeColor="text2" w:themeShade="80"/>
          <w:sz w:val="16"/>
          <w:szCs w:val="16"/>
        </w:rPr>
        <w:t>Публичный доклад</w:t>
      </w:r>
    </w:p>
    <w:p w:rsidR="003871BD" w:rsidRPr="000C5666" w:rsidRDefault="003871BD" w:rsidP="0099383B">
      <w:pPr>
        <w:jc w:val="both"/>
        <w:rPr>
          <w:b/>
          <w:color w:val="0F243E" w:themeColor="text2" w:themeShade="80"/>
          <w:sz w:val="16"/>
          <w:szCs w:val="16"/>
        </w:rPr>
      </w:pPr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Муниципального казенного дошкольного образовательного учреждения  </w:t>
      </w:r>
      <w:r w:rsidR="00E072CB" w:rsidRPr="000C5666">
        <w:rPr>
          <w:color w:val="0F243E" w:themeColor="text2" w:themeShade="80"/>
          <w:sz w:val="16"/>
          <w:szCs w:val="16"/>
        </w:rPr>
        <w:t>«</w:t>
      </w:r>
      <w:r w:rsidRPr="000C5666">
        <w:rPr>
          <w:color w:val="0F243E" w:themeColor="text2" w:themeShade="80"/>
          <w:sz w:val="16"/>
          <w:szCs w:val="16"/>
        </w:rPr>
        <w:t>Детский с</w:t>
      </w:r>
      <w:r w:rsidR="00E072CB" w:rsidRPr="000C5666">
        <w:rPr>
          <w:color w:val="0F243E" w:themeColor="text2" w:themeShade="80"/>
          <w:sz w:val="16"/>
          <w:szCs w:val="16"/>
        </w:rPr>
        <w:t xml:space="preserve">ад имени </w:t>
      </w:r>
      <w:proofErr w:type="spellStart"/>
      <w:r w:rsidR="00E072CB" w:rsidRPr="000C5666">
        <w:rPr>
          <w:color w:val="0F243E" w:themeColor="text2" w:themeShade="80"/>
          <w:sz w:val="16"/>
          <w:szCs w:val="16"/>
        </w:rPr>
        <w:t>Гаджи</w:t>
      </w:r>
      <w:proofErr w:type="spellEnd"/>
      <w:r w:rsidR="00E072CB" w:rsidRPr="000C5666">
        <w:rPr>
          <w:color w:val="0F243E" w:themeColor="text2" w:themeShade="80"/>
          <w:sz w:val="16"/>
          <w:szCs w:val="16"/>
        </w:rPr>
        <w:t xml:space="preserve"> </w:t>
      </w:r>
      <w:proofErr w:type="spellStart"/>
      <w:r w:rsidR="00E072CB" w:rsidRPr="000C5666">
        <w:rPr>
          <w:color w:val="0F243E" w:themeColor="text2" w:themeShade="80"/>
          <w:sz w:val="16"/>
          <w:szCs w:val="16"/>
        </w:rPr>
        <w:t>Махачева</w:t>
      </w:r>
      <w:proofErr w:type="spellEnd"/>
      <w:r w:rsidRPr="000C5666">
        <w:rPr>
          <w:color w:val="0F243E" w:themeColor="text2" w:themeShade="80"/>
          <w:sz w:val="16"/>
          <w:szCs w:val="16"/>
        </w:rPr>
        <w:t>»</w:t>
      </w:r>
    </w:p>
    <w:p w:rsidR="0099383B" w:rsidRPr="000C5666" w:rsidRDefault="00E072C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с. </w:t>
      </w:r>
      <w:proofErr w:type="spellStart"/>
      <w:r w:rsidRPr="000C5666">
        <w:rPr>
          <w:color w:val="0F243E" w:themeColor="text2" w:themeShade="80"/>
          <w:sz w:val="16"/>
          <w:szCs w:val="16"/>
        </w:rPr>
        <w:t>Буртунай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 </w:t>
      </w:r>
      <w:proofErr w:type="spellStart"/>
      <w:r w:rsidR="0099383B" w:rsidRPr="000C5666">
        <w:rPr>
          <w:color w:val="0F243E" w:themeColor="text2" w:themeShade="80"/>
          <w:sz w:val="16"/>
          <w:szCs w:val="16"/>
        </w:rPr>
        <w:t>Казбековского</w:t>
      </w:r>
      <w:proofErr w:type="spellEnd"/>
      <w:r w:rsidR="0099383B" w:rsidRPr="000C5666">
        <w:rPr>
          <w:color w:val="0F243E" w:themeColor="text2" w:themeShade="80"/>
          <w:sz w:val="16"/>
          <w:szCs w:val="16"/>
        </w:rPr>
        <w:t xml:space="preserve"> района.</w:t>
      </w:r>
    </w:p>
    <w:p w:rsidR="003871BD" w:rsidRPr="000C5666" w:rsidRDefault="003871BD" w:rsidP="0099383B">
      <w:pPr>
        <w:jc w:val="both"/>
        <w:rPr>
          <w:color w:val="0F243E" w:themeColor="text2" w:themeShade="80"/>
          <w:sz w:val="16"/>
          <w:szCs w:val="16"/>
        </w:rPr>
      </w:pPr>
    </w:p>
    <w:p w:rsidR="0099383B" w:rsidRPr="000C5666" w:rsidRDefault="00E072C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Азизовой </w:t>
      </w:r>
      <w:proofErr w:type="spellStart"/>
      <w:r w:rsidRPr="000C5666">
        <w:rPr>
          <w:color w:val="0F243E" w:themeColor="text2" w:themeShade="80"/>
          <w:sz w:val="16"/>
          <w:szCs w:val="16"/>
        </w:rPr>
        <w:t>Суайбат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 </w:t>
      </w:r>
      <w:proofErr w:type="spellStart"/>
      <w:r w:rsidRPr="000C5666">
        <w:rPr>
          <w:color w:val="0F243E" w:themeColor="text2" w:themeShade="80"/>
          <w:sz w:val="16"/>
          <w:szCs w:val="16"/>
        </w:rPr>
        <w:t>Расуловны</w:t>
      </w:r>
      <w:proofErr w:type="spellEnd"/>
      <w:r w:rsidRPr="000C5666">
        <w:rPr>
          <w:color w:val="0F243E" w:themeColor="text2" w:themeShade="80"/>
          <w:sz w:val="16"/>
          <w:szCs w:val="16"/>
        </w:rPr>
        <w:t>.</w:t>
      </w:r>
    </w:p>
    <w:p w:rsidR="0099383B" w:rsidRPr="000C5666" w:rsidRDefault="004E0E83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2017-2018</w:t>
      </w:r>
      <w:r w:rsidR="00E072CB" w:rsidRPr="000C5666">
        <w:rPr>
          <w:color w:val="0F243E" w:themeColor="text2" w:themeShade="80"/>
          <w:sz w:val="16"/>
          <w:szCs w:val="16"/>
        </w:rPr>
        <w:t xml:space="preserve"> </w:t>
      </w:r>
      <w:proofErr w:type="spellStart"/>
      <w:r w:rsidR="0099383B" w:rsidRPr="000C5666">
        <w:rPr>
          <w:color w:val="0F243E" w:themeColor="text2" w:themeShade="80"/>
          <w:sz w:val="16"/>
          <w:szCs w:val="16"/>
        </w:rPr>
        <w:t>уч</w:t>
      </w:r>
      <w:proofErr w:type="gramStart"/>
      <w:r w:rsidR="0099383B" w:rsidRPr="000C5666">
        <w:rPr>
          <w:color w:val="0F243E" w:themeColor="text2" w:themeShade="80"/>
          <w:sz w:val="16"/>
          <w:szCs w:val="16"/>
        </w:rPr>
        <w:t>.г</w:t>
      </w:r>
      <w:proofErr w:type="spellEnd"/>
      <w:proofErr w:type="gramEnd"/>
    </w:p>
    <w:p w:rsidR="003871BD" w:rsidRPr="000C5666" w:rsidRDefault="003871BD" w:rsidP="0055420C">
      <w:pPr>
        <w:rPr>
          <w:color w:val="0F243E" w:themeColor="text2" w:themeShade="80"/>
          <w:sz w:val="16"/>
          <w:szCs w:val="16"/>
        </w:rPr>
      </w:pPr>
    </w:p>
    <w:p w:rsidR="0099383B" w:rsidRPr="000C5666" w:rsidRDefault="0055420C" w:rsidP="0055420C">
      <w:pPr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ОБЩИЕ СВЕДЕНИЯ О КАЗЁ</w:t>
      </w:r>
      <w:r w:rsidR="0099383B" w:rsidRPr="000C5666">
        <w:rPr>
          <w:color w:val="0F243E" w:themeColor="text2" w:themeShade="80"/>
          <w:sz w:val="16"/>
          <w:szCs w:val="16"/>
        </w:rPr>
        <w:t xml:space="preserve">ННОМ ДОШКОЛЬНОМ ОБРАЗОВАТЕЛЬНОМ УЧРЕЖДЕНИИ </w:t>
      </w:r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«</w:t>
      </w:r>
      <w:r w:rsidR="00A239FE" w:rsidRPr="000C5666">
        <w:rPr>
          <w:color w:val="0F243E" w:themeColor="text2" w:themeShade="80"/>
          <w:sz w:val="16"/>
          <w:szCs w:val="16"/>
        </w:rPr>
        <w:t xml:space="preserve">Детский сад  имени </w:t>
      </w:r>
      <w:proofErr w:type="spellStart"/>
      <w:r w:rsidR="00A239FE" w:rsidRPr="000C5666">
        <w:rPr>
          <w:color w:val="0F243E" w:themeColor="text2" w:themeShade="80"/>
          <w:sz w:val="16"/>
          <w:szCs w:val="16"/>
        </w:rPr>
        <w:t>Гаджи</w:t>
      </w:r>
      <w:proofErr w:type="spellEnd"/>
      <w:r w:rsidR="00A239FE" w:rsidRPr="000C5666">
        <w:rPr>
          <w:color w:val="0F243E" w:themeColor="text2" w:themeShade="80"/>
          <w:sz w:val="16"/>
          <w:szCs w:val="16"/>
        </w:rPr>
        <w:t xml:space="preserve"> </w:t>
      </w:r>
      <w:proofErr w:type="spellStart"/>
      <w:r w:rsidR="00A239FE" w:rsidRPr="000C5666">
        <w:rPr>
          <w:color w:val="0F243E" w:themeColor="text2" w:themeShade="80"/>
          <w:sz w:val="16"/>
          <w:szCs w:val="16"/>
        </w:rPr>
        <w:t>Махачева</w:t>
      </w:r>
      <w:proofErr w:type="spellEnd"/>
      <w:r w:rsidRPr="000C5666">
        <w:rPr>
          <w:color w:val="0F243E" w:themeColor="text2" w:themeShade="80"/>
          <w:sz w:val="16"/>
          <w:szCs w:val="16"/>
        </w:rPr>
        <w:t>»</w:t>
      </w:r>
    </w:p>
    <w:p w:rsidR="0099383B" w:rsidRPr="000C5666" w:rsidRDefault="00A239FE" w:rsidP="0099383B">
      <w:pPr>
        <w:jc w:val="both"/>
        <w:rPr>
          <w:color w:val="0F243E" w:themeColor="text2" w:themeShade="80"/>
          <w:sz w:val="16"/>
          <w:szCs w:val="16"/>
        </w:rPr>
      </w:pPr>
      <w:proofErr w:type="spellStart"/>
      <w:r w:rsidRPr="000C5666">
        <w:rPr>
          <w:color w:val="0F243E" w:themeColor="text2" w:themeShade="80"/>
          <w:sz w:val="16"/>
          <w:szCs w:val="16"/>
        </w:rPr>
        <w:t>с</w:t>
      </w:r>
      <w:proofErr w:type="gramStart"/>
      <w:r w:rsidRPr="000C5666">
        <w:rPr>
          <w:color w:val="0F243E" w:themeColor="text2" w:themeShade="80"/>
          <w:sz w:val="16"/>
          <w:szCs w:val="16"/>
        </w:rPr>
        <w:t>.Б</w:t>
      </w:r>
      <w:proofErr w:type="gramEnd"/>
      <w:r w:rsidRPr="000C5666">
        <w:rPr>
          <w:color w:val="0F243E" w:themeColor="text2" w:themeShade="80"/>
          <w:sz w:val="16"/>
          <w:szCs w:val="16"/>
        </w:rPr>
        <w:t>уртунай</w:t>
      </w:r>
      <w:proofErr w:type="spellEnd"/>
      <w:r w:rsidRPr="000C5666">
        <w:rPr>
          <w:color w:val="0F243E" w:themeColor="text2" w:themeShade="80"/>
          <w:sz w:val="16"/>
          <w:szCs w:val="16"/>
        </w:rPr>
        <w:t>.</w:t>
      </w:r>
    </w:p>
    <w:p w:rsidR="0099383B" w:rsidRPr="000C5666" w:rsidRDefault="0099383B" w:rsidP="003871BD">
      <w:pPr>
        <w:jc w:val="both"/>
        <w:rPr>
          <w:color w:val="0F243E" w:themeColor="text2" w:themeShade="80"/>
          <w:sz w:val="16"/>
          <w:szCs w:val="16"/>
        </w:rPr>
      </w:pPr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b/>
          <w:color w:val="0F243E" w:themeColor="text2" w:themeShade="80"/>
          <w:sz w:val="16"/>
          <w:szCs w:val="16"/>
        </w:rPr>
        <w:t>Юридический адрес:</w:t>
      </w:r>
      <w:r w:rsidR="00A239FE" w:rsidRPr="000C5666">
        <w:rPr>
          <w:color w:val="0F243E" w:themeColor="text2" w:themeShade="80"/>
          <w:sz w:val="16"/>
          <w:szCs w:val="16"/>
        </w:rPr>
        <w:t xml:space="preserve">368146, тел. 89894924000, </w:t>
      </w:r>
      <w:proofErr w:type="spellStart"/>
      <w:r w:rsidR="00A239FE" w:rsidRPr="000C5666">
        <w:rPr>
          <w:color w:val="0F243E" w:themeColor="text2" w:themeShade="80"/>
          <w:sz w:val="16"/>
          <w:szCs w:val="16"/>
        </w:rPr>
        <w:t>с</w:t>
      </w:r>
      <w:proofErr w:type="gramStart"/>
      <w:r w:rsidR="00A239FE" w:rsidRPr="000C5666">
        <w:rPr>
          <w:color w:val="0F243E" w:themeColor="text2" w:themeShade="80"/>
          <w:sz w:val="16"/>
          <w:szCs w:val="16"/>
        </w:rPr>
        <w:t>.Б</w:t>
      </w:r>
      <w:proofErr w:type="gramEnd"/>
      <w:r w:rsidR="00A239FE" w:rsidRPr="000C5666">
        <w:rPr>
          <w:color w:val="0F243E" w:themeColor="text2" w:themeShade="80"/>
          <w:sz w:val="16"/>
          <w:szCs w:val="16"/>
        </w:rPr>
        <w:t>уртунай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, </w:t>
      </w:r>
      <w:proofErr w:type="spellStart"/>
      <w:r w:rsidRPr="000C5666">
        <w:rPr>
          <w:color w:val="0F243E" w:themeColor="text2" w:themeShade="80"/>
          <w:sz w:val="16"/>
          <w:szCs w:val="16"/>
        </w:rPr>
        <w:t>Казбековский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 район,  республика Дагестан.</w:t>
      </w:r>
    </w:p>
    <w:p w:rsidR="00D028AD" w:rsidRPr="000C5666" w:rsidRDefault="0099383B" w:rsidP="00A239FE">
      <w:pPr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Электронный адрес</w:t>
      </w:r>
      <w:proofErr w:type="gramStart"/>
      <w:r w:rsidRPr="000C5666">
        <w:rPr>
          <w:color w:val="0F243E" w:themeColor="text2" w:themeShade="80"/>
          <w:sz w:val="16"/>
          <w:szCs w:val="16"/>
        </w:rPr>
        <w:t xml:space="preserve"> :</w:t>
      </w:r>
      <w:proofErr w:type="spellStart"/>
      <w:proofErr w:type="gramEnd"/>
      <w:r w:rsidR="00A239FE" w:rsidRPr="000C5666">
        <w:rPr>
          <w:color w:val="0F243E" w:themeColor="text2" w:themeShade="80"/>
          <w:sz w:val="16"/>
          <w:szCs w:val="16"/>
          <w:lang w:val="en-US"/>
        </w:rPr>
        <w:t>douburtunay</w:t>
      </w:r>
      <w:proofErr w:type="spellEnd"/>
      <w:r w:rsidR="00D028AD" w:rsidRPr="000C5666">
        <w:rPr>
          <w:color w:val="0F243E" w:themeColor="text2" w:themeShade="80"/>
          <w:sz w:val="16"/>
          <w:szCs w:val="16"/>
        </w:rPr>
        <w:t>@</w:t>
      </w:r>
      <w:proofErr w:type="spellStart"/>
      <w:r w:rsidR="00D028AD" w:rsidRPr="000C5666">
        <w:rPr>
          <w:color w:val="0F243E" w:themeColor="text2" w:themeShade="80"/>
          <w:sz w:val="16"/>
          <w:szCs w:val="16"/>
        </w:rPr>
        <w:t>mail.ru</w:t>
      </w:r>
      <w:proofErr w:type="spellEnd"/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b/>
          <w:color w:val="0F243E" w:themeColor="text2" w:themeShade="80"/>
          <w:sz w:val="16"/>
          <w:szCs w:val="16"/>
        </w:rPr>
        <w:t>Учредитель</w:t>
      </w:r>
      <w:r w:rsidRPr="000C5666">
        <w:rPr>
          <w:color w:val="0F243E" w:themeColor="text2" w:themeShade="80"/>
          <w:sz w:val="16"/>
          <w:szCs w:val="16"/>
        </w:rPr>
        <w:t xml:space="preserve"> МО  «</w:t>
      </w:r>
      <w:proofErr w:type="spellStart"/>
      <w:r w:rsidRPr="000C5666">
        <w:rPr>
          <w:color w:val="0F243E" w:themeColor="text2" w:themeShade="80"/>
          <w:sz w:val="16"/>
          <w:szCs w:val="16"/>
        </w:rPr>
        <w:t>Казбековский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 район».</w:t>
      </w:r>
    </w:p>
    <w:p w:rsidR="0099383B" w:rsidRPr="000C5666" w:rsidRDefault="00A239FE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 МКДОУ «Детский сад имени </w:t>
      </w:r>
      <w:proofErr w:type="spellStart"/>
      <w:r w:rsidRPr="000C5666">
        <w:rPr>
          <w:color w:val="0F243E" w:themeColor="text2" w:themeShade="80"/>
          <w:sz w:val="16"/>
          <w:szCs w:val="16"/>
        </w:rPr>
        <w:t>Гаджи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 </w:t>
      </w:r>
      <w:proofErr w:type="spellStart"/>
      <w:r w:rsidRPr="000C5666">
        <w:rPr>
          <w:color w:val="0F243E" w:themeColor="text2" w:themeShade="80"/>
          <w:sz w:val="16"/>
          <w:szCs w:val="16"/>
        </w:rPr>
        <w:t>Махачева</w:t>
      </w:r>
      <w:proofErr w:type="spellEnd"/>
      <w:r w:rsidR="0099383B" w:rsidRPr="000C5666">
        <w:rPr>
          <w:color w:val="0F243E" w:themeColor="text2" w:themeShade="80"/>
          <w:sz w:val="16"/>
          <w:szCs w:val="16"/>
        </w:rPr>
        <w:t>» функционирует на основе Устава, зарегистрированного от</w:t>
      </w:r>
      <w:r w:rsidRPr="000C5666">
        <w:rPr>
          <w:color w:val="0F243E" w:themeColor="text2" w:themeShade="80"/>
          <w:sz w:val="16"/>
          <w:szCs w:val="16"/>
        </w:rPr>
        <w:t xml:space="preserve"> 25.03</w:t>
      </w:r>
      <w:r w:rsidR="005E7A3F" w:rsidRPr="000C5666">
        <w:rPr>
          <w:color w:val="0F243E" w:themeColor="text2" w:themeShade="80"/>
          <w:sz w:val="16"/>
          <w:szCs w:val="16"/>
        </w:rPr>
        <w:t xml:space="preserve">.2016 </w:t>
      </w:r>
      <w:r w:rsidR="0099383B" w:rsidRPr="000C5666">
        <w:rPr>
          <w:color w:val="0F243E" w:themeColor="text2" w:themeShade="80"/>
          <w:sz w:val="16"/>
          <w:szCs w:val="16"/>
        </w:rPr>
        <w:t xml:space="preserve">г.   </w:t>
      </w:r>
    </w:p>
    <w:p w:rsidR="0099383B" w:rsidRPr="000C5666" w:rsidRDefault="00F051FE" w:rsidP="00992F14">
      <w:pPr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Дошкольное учреждение состоит на </w:t>
      </w:r>
      <w:proofErr w:type="gramStart"/>
      <w:r w:rsidRPr="000C5666">
        <w:rPr>
          <w:color w:val="0F243E" w:themeColor="text2" w:themeShade="80"/>
          <w:sz w:val="16"/>
          <w:szCs w:val="16"/>
        </w:rPr>
        <w:t>налоговом</w:t>
      </w:r>
      <w:proofErr w:type="gramEnd"/>
      <w:r w:rsidRPr="000C5666">
        <w:rPr>
          <w:color w:val="0F243E" w:themeColor="text2" w:themeShade="80"/>
          <w:sz w:val="16"/>
          <w:szCs w:val="16"/>
        </w:rPr>
        <w:t>, зарегистрировано ФНС №  17 по РД, внесена запись в единый государственный реестр юридических лиц имеет  основной  регистрац</w:t>
      </w:r>
      <w:r w:rsidR="00A239FE" w:rsidRPr="000C5666">
        <w:rPr>
          <w:color w:val="0F243E" w:themeColor="text2" w:themeShade="80"/>
          <w:sz w:val="16"/>
          <w:szCs w:val="16"/>
        </w:rPr>
        <w:t>ионный номер ОГРН -1020500909087, ИНН-0513006022</w:t>
      </w:r>
      <w:r w:rsidRPr="000C5666">
        <w:rPr>
          <w:color w:val="0F243E" w:themeColor="text2" w:themeShade="80"/>
          <w:sz w:val="16"/>
          <w:szCs w:val="16"/>
        </w:rPr>
        <w:t xml:space="preserve">, КПП- 051301001, имеет </w:t>
      </w:r>
      <w:proofErr w:type="spellStart"/>
      <w:r w:rsidRPr="000C5666">
        <w:rPr>
          <w:color w:val="0F243E" w:themeColor="text2" w:themeShade="80"/>
          <w:sz w:val="16"/>
          <w:szCs w:val="16"/>
        </w:rPr>
        <w:t>лицензию</w:t>
      </w:r>
      <w:r w:rsidR="00A239FE" w:rsidRPr="000C5666">
        <w:rPr>
          <w:color w:val="0F243E" w:themeColor="text2" w:themeShade="80"/>
          <w:sz w:val="16"/>
          <w:szCs w:val="16"/>
        </w:rPr>
        <w:t>№</w:t>
      </w:r>
      <w:proofErr w:type="spellEnd"/>
      <w:r w:rsidR="00A239FE" w:rsidRPr="000C5666">
        <w:rPr>
          <w:color w:val="0F243E" w:themeColor="text2" w:themeShade="80"/>
          <w:sz w:val="16"/>
          <w:szCs w:val="16"/>
        </w:rPr>
        <w:t xml:space="preserve"> 8582  от 02.06. 2016 год.</w:t>
      </w:r>
    </w:p>
    <w:p w:rsidR="00992F14" w:rsidRPr="000C5666" w:rsidRDefault="00992F14" w:rsidP="00FB4F0F">
      <w:pPr>
        <w:spacing w:line="360" w:lineRule="auto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ДОУ работает в режиме шестидневки с 10-ти часовым пребыванием детей.</w:t>
      </w:r>
      <w:r w:rsidR="00A239FE" w:rsidRPr="000C5666">
        <w:rPr>
          <w:color w:val="0F243E" w:themeColor="text2" w:themeShade="80"/>
          <w:sz w:val="16"/>
          <w:szCs w:val="16"/>
        </w:rPr>
        <w:br/>
        <w:t>В детском саду функционируют 4 группы.</w:t>
      </w:r>
      <w:r w:rsidRPr="000C5666">
        <w:rPr>
          <w:color w:val="0F243E" w:themeColor="text2" w:themeShade="80"/>
          <w:sz w:val="16"/>
          <w:szCs w:val="16"/>
        </w:rPr>
        <w:t xml:space="preserve"> Сп</w:t>
      </w:r>
      <w:r w:rsidR="00A239FE" w:rsidRPr="000C5666">
        <w:rPr>
          <w:color w:val="0F243E" w:themeColor="text2" w:themeShade="80"/>
          <w:sz w:val="16"/>
          <w:szCs w:val="16"/>
        </w:rPr>
        <w:t>исочный состав воспитанников 70</w:t>
      </w:r>
      <w:r w:rsidRPr="000C5666">
        <w:rPr>
          <w:color w:val="0F243E" w:themeColor="text2" w:themeShade="80"/>
          <w:sz w:val="16"/>
          <w:szCs w:val="16"/>
        </w:rPr>
        <w:t xml:space="preserve"> детей</w:t>
      </w:r>
    </w:p>
    <w:p w:rsidR="00992F14" w:rsidRPr="000C5666" w:rsidRDefault="00992F14" w:rsidP="00FB4F0F">
      <w:pPr>
        <w:spacing w:line="360" w:lineRule="auto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Перечень групп. </w:t>
      </w:r>
    </w:p>
    <w:p w:rsidR="00D028AD" w:rsidRPr="000C5666" w:rsidRDefault="00A239FE" w:rsidP="00A239FE">
      <w:pPr>
        <w:pStyle w:val="a5"/>
        <w:numPr>
          <w:ilvl w:val="0"/>
          <w:numId w:val="23"/>
        </w:num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«Паровозик» – 1 младшая –</w:t>
      </w:r>
      <w:r w:rsidR="00565E5A" w:rsidRPr="000C5666">
        <w:rPr>
          <w:color w:val="0F243E" w:themeColor="text2" w:themeShade="80"/>
          <w:sz w:val="16"/>
          <w:szCs w:val="16"/>
        </w:rPr>
        <w:t>16</w:t>
      </w:r>
      <w:r w:rsidR="00FB4F0F" w:rsidRPr="000C5666">
        <w:rPr>
          <w:color w:val="0F243E" w:themeColor="text2" w:themeShade="80"/>
          <w:sz w:val="16"/>
          <w:szCs w:val="16"/>
        </w:rPr>
        <w:t xml:space="preserve"> </w:t>
      </w:r>
    </w:p>
    <w:p w:rsidR="00D028AD" w:rsidRPr="000C5666" w:rsidRDefault="00D028AD" w:rsidP="00A239FE">
      <w:pPr>
        <w:pStyle w:val="a5"/>
        <w:numPr>
          <w:ilvl w:val="0"/>
          <w:numId w:val="23"/>
        </w:num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«Солнышко» </w:t>
      </w:r>
      <w:proofErr w:type="gramStart"/>
      <w:r w:rsidR="0099383B" w:rsidRPr="000C5666">
        <w:rPr>
          <w:color w:val="0F243E" w:themeColor="text2" w:themeShade="80"/>
          <w:sz w:val="16"/>
          <w:szCs w:val="16"/>
        </w:rPr>
        <w:t>–</w:t>
      </w:r>
      <w:r w:rsidR="00A239FE" w:rsidRPr="000C5666">
        <w:rPr>
          <w:color w:val="0F243E" w:themeColor="text2" w:themeShade="80"/>
          <w:sz w:val="16"/>
          <w:szCs w:val="16"/>
        </w:rPr>
        <w:t>р</w:t>
      </w:r>
      <w:proofErr w:type="gramEnd"/>
      <w:r w:rsidR="00A239FE" w:rsidRPr="000C5666">
        <w:rPr>
          <w:color w:val="0F243E" w:themeColor="text2" w:themeShade="80"/>
          <w:sz w:val="16"/>
          <w:szCs w:val="16"/>
        </w:rPr>
        <w:t>азновозрастная  - 27</w:t>
      </w:r>
    </w:p>
    <w:p w:rsidR="0099383B" w:rsidRPr="000C5666" w:rsidRDefault="00FB4F0F" w:rsidP="007B1D33">
      <w:pPr>
        <w:pStyle w:val="a5"/>
        <w:numPr>
          <w:ilvl w:val="0"/>
          <w:numId w:val="23"/>
        </w:num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 «Почемучки» –.</w:t>
      </w:r>
      <w:proofErr w:type="gramStart"/>
      <w:r w:rsidR="00A239FE" w:rsidRPr="000C5666">
        <w:rPr>
          <w:color w:val="0F243E" w:themeColor="text2" w:themeShade="80"/>
          <w:sz w:val="16"/>
          <w:szCs w:val="16"/>
        </w:rPr>
        <w:t>старшая</w:t>
      </w:r>
      <w:proofErr w:type="gramEnd"/>
      <w:r w:rsidR="00A239FE" w:rsidRPr="000C5666">
        <w:rPr>
          <w:color w:val="0F243E" w:themeColor="text2" w:themeShade="80"/>
          <w:sz w:val="16"/>
          <w:szCs w:val="16"/>
        </w:rPr>
        <w:t xml:space="preserve"> – 27</w:t>
      </w:r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Заведующая дошкольным  учреж</w:t>
      </w:r>
      <w:r w:rsidR="00565E5A" w:rsidRPr="000C5666">
        <w:rPr>
          <w:color w:val="0F243E" w:themeColor="text2" w:themeShade="80"/>
          <w:sz w:val="16"/>
          <w:szCs w:val="16"/>
        </w:rPr>
        <w:t xml:space="preserve">дением Азизова </w:t>
      </w:r>
      <w:proofErr w:type="spellStart"/>
      <w:r w:rsidR="00565E5A" w:rsidRPr="000C5666">
        <w:rPr>
          <w:color w:val="0F243E" w:themeColor="text2" w:themeShade="80"/>
          <w:sz w:val="16"/>
          <w:szCs w:val="16"/>
        </w:rPr>
        <w:t>Суайбат</w:t>
      </w:r>
      <w:proofErr w:type="spellEnd"/>
      <w:r w:rsidR="00565E5A" w:rsidRPr="000C5666">
        <w:rPr>
          <w:color w:val="0F243E" w:themeColor="text2" w:themeShade="80"/>
          <w:sz w:val="16"/>
          <w:szCs w:val="16"/>
        </w:rPr>
        <w:t xml:space="preserve"> </w:t>
      </w:r>
      <w:proofErr w:type="spellStart"/>
      <w:r w:rsidR="00565E5A" w:rsidRPr="000C5666">
        <w:rPr>
          <w:color w:val="0F243E" w:themeColor="text2" w:themeShade="80"/>
          <w:sz w:val="16"/>
          <w:szCs w:val="16"/>
        </w:rPr>
        <w:t>Расуловна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. </w:t>
      </w:r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На педагогической</w:t>
      </w:r>
      <w:r w:rsidR="00565E5A" w:rsidRPr="000C5666">
        <w:rPr>
          <w:color w:val="0F243E" w:themeColor="text2" w:themeShade="80"/>
          <w:sz w:val="16"/>
          <w:szCs w:val="16"/>
        </w:rPr>
        <w:t xml:space="preserve"> работе – 35</w:t>
      </w:r>
      <w:r w:rsidRPr="000C5666">
        <w:rPr>
          <w:color w:val="0F243E" w:themeColor="text2" w:themeShade="80"/>
          <w:sz w:val="16"/>
          <w:szCs w:val="16"/>
        </w:rPr>
        <w:t>лет.</w:t>
      </w:r>
    </w:p>
    <w:p w:rsidR="0055420C" w:rsidRPr="000C5666" w:rsidRDefault="00565E5A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 xml:space="preserve">МКДОУ </w:t>
      </w:r>
      <w:proofErr w:type="gramStart"/>
      <w:r w:rsidR="0099383B" w:rsidRPr="000C5666">
        <w:rPr>
          <w:color w:val="0F243E" w:themeColor="text2" w:themeShade="80"/>
          <w:sz w:val="16"/>
          <w:szCs w:val="16"/>
        </w:rPr>
        <w:t>размещён</w:t>
      </w:r>
      <w:proofErr w:type="gramEnd"/>
      <w:r w:rsidR="0099383B" w:rsidRPr="000C5666">
        <w:rPr>
          <w:color w:val="0F243E" w:themeColor="text2" w:themeShade="80"/>
          <w:sz w:val="16"/>
          <w:szCs w:val="16"/>
        </w:rPr>
        <w:t xml:space="preserve"> </w:t>
      </w:r>
      <w:r w:rsidRPr="000C5666">
        <w:rPr>
          <w:color w:val="0F243E" w:themeColor="text2" w:themeShade="80"/>
          <w:sz w:val="16"/>
          <w:szCs w:val="16"/>
        </w:rPr>
        <w:t>в арендованном помещении, построенном в 1970</w:t>
      </w:r>
      <w:r w:rsidR="0099383B" w:rsidRPr="000C5666">
        <w:rPr>
          <w:color w:val="0F243E" w:themeColor="text2" w:themeShade="80"/>
          <w:sz w:val="16"/>
          <w:szCs w:val="16"/>
        </w:rPr>
        <w:t xml:space="preserve">г. </w:t>
      </w:r>
    </w:p>
    <w:p w:rsidR="0055420C" w:rsidRPr="000C5666" w:rsidRDefault="0055420C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Т</w:t>
      </w:r>
      <w:r w:rsidR="0099383B" w:rsidRPr="000C5666">
        <w:rPr>
          <w:color w:val="0F243E" w:themeColor="text2" w:themeShade="80"/>
          <w:sz w:val="16"/>
          <w:szCs w:val="16"/>
        </w:rPr>
        <w:t>ип</w:t>
      </w:r>
      <w:r w:rsidRPr="000C5666">
        <w:rPr>
          <w:color w:val="0F243E" w:themeColor="text2" w:themeShade="80"/>
          <w:sz w:val="16"/>
          <w:szCs w:val="16"/>
        </w:rPr>
        <w:t>: дошкольное образовательное учреждение.</w:t>
      </w:r>
    </w:p>
    <w:p w:rsidR="0055420C" w:rsidRPr="000C5666" w:rsidRDefault="0055420C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Вид: детский сад общеразвивающего вида.</w:t>
      </w:r>
    </w:p>
    <w:p w:rsidR="00992F14" w:rsidRPr="000C5666" w:rsidRDefault="0055420C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Учредитель МО «</w:t>
      </w:r>
      <w:proofErr w:type="spellStart"/>
      <w:r w:rsidRPr="000C5666">
        <w:rPr>
          <w:color w:val="0F243E" w:themeColor="text2" w:themeShade="80"/>
          <w:sz w:val="16"/>
          <w:szCs w:val="16"/>
        </w:rPr>
        <w:t>Казбековский</w:t>
      </w:r>
      <w:proofErr w:type="spellEnd"/>
      <w:r w:rsidRPr="000C5666">
        <w:rPr>
          <w:color w:val="0F243E" w:themeColor="text2" w:themeShade="80"/>
          <w:sz w:val="16"/>
          <w:szCs w:val="16"/>
        </w:rPr>
        <w:t xml:space="preserve"> ра</w:t>
      </w:r>
      <w:r w:rsidR="00565E5A" w:rsidRPr="000C5666">
        <w:rPr>
          <w:color w:val="0F243E" w:themeColor="text2" w:themeShade="80"/>
          <w:sz w:val="16"/>
          <w:szCs w:val="16"/>
        </w:rPr>
        <w:t xml:space="preserve">йон», </w:t>
      </w:r>
      <w:r w:rsidRPr="000C5666">
        <w:rPr>
          <w:color w:val="0F243E" w:themeColor="text2" w:themeShade="80"/>
          <w:sz w:val="16"/>
          <w:szCs w:val="16"/>
        </w:rPr>
        <w:t xml:space="preserve"> </w:t>
      </w:r>
    </w:p>
    <w:p w:rsidR="0099383B" w:rsidRPr="000C5666" w:rsidRDefault="00992F14" w:rsidP="0099383B">
      <w:pPr>
        <w:jc w:val="both"/>
        <w:rPr>
          <w:color w:val="0F243E" w:themeColor="text2" w:themeShade="80"/>
          <w:sz w:val="16"/>
          <w:szCs w:val="16"/>
          <w:vertAlign w:val="superscript"/>
        </w:rPr>
      </w:pPr>
      <w:r w:rsidRPr="000C5666">
        <w:rPr>
          <w:color w:val="0F243E" w:themeColor="text2" w:themeShade="80"/>
          <w:sz w:val="16"/>
          <w:szCs w:val="16"/>
        </w:rPr>
        <w:t>О</w:t>
      </w:r>
      <w:r w:rsidR="00565E5A" w:rsidRPr="000C5666">
        <w:rPr>
          <w:color w:val="0F243E" w:themeColor="text2" w:themeShade="80"/>
          <w:sz w:val="16"/>
          <w:szCs w:val="16"/>
        </w:rPr>
        <w:t>бщая площадь помещений</w:t>
      </w:r>
      <w:r w:rsidR="0055420C" w:rsidRPr="000C5666">
        <w:rPr>
          <w:color w:val="0F243E" w:themeColor="text2" w:themeShade="80"/>
          <w:sz w:val="16"/>
          <w:szCs w:val="16"/>
        </w:rPr>
        <w:t xml:space="preserve"> –</w:t>
      </w:r>
      <w:r w:rsidR="008C65A6" w:rsidRPr="000C5666">
        <w:rPr>
          <w:color w:val="0F243E" w:themeColor="text2" w:themeShade="80"/>
          <w:sz w:val="16"/>
          <w:szCs w:val="16"/>
        </w:rPr>
        <w:t xml:space="preserve"> 362</w:t>
      </w:r>
      <w:r w:rsidR="0055420C" w:rsidRPr="000C5666">
        <w:rPr>
          <w:color w:val="0F243E" w:themeColor="text2" w:themeShade="80"/>
          <w:sz w:val="16"/>
          <w:szCs w:val="16"/>
        </w:rPr>
        <w:t>м</w:t>
      </w:r>
      <w:r w:rsidR="00F051FE" w:rsidRPr="000C5666">
        <w:rPr>
          <w:color w:val="0F243E" w:themeColor="text2" w:themeShade="80"/>
          <w:sz w:val="16"/>
          <w:szCs w:val="16"/>
          <w:vertAlign w:val="superscript"/>
        </w:rPr>
        <w:t>2</w:t>
      </w:r>
    </w:p>
    <w:p w:rsidR="0099383B" w:rsidRPr="000C5666" w:rsidRDefault="0099383B" w:rsidP="0099383B">
      <w:pPr>
        <w:jc w:val="both"/>
        <w:rPr>
          <w:color w:val="0F243E" w:themeColor="text2" w:themeShade="80"/>
          <w:sz w:val="16"/>
          <w:szCs w:val="16"/>
        </w:rPr>
      </w:pPr>
      <w:r w:rsidRPr="000C5666">
        <w:rPr>
          <w:color w:val="0F243E" w:themeColor="text2" w:themeShade="80"/>
          <w:sz w:val="16"/>
          <w:szCs w:val="16"/>
        </w:rPr>
        <w:t>В детском саду имеется медицински</w:t>
      </w:r>
      <w:r w:rsidR="00565E5A" w:rsidRPr="000C5666">
        <w:rPr>
          <w:color w:val="0F243E" w:themeColor="text2" w:themeShade="80"/>
          <w:sz w:val="16"/>
          <w:szCs w:val="16"/>
        </w:rPr>
        <w:t>й кабинет.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ДОУ работает по программе «От рождения до школы» под редакцией Т.С Комаровой, М.А.Васильевой, Н.Е </w:t>
      </w:r>
      <w:proofErr w:type="spellStart"/>
      <w:r w:rsidRPr="000C5666">
        <w:rPr>
          <w:sz w:val="16"/>
          <w:szCs w:val="16"/>
        </w:rPr>
        <w:t>Вераксы</w:t>
      </w:r>
      <w:proofErr w:type="spellEnd"/>
      <w:r w:rsidRPr="000C5666">
        <w:rPr>
          <w:sz w:val="16"/>
          <w:szCs w:val="16"/>
        </w:rPr>
        <w:t>.</w:t>
      </w:r>
    </w:p>
    <w:p w:rsidR="0099383B" w:rsidRPr="000C5666" w:rsidRDefault="0099383B" w:rsidP="00FB4F0F">
      <w:pPr>
        <w:contextualSpacing/>
        <w:rPr>
          <w:sz w:val="16"/>
          <w:szCs w:val="16"/>
        </w:rPr>
      </w:pPr>
      <w:r w:rsidRPr="000C5666">
        <w:rPr>
          <w:b/>
          <w:sz w:val="16"/>
          <w:szCs w:val="16"/>
        </w:rPr>
        <w:t xml:space="preserve">Предметом  деятельности дошкольного образовательного учреждения </w:t>
      </w:r>
      <w:r w:rsidRPr="000C5666">
        <w:rPr>
          <w:sz w:val="16"/>
          <w:szCs w:val="16"/>
        </w:rPr>
        <w:t>является воспитание, развитие, обучение  детей дошкольного возраста в условиях ДОУ</w:t>
      </w:r>
    </w:p>
    <w:p w:rsidR="00FB4F0F" w:rsidRPr="000C5666" w:rsidRDefault="00FB4F0F" w:rsidP="00FB4F0F">
      <w:pPr>
        <w:contextualSpacing/>
        <w:rPr>
          <w:sz w:val="16"/>
          <w:szCs w:val="16"/>
        </w:rPr>
      </w:pPr>
    </w:p>
    <w:p w:rsidR="0099383B" w:rsidRPr="000C5666" w:rsidRDefault="0099383B" w:rsidP="0099383B">
      <w:pPr>
        <w:spacing w:line="360" w:lineRule="auto"/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1.2.Нормативное обеспечение образовательной деятельности ДОУ: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своей деятельности ДОУ руководствуется:</w:t>
      </w:r>
    </w:p>
    <w:p w:rsidR="0099383B" w:rsidRPr="000C5666" w:rsidRDefault="0099383B" w:rsidP="007B1D33">
      <w:pPr>
        <w:pStyle w:val="a5"/>
        <w:numPr>
          <w:ilvl w:val="0"/>
          <w:numId w:val="8"/>
        </w:numPr>
        <w:ind w:left="851"/>
        <w:jc w:val="both"/>
        <w:rPr>
          <w:b/>
          <w:i/>
          <w:sz w:val="16"/>
          <w:szCs w:val="16"/>
        </w:rPr>
      </w:pPr>
      <w:r w:rsidRPr="000C5666">
        <w:rPr>
          <w:sz w:val="16"/>
          <w:szCs w:val="16"/>
        </w:rPr>
        <w:t>Федеральный закон от 29.12.2012г. № 273-ФЗ  «Об образованиив Российской Федерации»;</w:t>
      </w:r>
    </w:p>
    <w:p w:rsidR="0099383B" w:rsidRPr="000C5666" w:rsidRDefault="0099383B" w:rsidP="007B1D33">
      <w:pPr>
        <w:pStyle w:val="a5"/>
        <w:numPr>
          <w:ilvl w:val="0"/>
          <w:numId w:val="8"/>
        </w:numPr>
        <w:ind w:left="851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Конвенция о правах ребенка ООН;</w:t>
      </w:r>
    </w:p>
    <w:p w:rsidR="0099383B" w:rsidRPr="000C5666" w:rsidRDefault="0099383B" w:rsidP="007B1D33">
      <w:pPr>
        <w:pStyle w:val="a5"/>
        <w:numPr>
          <w:ilvl w:val="0"/>
          <w:numId w:val="8"/>
        </w:numPr>
        <w:ind w:left="851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Типовое положение о дошкольном образовательном учреждении (утверждено Постановлением правительства РФ от 27.10.11г. №2562);</w:t>
      </w:r>
    </w:p>
    <w:p w:rsidR="0099383B" w:rsidRPr="000C5666" w:rsidRDefault="0099383B" w:rsidP="007B1D33">
      <w:pPr>
        <w:numPr>
          <w:ilvl w:val="0"/>
          <w:numId w:val="8"/>
        </w:numPr>
        <w:rPr>
          <w:sz w:val="16"/>
          <w:szCs w:val="16"/>
        </w:rPr>
      </w:pPr>
      <w:r w:rsidRPr="000C5666">
        <w:rPr>
          <w:sz w:val="16"/>
          <w:szCs w:val="16"/>
        </w:rPr>
        <w:t xml:space="preserve">Приказ </w:t>
      </w:r>
      <w:proofErr w:type="spellStart"/>
      <w:r w:rsidRPr="000C5666">
        <w:rPr>
          <w:sz w:val="16"/>
          <w:szCs w:val="16"/>
        </w:rPr>
        <w:t>Минобрнауки</w:t>
      </w:r>
      <w:proofErr w:type="spellEnd"/>
      <w:r w:rsidRPr="000C5666">
        <w:rPr>
          <w:sz w:val="16"/>
          <w:szCs w:val="16"/>
        </w:rPr>
        <w:t xml:space="preserve"> РФ от 23 ноября </w:t>
      </w:r>
      <w:smartTag w:uri="urn:schemas-microsoft-com:office:smarttags" w:element="metricconverter">
        <w:smartTagPr>
          <w:attr w:name="ProductID" w:val="2009 г"/>
        </w:smartTagPr>
        <w:r w:rsidRPr="000C5666">
          <w:rPr>
            <w:sz w:val="16"/>
            <w:szCs w:val="16"/>
          </w:rPr>
          <w:t>2009 г</w:t>
        </w:r>
      </w:smartTag>
      <w:r w:rsidRPr="000C5666">
        <w:rPr>
          <w:sz w:val="16"/>
          <w:szCs w:val="16"/>
        </w:rPr>
        <w:t xml:space="preserve">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образования. </w:t>
      </w:r>
    </w:p>
    <w:p w:rsidR="0099383B" w:rsidRPr="000C5666" w:rsidRDefault="0099383B" w:rsidP="007B1D33">
      <w:pPr>
        <w:numPr>
          <w:ilvl w:val="0"/>
          <w:numId w:val="8"/>
        </w:numPr>
        <w:rPr>
          <w:sz w:val="16"/>
          <w:szCs w:val="16"/>
        </w:rPr>
      </w:pPr>
      <w:r w:rsidRPr="000C5666">
        <w:rPr>
          <w:sz w:val="16"/>
          <w:szCs w:val="16"/>
        </w:rPr>
        <w:t xml:space="preserve">Письмо </w:t>
      </w:r>
      <w:proofErr w:type="spellStart"/>
      <w:r w:rsidRPr="000C5666">
        <w:rPr>
          <w:sz w:val="16"/>
          <w:szCs w:val="16"/>
        </w:rPr>
        <w:t>Минобрнауки</w:t>
      </w:r>
      <w:proofErr w:type="spellEnd"/>
      <w:r w:rsidRPr="000C5666">
        <w:rPr>
          <w:sz w:val="16"/>
          <w:szCs w:val="16"/>
        </w:rPr>
        <w:t xml:space="preserve"> РФ от 21 октября 2010 № 03 – 248 органам исполнительной власти субъектов РФ, осуществляющим управление в сфере образования «О разработке основной общеобразовательной программы дошкольного образования». </w:t>
      </w:r>
    </w:p>
    <w:p w:rsidR="0099383B" w:rsidRPr="000C5666" w:rsidRDefault="0099383B" w:rsidP="007B1D33">
      <w:pPr>
        <w:numPr>
          <w:ilvl w:val="0"/>
          <w:numId w:val="8"/>
        </w:numPr>
        <w:rPr>
          <w:sz w:val="16"/>
          <w:szCs w:val="16"/>
        </w:rPr>
      </w:pPr>
      <w:r w:rsidRPr="000C5666">
        <w:rPr>
          <w:sz w:val="16"/>
          <w:szCs w:val="16"/>
        </w:rPr>
        <w:t xml:space="preserve">Приказ </w:t>
      </w:r>
      <w:proofErr w:type="spellStart"/>
      <w:r w:rsidRPr="000C5666">
        <w:rPr>
          <w:sz w:val="16"/>
          <w:szCs w:val="16"/>
        </w:rPr>
        <w:t>Минобрнауки</w:t>
      </w:r>
      <w:proofErr w:type="spellEnd"/>
      <w:r w:rsidRPr="000C5666">
        <w:rPr>
          <w:sz w:val="16"/>
          <w:szCs w:val="16"/>
        </w:rPr>
        <w:t xml:space="preserve"> РФ от 20 июля 2011 № 2151 «Об утверждении федеральных  государственных требований к условиям реализации  основной общеобразовательной программе дошкольного образования».</w:t>
      </w:r>
    </w:p>
    <w:p w:rsidR="0099383B" w:rsidRPr="000C5666" w:rsidRDefault="0099383B" w:rsidP="007B1D33">
      <w:pPr>
        <w:pStyle w:val="a5"/>
        <w:numPr>
          <w:ilvl w:val="0"/>
          <w:numId w:val="8"/>
        </w:numPr>
        <w:ind w:left="851"/>
        <w:rPr>
          <w:sz w:val="16"/>
          <w:szCs w:val="16"/>
        </w:rPr>
      </w:pPr>
      <w:r w:rsidRPr="000C5666">
        <w:rPr>
          <w:sz w:val="16"/>
          <w:szCs w:val="16"/>
        </w:rPr>
        <w:t>Проект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образования»,</w:t>
      </w:r>
    </w:p>
    <w:p w:rsidR="0099383B" w:rsidRPr="000C5666" w:rsidRDefault="0099383B" w:rsidP="007B1D33">
      <w:pPr>
        <w:pStyle w:val="a5"/>
        <w:numPr>
          <w:ilvl w:val="0"/>
          <w:numId w:val="8"/>
        </w:numPr>
        <w:ind w:left="851"/>
        <w:rPr>
          <w:sz w:val="16"/>
          <w:szCs w:val="16"/>
        </w:rPr>
      </w:pPr>
      <w:r w:rsidRPr="000C5666">
        <w:rPr>
          <w:sz w:val="16"/>
          <w:szCs w:val="16"/>
        </w:rPr>
        <w:t>Санитарно-гигиенические требования, установленные в СанПиН 2.4.1.2660 – 10 «Санитарно-эпидемиологические требования к устройству, содержанию и организации режима работы в дошкольных образовательных учреждениях.</w:t>
      </w:r>
    </w:p>
    <w:p w:rsidR="0099383B" w:rsidRPr="000C5666" w:rsidRDefault="0099383B" w:rsidP="007B1D33">
      <w:pPr>
        <w:pStyle w:val="a5"/>
        <w:numPr>
          <w:ilvl w:val="0"/>
          <w:numId w:val="8"/>
        </w:numPr>
        <w:ind w:left="851"/>
        <w:rPr>
          <w:sz w:val="16"/>
          <w:szCs w:val="16"/>
        </w:rPr>
      </w:pPr>
      <w:r w:rsidRPr="000C5666">
        <w:rPr>
          <w:sz w:val="16"/>
          <w:szCs w:val="16"/>
        </w:rPr>
        <w:t>Нормативно-правовые акты республики Дагестан и органов местного самоуправления.</w:t>
      </w:r>
    </w:p>
    <w:p w:rsidR="0099383B" w:rsidRPr="000C5666" w:rsidRDefault="00582448" w:rsidP="007B1D33">
      <w:pPr>
        <w:pStyle w:val="a5"/>
        <w:numPr>
          <w:ilvl w:val="0"/>
          <w:numId w:val="8"/>
        </w:numPr>
        <w:ind w:left="851"/>
        <w:rPr>
          <w:sz w:val="16"/>
          <w:szCs w:val="16"/>
        </w:rPr>
      </w:pPr>
      <w:r w:rsidRPr="000C5666">
        <w:rPr>
          <w:sz w:val="16"/>
          <w:szCs w:val="16"/>
        </w:rPr>
        <w:t xml:space="preserve">Устав МКДОУ «Детский сад имени </w:t>
      </w:r>
      <w:proofErr w:type="spellStart"/>
      <w:r w:rsidRPr="000C5666">
        <w:rPr>
          <w:sz w:val="16"/>
          <w:szCs w:val="16"/>
        </w:rPr>
        <w:t>Гаджи</w:t>
      </w:r>
      <w:proofErr w:type="spellEnd"/>
      <w:r w:rsidRPr="000C5666">
        <w:rPr>
          <w:sz w:val="16"/>
          <w:szCs w:val="16"/>
        </w:rPr>
        <w:t xml:space="preserve"> </w:t>
      </w:r>
      <w:proofErr w:type="spellStart"/>
      <w:r w:rsidRPr="000C5666">
        <w:rPr>
          <w:sz w:val="16"/>
          <w:szCs w:val="16"/>
        </w:rPr>
        <w:t>Махачева</w:t>
      </w:r>
      <w:proofErr w:type="spellEnd"/>
      <w:r w:rsidRPr="000C5666">
        <w:rPr>
          <w:sz w:val="16"/>
          <w:szCs w:val="16"/>
        </w:rPr>
        <w:t xml:space="preserve"> </w:t>
      </w:r>
      <w:r w:rsidR="0099383B" w:rsidRPr="000C5666">
        <w:rPr>
          <w:sz w:val="16"/>
          <w:szCs w:val="16"/>
        </w:rPr>
        <w:t>».</w:t>
      </w:r>
    </w:p>
    <w:p w:rsidR="0099383B" w:rsidRPr="000C5666" w:rsidRDefault="0099383B" w:rsidP="007B1D33">
      <w:pPr>
        <w:pStyle w:val="a5"/>
        <w:numPr>
          <w:ilvl w:val="0"/>
          <w:numId w:val="8"/>
        </w:numPr>
        <w:ind w:left="851"/>
        <w:rPr>
          <w:sz w:val="16"/>
          <w:szCs w:val="16"/>
        </w:rPr>
      </w:pPr>
      <w:r w:rsidRPr="000C5666">
        <w:rPr>
          <w:sz w:val="16"/>
          <w:szCs w:val="16"/>
        </w:rPr>
        <w:t xml:space="preserve">Приказ министерства образования и науки Российской федерации  от 17.10.2013 № 15. Об утверждении федерального  государственного образовательного стандарта  дошкольного образования </w:t>
      </w:r>
    </w:p>
    <w:p w:rsidR="0099383B" w:rsidRPr="000C5666" w:rsidRDefault="0099383B" w:rsidP="0099383B">
      <w:pPr>
        <w:pStyle w:val="a5"/>
        <w:ind w:left="851"/>
        <w:rPr>
          <w:sz w:val="16"/>
          <w:szCs w:val="16"/>
        </w:rPr>
      </w:pPr>
    </w:p>
    <w:p w:rsidR="0099383B" w:rsidRPr="000C5666" w:rsidRDefault="0099383B" w:rsidP="0099383B">
      <w:pPr>
        <w:rPr>
          <w:sz w:val="16"/>
          <w:szCs w:val="16"/>
        </w:rPr>
      </w:pPr>
    </w:p>
    <w:p w:rsidR="0099383B" w:rsidRPr="000C5666" w:rsidRDefault="0099383B" w:rsidP="0099383B">
      <w:pPr>
        <w:spacing w:line="360" w:lineRule="auto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1.3.Программы, реализуемые в ДОУ</w:t>
      </w:r>
    </w:p>
    <w:p w:rsidR="0099383B" w:rsidRPr="000C5666" w:rsidRDefault="0099383B" w:rsidP="0099383B">
      <w:pPr>
        <w:shd w:val="clear" w:color="auto" w:fill="FFFFFF"/>
        <w:spacing w:line="298" w:lineRule="exact"/>
        <w:rPr>
          <w:color w:val="000000"/>
          <w:spacing w:val="2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Основной программой, реализуемой в ДОУ, обеспечивающей целостность воспитательно-образовательного процесса, является </w:t>
      </w:r>
      <w:r w:rsidRPr="000C5666">
        <w:rPr>
          <w:color w:val="000000"/>
          <w:spacing w:val="2"/>
          <w:sz w:val="16"/>
          <w:szCs w:val="16"/>
        </w:rPr>
        <w:t xml:space="preserve">«От рождения до школы» под </w:t>
      </w:r>
      <w:proofErr w:type="spellStart"/>
      <w:r w:rsidRPr="000C5666">
        <w:rPr>
          <w:color w:val="000000"/>
          <w:spacing w:val="2"/>
          <w:sz w:val="16"/>
          <w:szCs w:val="16"/>
        </w:rPr>
        <w:t>редакциейМ.А.Васильевой</w:t>
      </w:r>
      <w:proofErr w:type="spellEnd"/>
      <w:r w:rsidRPr="000C5666">
        <w:rPr>
          <w:color w:val="000000"/>
          <w:spacing w:val="2"/>
          <w:sz w:val="16"/>
          <w:szCs w:val="16"/>
        </w:rPr>
        <w:t xml:space="preserve">, Н.Е </w:t>
      </w:r>
      <w:proofErr w:type="spellStart"/>
      <w:r w:rsidRPr="000C5666">
        <w:rPr>
          <w:color w:val="000000"/>
          <w:spacing w:val="2"/>
          <w:sz w:val="16"/>
          <w:szCs w:val="16"/>
        </w:rPr>
        <w:t>ВераксыТ.С.Комаровой</w:t>
      </w:r>
      <w:proofErr w:type="spellEnd"/>
      <w:r w:rsidRPr="000C5666">
        <w:rPr>
          <w:color w:val="000000"/>
          <w:spacing w:val="2"/>
          <w:sz w:val="16"/>
          <w:szCs w:val="16"/>
        </w:rPr>
        <w:t xml:space="preserve">  (для детей 2-6 лет)</w:t>
      </w:r>
      <w:r w:rsidR="00565E5A" w:rsidRPr="000C5666">
        <w:rPr>
          <w:color w:val="000000"/>
          <w:spacing w:val="2"/>
          <w:sz w:val="16"/>
          <w:szCs w:val="16"/>
        </w:rPr>
        <w:t xml:space="preserve"> 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Для улучшения работы применяют парциальные программы: </w:t>
      </w:r>
    </w:p>
    <w:p w:rsidR="0099383B" w:rsidRPr="000C5666" w:rsidRDefault="00077A85" w:rsidP="0099383B">
      <w:pPr>
        <w:rPr>
          <w:color w:val="000000"/>
          <w:sz w:val="16"/>
          <w:szCs w:val="16"/>
        </w:rPr>
      </w:pPr>
      <w:proofErr w:type="gramStart"/>
      <w:r w:rsidRPr="000C5666">
        <w:rPr>
          <w:color w:val="000000"/>
          <w:sz w:val="16"/>
          <w:szCs w:val="16"/>
        </w:rPr>
        <w:t>ВВ</w:t>
      </w:r>
      <w:proofErr w:type="gramEnd"/>
      <w:r w:rsidRPr="000C5666">
        <w:rPr>
          <w:color w:val="000000"/>
          <w:sz w:val="16"/>
          <w:szCs w:val="16"/>
        </w:rPr>
        <w:t xml:space="preserve"> </w:t>
      </w:r>
      <w:proofErr w:type="spellStart"/>
      <w:r w:rsidRPr="000C5666">
        <w:rPr>
          <w:color w:val="000000"/>
          <w:sz w:val="16"/>
          <w:szCs w:val="16"/>
        </w:rPr>
        <w:t>Кандр</w:t>
      </w:r>
      <w:r w:rsidR="00582448" w:rsidRPr="000C5666">
        <w:rPr>
          <w:color w:val="000000"/>
          <w:sz w:val="16"/>
          <w:szCs w:val="16"/>
        </w:rPr>
        <w:t>а</w:t>
      </w:r>
      <w:r w:rsidRPr="000C5666">
        <w:rPr>
          <w:color w:val="000000"/>
          <w:sz w:val="16"/>
          <w:szCs w:val="16"/>
        </w:rPr>
        <w:t>това</w:t>
      </w:r>
      <w:proofErr w:type="spellEnd"/>
      <w:r w:rsidRPr="000C5666">
        <w:rPr>
          <w:color w:val="000000"/>
          <w:sz w:val="16"/>
          <w:szCs w:val="16"/>
        </w:rPr>
        <w:t xml:space="preserve"> «Дети гор» </w:t>
      </w:r>
    </w:p>
    <w:p w:rsidR="0099383B" w:rsidRPr="000C5666" w:rsidRDefault="00077A85" w:rsidP="0099383B">
      <w:pPr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Е.В Рылеевой. </w:t>
      </w:r>
      <w:r w:rsidR="0099383B" w:rsidRPr="000C5666">
        <w:rPr>
          <w:color w:val="000000"/>
          <w:sz w:val="16"/>
          <w:szCs w:val="16"/>
        </w:rPr>
        <w:t xml:space="preserve">«Открой себя» </w:t>
      </w:r>
    </w:p>
    <w:p w:rsidR="00077A85" w:rsidRPr="000C5666" w:rsidRDefault="00077A85" w:rsidP="00077A85">
      <w:pPr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Е.В Колесникова «Математика» </w:t>
      </w:r>
    </w:p>
    <w:p w:rsidR="00077A85" w:rsidRPr="000C5666" w:rsidRDefault="00077A85" w:rsidP="00077A85">
      <w:pPr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С.С </w:t>
      </w:r>
      <w:proofErr w:type="spellStart"/>
      <w:r w:rsidR="00582448" w:rsidRPr="000C5666">
        <w:rPr>
          <w:color w:val="000000"/>
          <w:sz w:val="16"/>
          <w:szCs w:val="16"/>
        </w:rPr>
        <w:t>Агабеко</w:t>
      </w:r>
      <w:r w:rsidRPr="000C5666">
        <w:rPr>
          <w:color w:val="000000"/>
          <w:sz w:val="16"/>
          <w:szCs w:val="16"/>
        </w:rPr>
        <w:t>ва</w:t>
      </w:r>
      <w:proofErr w:type="spellEnd"/>
      <w:r w:rsidRPr="000C5666">
        <w:rPr>
          <w:color w:val="000000"/>
          <w:sz w:val="16"/>
          <w:szCs w:val="16"/>
        </w:rPr>
        <w:t xml:space="preserve"> «Музыкальное воспитание в ДОУ». </w:t>
      </w:r>
    </w:p>
    <w:p w:rsidR="00077A85" w:rsidRPr="000C5666" w:rsidRDefault="00077A85" w:rsidP="00077A85">
      <w:pPr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З.Б </w:t>
      </w:r>
      <w:proofErr w:type="spellStart"/>
      <w:r w:rsidRPr="000C5666">
        <w:rPr>
          <w:color w:val="000000"/>
          <w:sz w:val="16"/>
          <w:szCs w:val="16"/>
        </w:rPr>
        <w:t>Салаева</w:t>
      </w:r>
      <w:proofErr w:type="spellEnd"/>
      <w:r w:rsidRPr="000C5666">
        <w:rPr>
          <w:color w:val="000000"/>
          <w:sz w:val="16"/>
          <w:szCs w:val="16"/>
        </w:rPr>
        <w:t xml:space="preserve"> «Методическое пособие по музыке</w:t>
      </w:r>
      <w:r w:rsidR="00565E5A" w:rsidRPr="000C5666">
        <w:rPr>
          <w:color w:val="000000"/>
          <w:sz w:val="16"/>
          <w:szCs w:val="16"/>
        </w:rPr>
        <w:t>»</w:t>
      </w:r>
      <w:r w:rsidRPr="000C5666">
        <w:rPr>
          <w:color w:val="000000"/>
          <w:sz w:val="16"/>
          <w:szCs w:val="16"/>
        </w:rPr>
        <w:t xml:space="preserve"> </w:t>
      </w:r>
    </w:p>
    <w:p w:rsidR="0099383B" w:rsidRPr="000C5666" w:rsidRDefault="0099383B" w:rsidP="0099383B">
      <w:pPr>
        <w:rPr>
          <w:sz w:val="16"/>
          <w:szCs w:val="16"/>
        </w:rPr>
      </w:pPr>
    </w:p>
    <w:p w:rsidR="0099383B" w:rsidRPr="000C5666" w:rsidRDefault="0099383B" w:rsidP="0099383B">
      <w:pPr>
        <w:rPr>
          <w:sz w:val="16"/>
          <w:szCs w:val="16"/>
        </w:rPr>
      </w:pPr>
    </w:p>
    <w:p w:rsidR="0099383B" w:rsidRPr="000C5666" w:rsidRDefault="0099383B" w:rsidP="0099383B">
      <w:pPr>
        <w:rPr>
          <w:sz w:val="16"/>
          <w:szCs w:val="16"/>
        </w:rPr>
      </w:pP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1.4. Педагогический состав ДОУ</w:t>
      </w:r>
    </w:p>
    <w:p w:rsidR="0099383B" w:rsidRPr="000C5666" w:rsidRDefault="0099383B" w:rsidP="0099383B">
      <w:pPr>
        <w:tabs>
          <w:tab w:val="left" w:pos="9000"/>
          <w:tab w:val="left" w:pos="918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Комплектование кадрами в ДОУ строится в соответствии со</w:t>
      </w:r>
      <w:r w:rsidR="00565E5A" w:rsidRPr="000C5666">
        <w:rPr>
          <w:sz w:val="16"/>
          <w:szCs w:val="16"/>
        </w:rPr>
        <w:t xml:space="preserve"> </w:t>
      </w:r>
      <w:r w:rsidRPr="000C5666">
        <w:rPr>
          <w:sz w:val="16"/>
          <w:szCs w:val="16"/>
        </w:rPr>
        <w:t>штатным расписанием. Дошкольное учреждение полностью укомплектовано педагогическими кадрами следующего уровня:</w:t>
      </w:r>
    </w:p>
    <w:p w:rsidR="0099383B" w:rsidRPr="000C5666" w:rsidRDefault="0099383B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0C5666">
        <w:rPr>
          <w:rFonts w:eastAsia="Calibri"/>
          <w:b/>
          <w:bCs/>
          <w:sz w:val="16"/>
          <w:szCs w:val="16"/>
          <w:lang w:eastAsia="en-US"/>
        </w:rPr>
        <w:lastRenderedPageBreak/>
        <w:t xml:space="preserve">Заведующий </w:t>
      </w:r>
      <w:proofErr w:type="gramStart"/>
      <w:r w:rsidRPr="000C5666">
        <w:rPr>
          <w:rFonts w:eastAsia="Calibri"/>
          <w:sz w:val="16"/>
          <w:szCs w:val="16"/>
          <w:lang w:eastAsia="en-US"/>
        </w:rPr>
        <w:t>–</w:t>
      </w:r>
      <w:r w:rsidR="00565E5A" w:rsidRPr="000C5666">
        <w:rPr>
          <w:rFonts w:eastAsia="Calibri"/>
          <w:sz w:val="16"/>
          <w:szCs w:val="16"/>
          <w:lang w:eastAsia="en-US"/>
        </w:rPr>
        <w:t>А</w:t>
      </w:r>
      <w:proofErr w:type="gramEnd"/>
      <w:r w:rsidR="00565E5A" w:rsidRPr="000C5666">
        <w:rPr>
          <w:rFonts w:eastAsia="Calibri"/>
          <w:sz w:val="16"/>
          <w:szCs w:val="16"/>
          <w:lang w:eastAsia="en-US"/>
        </w:rPr>
        <w:t xml:space="preserve">зизова </w:t>
      </w:r>
      <w:proofErr w:type="spellStart"/>
      <w:r w:rsidR="00565E5A" w:rsidRPr="000C5666">
        <w:rPr>
          <w:rFonts w:eastAsia="Calibri"/>
          <w:sz w:val="16"/>
          <w:szCs w:val="16"/>
          <w:lang w:eastAsia="en-US"/>
        </w:rPr>
        <w:t>Суайбат</w:t>
      </w:r>
      <w:proofErr w:type="spellEnd"/>
      <w:r w:rsidR="00565E5A" w:rsidRPr="000C5666">
        <w:rPr>
          <w:rFonts w:eastAsia="Calibri"/>
          <w:sz w:val="16"/>
          <w:szCs w:val="16"/>
          <w:lang w:eastAsia="en-US"/>
        </w:rPr>
        <w:t xml:space="preserve"> </w:t>
      </w:r>
      <w:proofErr w:type="spellStart"/>
      <w:r w:rsidR="00565E5A" w:rsidRPr="000C5666">
        <w:rPr>
          <w:rFonts w:eastAsia="Calibri"/>
          <w:sz w:val="16"/>
          <w:szCs w:val="16"/>
          <w:lang w:eastAsia="en-US"/>
        </w:rPr>
        <w:t>Расуловна</w:t>
      </w:r>
      <w:proofErr w:type="spellEnd"/>
      <w:r w:rsidR="00565E5A" w:rsidRPr="000C5666">
        <w:rPr>
          <w:rFonts w:eastAsia="Calibri"/>
          <w:sz w:val="16"/>
          <w:szCs w:val="16"/>
          <w:lang w:eastAsia="en-US"/>
        </w:rPr>
        <w:t xml:space="preserve"> – стаж административной работы 2001</w:t>
      </w:r>
      <w:r w:rsidRPr="000C5666">
        <w:rPr>
          <w:rFonts w:eastAsia="Calibri"/>
          <w:sz w:val="16"/>
          <w:szCs w:val="16"/>
          <w:lang w:eastAsia="en-US"/>
        </w:rPr>
        <w:t xml:space="preserve"> г.</w:t>
      </w:r>
      <w:r w:rsidR="00565E5A" w:rsidRPr="000C5666">
        <w:rPr>
          <w:rFonts w:eastAsia="Calibri"/>
          <w:sz w:val="16"/>
          <w:szCs w:val="16"/>
          <w:lang w:eastAsia="en-US"/>
        </w:rPr>
        <w:t xml:space="preserve"> – 15 </w:t>
      </w:r>
      <w:proofErr w:type="spellStart"/>
      <w:r w:rsidR="00565E5A" w:rsidRPr="000C5666">
        <w:rPr>
          <w:rFonts w:eastAsia="Calibri"/>
          <w:sz w:val="16"/>
          <w:szCs w:val="16"/>
          <w:lang w:eastAsia="en-US"/>
        </w:rPr>
        <w:t>лет,педагогической</w:t>
      </w:r>
      <w:proofErr w:type="spellEnd"/>
      <w:r w:rsidR="00565E5A" w:rsidRPr="000C5666">
        <w:rPr>
          <w:rFonts w:eastAsia="Calibri"/>
          <w:sz w:val="16"/>
          <w:szCs w:val="16"/>
          <w:lang w:eastAsia="en-US"/>
        </w:rPr>
        <w:t xml:space="preserve"> работы- 35 лет</w:t>
      </w:r>
    </w:p>
    <w:p w:rsidR="0099383B" w:rsidRPr="000C5666" w:rsidRDefault="0099383B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0C5666">
        <w:rPr>
          <w:rFonts w:eastAsia="Calibri"/>
          <w:b/>
          <w:bCs/>
          <w:sz w:val="16"/>
          <w:szCs w:val="16"/>
          <w:lang w:eastAsia="en-US"/>
        </w:rPr>
        <w:t xml:space="preserve">Педагогический состав </w:t>
      </w:r>
      <w:r w:rsidR="00565E5A" w:rsidRPr="000C5666">
        <w:rPr>
          <w:rFonts w:eastAsia="Calibri"/>
          <w:sz w:val="16"/>
          <w:szCs w:val="16"/>
          <w:lang w:eastAsia="en-US"/>
        </w:rPr>
        <w:t>-</w:t>
      </w:r>
      <w:r w:rsidR="00823604" w:rsidRPr="000C5666">
        <w:rPr>
          <w:rFonts w:eastAsia="Calibri"/>
          <w:sz w:val="16"/>
          <w:szCs w:val="16"/>
          <w:lang w:eastAsia="en-US"/>
        </w:rPr>
        <w:t xml:space="preserve"> 9</w:t>
      </w:r>
      <w:r w:rsidRPr="000C5666">
        <w:rPr>
          <w:rFonts w:eastAsia="Calibri"/>
          <w:sz w:val="16"/>
          <w:szCs w:val="16"/>
          <w:lang w:eastAsia="en-US"/>
        </w:rPr>
        <w:t xml:space="preserve"> человек, из н</w:t>
      </w:r>
      <w:r w:rsidR="00565E5A" w:rsidRPr="000C5666">
        <w:rPr>
          <w:rFonts w:eastAsia="Calibri"/>
          <w:sz w:val="16"/>
          <w:szCs w:val="16"/>
          <w:lang w:eastAsia="en-US"/>
        </w:rPr>
        <w:t>их:</w:t>
      </w:r>
    </w:p>
    <w:p w:rsidR="00565E5A" w:rsidRPr="000C5666" w:rsidRDefault="00565E5A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0C5666">
        <w:rPr>
          <w:rFonts w:eastAsia="Calibri"/>
          <w:sz w:val="16"/>
          <w:szCs w:val="16"/>
          <w:lang w:eastAsia="en-US"/>
        </w:rPr>
        <w:t>Заведующая – 1</w:t>
      </w:r>
    </w:p>
    <w:p w:rsidR="00565E5A" w:rsidRPr="000C5666" w:rsidRDefault="00565E5A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spellStart"/>
      <w:r w:rsidRPr="000C5666">
        <w:rPr>
          <w:rFonts w:eastAsia="Calibri"/>
          <w:sz w:val="16"/>
          <w:szCs w:val="16"/>
          <w:lang w:eastAsia="en-US"/>
        </w:rPr>
        <w:t>Музруководитель</w:t>
      </w:r>
      <w:proofErr w:type="spellEnd"/>
      <w:r w:rsidRPr="000C5666">
        <w:rPr>
          <w:rFonts w:eastAsia="Calibri"/>
          <w:sz w:val="16"/>
          <w:szCs w:val="16"/>
          <w:lang w:eastAsia="en-US"/>
        </w:rPr>
        <w:t xml:space="preserve"> -0,5</w:t>
      </w:r>
    </w:p>
    <w:p w:rsidR="00565E5A" w:rsidRPr="000C5666" w:rsidRDefault="00565E5A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spellStart"/>
      <w:r w:rsidRPr="000C5666">
        <w:rPr>
          <w:rFonts w:eastAsia="Calibri"/>
          <w:sz w:val="16"/>
          <w:szCs w:val="16"/>
          <w:lang w:eastAsia="en-US"/>
        </w:rPr>
        <w:t>Физруководитель</w:t>
      </w:r>
      <w:proofErr w:type="spellEnd"/>
      <w:r w:rsidRPr="000C5666">
        <w:rPr>
          <w:rFonts w:eastAsia="Calibri"/>
          <w:sz w:val="16"/>
          <w:szCs w:val="16"/>
          <w:lang w:eastAsia="en-US"/>
        </w:rPr>
        <w:t xml:space="preserve"> – 0,5</w:t>
      </w:r>
    </w:p>
    <w:p w:rsidR="00565E5A" w:rsidRPr="000C5666" w:rsidRDefault="00565E5A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0C5666">
        <w:rPr>
          <w:rFonts w:eastAsia="Calibri"/>
          <w:sz w:val="16"/>
          <w:szCs w:val="16"/>
          <w:lang w:eastAsia="en-US"/>
        </w:rPr>
        <w:t xml:space="preserve">Воспитатели </w:t>
      </w:r>
      <w:r w:rsidR="00823604" w:rsidRPr="000C5666">
        <w:rPr>
          <w:rFonts w:eastAsia="Calibri"/>
          <w:sz w:val="16"/>
          <w:szCs w:val="16"/>
          <w:lang w:eastAsia="en-US"/>
        </w:rPr>
        <w:t xml:space="preserve">        -  7</w:t>
      </w:r>
    </w:p>
    <w:p w:rsidR="0099383B" w:rsidRPr="000C5666" w:rsidRDefault="0099383B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3871BD" w:rsidRPr="000C5666" w:rsidRDefault="003871BD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3871BD" w:rsidRPr="000C5666" w:rsidRDefault="003871BD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3871BD" w:rsidRPr="000C5666" w:rsidRDefault="003871BD" w:rsidP="0099383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99383B" w:rsidRPr="000C5666" w:rsidRDefault="0099383B" w:rsidP="0099383B">
      <w:pPr>
        <w:autoSpaceDE w:val="0"/>
        <w:autoSpaceDN w:val="0"/>
        <w:adjustRightInd w:val="0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0C5666">
        <w:rPr>
          <w:rFonts w:eastAsia="Calibri"/>
          <w:b/>
          <w:bCs/>
          <w:sz w:val="16"/>
          <w:szCs w:val="16"/>
          <w:lang w:eastAsia="en-US"/>
        </w:rPr>
        <w:t>Таблица № 1</w:t>
      </w:r>
    </w:p>
    <w:tbl>
      <w:tblPr>
        <w:tblW w:w="7701" w:type="dxa"/>
        <w:jc w:val="center"/>
        <w:tblCellSpacing w:w="0" w:type="dxa"/>
        <w:tblInd w:w="-2021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81"/>
        <w:gridCol w:w="2379"/>
        <w:gridCol w:w="2441"/>
      </w:tblGrid>
      <w:tr w:rsidR="0099383B" w:rsidRPr="000C5666" w:rsidTr="0099383B">
        <w:trPr>
          <w:tblCellSpacing w:w="0" w:type="dxa"/>
          <w:jc w:val="center"/>
        </w:trPr>
        <w:tc>
          <w:tcPr>
            <w:tcW w:w="7701" w:type="dxa"/>
            <w:gridSpan w:val="3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99383B" w:rsidRPr="000C5666" w:rsidRDefault="0099383B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rStyle w:val="a7"/>
                <w:sz w:val="16"/>
                <w:szCs w:val="16"/>
              </w:rPr>
              <w:t>Образование</w:t>
            </w:r>
          </w:p>
        </w:tc>
      </w:tr>
      <w:tr w:rsidR="0099383B" w:rsidRPr="000C5666" w:rsidTr="0099383B">
        <w:trPr>
          <w:tblCellSpacing w:w="0" w:type="dxa"/>
          <w:jc w:val="center"/>
        </w:trPr>
        <w:tc>
          <w:tcPr>
            <w:tcW w:w="288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99383B" w:rsidRPr="000C5666" w:rsidRDefault="0099383B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среднее специальное</w:t>
            </w:r>
          </w:p>
        </w:tc>
        <w:tc>
          <w:tcPr>
            <w:tcW w:w="237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99383B" w:rsidRPr="000C5666" w:rsidRDefault="0099383B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высшее</w:t>
            </w:r>
          </w:p>
        </w:tc>
        <w:tc>
          <w:tcPr>
            <w:tcW w:w="244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99383B" w:rsidRPr="000C5666" w:rsidRDefault="0099383B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педагог.</w:t>
            </w:r>
          </w:p>
        </w:tc>
      </w:tr>
      <w:tr w:rsidR="0099383B" w:rsidRPr="000C5666" w:rsidTr="0099383B">
        <w:trPr>
          <w:tblCellSpacing w:w="0" w:type="dxa"/>
          <w:jc w:val="center"/>
        </w:trPr>
        <w:tc>
          <w:tcPr>
            <w:tcW w:w="288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99383B" w:rsidRPr="000C5666" w:rsidRDefault="00565E5A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 3/</w:t>
            </w:r>
          </w:p>
          <w:p w:rsidR="0099383B" w:rsidRPr="000C5666" w:rsidRDefault="00823604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33</w:t>
            </w:r>
            <w:r w:rsidR="0099383B" w:rsidRPr="000C5666">
              <w:rPr>
                <w:sz w:val="16"/>
                <w:szCs w:val="16"/>
              </w:rPr>
              <w:t>%</w:t>
            </w:r>
          </w:p>
        </w:tc>
        <w:tc>
          <w:tcPr>
            <w:tcW w:w="2379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99383B" w:rsidRPr="000C5666" w:rsidRDefault="00823604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6</w:t>
            </w:r>
            <w:r w:rsidR="00565E5A" w:rsidRPr="000C5666">
              <w:rPr>
                <w:sz w:val="16"/>
                <w:szCs w:val="16"/>
              </w:rPr>
              <w:t>/</w:t>
            </w:r>
          </w:p>
          <w:p w:rsidR="0099383B" w:rsidRPr="000C5666" w:rsidRDefault="00823604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67</w:t>
            </w:r>
            <w:r w:rsidR="0099383B" w:rsidRPr="000C5666">
              <w:rPr>
                <w:sz w:val="16"/>
                <w:szCs w:val="16"/>
              </w:rPr>
              <w:t>%</w:t>
            </w:r>
          </w:p>
        </w:tc>
        <w:tc>
          <w:tcPr>
            <w:tcW w:w="2441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</w:tcPr>
          <w:p w:rsidR="0099383B" w:rsidRPr="000C5666" w:rsidRDefault="00823604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9</w:t>
            </w:r>
            <w:r w:rsidR="0099383B" w:rsidRPr="000C5666">
              <w:rPr>
                <w:sz w:val="16"/>
                <w:szCs w:val="16"/>
              </w:rPr>
              <w:t xml:space="preserve"> / </w:t>
            </w:r>
          </w:p>
          <w:p w:rsidR="0099383B" w:rsidRPr="000C5666" w:rsidRDefault="0099383B" w:rsidP="0099383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100%</w:t>
            </w:r>
          </w:p>
        </w:tc>
      </w:tr>
    </w:tbl>
    <w:p w:rsidR="00823604" w:rsidRPr="000C5666" w:rsidRDefault="0099383B" w:rsidP="0099383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 </w:t>
      </w:r>
    </w:p>
    <w:p w:rsidR="0099383B" w:rsidRPr="000C5666" w:rsidRDefault="0099383B" w:rsidP="0099383B">
      <w:pPr>
        <w:autoSpaceDE w:val="0"/>
        <w:autoSpaceDN w:val="0"/>
        <w:adjustRightInd w:val="0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0C5666">
        <w:rPr>
          <w:rFonts w:eastAsia="Calibri"/>
          <w:b/>
          <w:bCs/>
          <w:sz w:val="16"/>
          <w:szCs w:val="16"/>
          <w:lang w:eastAsia="en-US"/>
        </w:rPr>
        <w:t>Таблица № 2</w:t>
      </w:r>
    </w:p>
    <w:tbl>
      <w:tblPr>
        <w:tblW w:w="9571" w:type="dxa"/>
        <w:tblInd w:w="93" w:type="dxa"/>
        <w:tblLayout w:type="fixed"/>
        <w:tblLook w:val="04A0"/>
      </w:tblPr>
      <w:tblGrid>
        <w:gridCol w:w="367"/>
        <w:gridCol w:w="3149"/>
        <w:gridCol w:w="1253"/>
        <w:gridCol w:w="1339"/>
        <w:gridCol w:w="1108"/>
        <w:gridCol w:w="416"/>
        <w:gridCol w:w="416"/>
        <w:gridCol w:w="523"/>
        <w:gridCol w:w="1000"/>
      </w:tblGrid>
      <w:tr w:rsidR="00F755B2" w:rsidRPr="000C5666" w:rsidTr="00823604">
        <w:trPr>
          <w:trHeight w:val="360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C5666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Занимаемая должность, преподаваемый предмет в новом учебном году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Образование. Полностью указать наименование учебного заведения, факультет, который окончил, если не окончил - с какого курса ушел, если учится - на каком курсе обучается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Специальность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Стаж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Когда прошел курсовую переподготовку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Когда прошел аттестацию</w:t>
            </w:r>
          </w:p>
        </w:tc>
      </w:tr>
      <w:tr w:rsidR="00F755B2" w:rsidRPr="000C5666" w:rsidTr="00137F5A">
        <w:trPr>
          <w:trHeight w:val="1844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 xml:space="preserve">Общий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55B2" w:rsidRPr="000C5666" w:rsidRDefault="00F755B2" w:rsidP="00E724AE">
            <w:pPr>
              <w:jc w:val="center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по специальности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 xml:space="preserve">Азизова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Суайбат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Расуловна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завед</w:t>
            </w:r>
            <w:r w:rsidR="00137F5A" w:rsidRPr="000C5666">
              <w:rPr>
                <w:color w:val="000000"/>
                <w:sz w:val="16"/>
                <w:szCs w:val="16"/>
              </w:rPr>
              <w:t>ующая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 xml:space="preserve">Высшее </w:t>
            </w:r>
            <w:r w:rsidR="00F755B2" w:rsidRPr="000C5666">
              <w:rPr>
                <w:color w:val="000000"/>
                <w:sz w:val="16"/>
                <w:szCs w:val="16"/>
              </w:rPr>
              <w:t xml:space="preserve">ДГПУ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филолог</w:t>
            </w:r>
            <w:r w:rsidR="00F755B2" w:rsidRPr="000C566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jc w:val="right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jc w:val="right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35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sz w:val="16"/>
                <w:szCs w:val="16"/>
              </w:rPr>
            </w:pP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Абакарова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Анжела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Багавдиновна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восп</w:t>
            </w:r>
            <w:r w:rsidR="00823604" w:rsidRPr="000C5666">
              <w:rPr>
                <w:color w:val="000000"/>
                <w:sz w:val="16"/>
                <w:szCs w:val="16"/>
              </w:rPr>
              <w:t>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Высшее ДГУ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Учит</w:t>
            </w:r>
            <w:proofErr w:type="gramStart"/>
            <w:r w:rsidRPr="000C5666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C5666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>стори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2015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Абдулаева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Асият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Хамидовна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восп</w:t>
            </w:r>
            <w:r w:rsidR="00137F5A" w:rsidRPr="000C5666">
              <w:rPr>
                <w:color w:val="000000"/>
                <w:sz w:val="16"/>
                <w:szCs w:val="16"/>
              </w:rPr>
              <w:t>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C5666">
              <w:rPr>
                <w:color w:val="000000"/>
                <w:sz w:val="16"/>
                <w:szCs w:val="16"/>
              </w:rPr>
              <w:t>Ср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 xml:space="preserve"> спец ХПК</w:t>
            </w:r>
            <w:r w:rsidR="00F755B2" w:rsidRPr="000C5666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Учнач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кл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2015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Алиева </w:t>
            </w:r>
            <w:proofErr w:type="spellStart"/>
            <w:r w:rsidRPr="000C5666">
              <w:rPr>
                <w:sz w:val="16"/>
                <w:szCs w:val="16"/>
              </w:rPr>
              <w:t>Джамиля</w:t>
            </w:r>
            <w:proofErr w:type="spellEnd"/>
            <w:r w:rsidRPr="000C5666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музрук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высш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r w:rsidR="00F755B2" w:rsidRPr="000C5666">
              <w:rPr>
                <w:color w:val="000000"/>
                <w:sz w:val="16"/>
                <w:szCs w:val="16"/>
              </w:rPr>
              <w:t xml:space="preserve"> ДГПУ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Уч</w:t>
            </w:r>
            <w:proofErr w:type="gramStart"/>
            <w:r w:rsidRPr="000C5666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>стории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137F5A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</w:t>
            </w:r>
            <w:r w:rsidR="00582448" w:rsidRPr="000C56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 </w:t>
            </w:r>
            <w:r w:rsidR="00582448" w:rsidRPr="000C5666">
              <w:rPr>
                <w:sz w:val="16"/>
                <w:szCs w:val="16"/>
              </w:rPr>
              <w:t>2016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 xml:space="preserve">Алиева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Патимат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Госеновна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высшее ДГПУ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Соц</w:t>
            </w:r>
            <w:proofErr w:type="gramStart"/>
            <w:r w:rsidRPr="000C5666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>едагог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</w:t>
            </w:r>
            <w:r w:rsidR="00582448" w:rsidRPr="000C56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2016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Адиева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Алжанат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Абдукариновна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физрук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высшее ДГПУ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</w:t>
            </w:r>
            <w:r w:rsidR="00582448" w:rsidRPr="000C56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2015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Газиева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Аминат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Газевна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восп</w:t>
            </w:r>
            <w:r w:rsidR="00137F5A" w:rsidRPr="000C5666">
              <w:rPr>
                <w:color w:val="000000"/>
                <w:sz w:val="16"/>
                <w:szCs w:val="16"/>
              </w:rPr>
              <w:t>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C5666">
              <w:rPr>
                <w:color w:val="000000"/>
                <w:sz w:val="16"/>
                <w:szCs w:val="16"/>
              </w:rPr>
              <w:t>ср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 xml:space="preserve"> спец ХПУ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учначкл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 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 xml:space="preserve">Гамзатова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Анисат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Бадрудиновна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восп</w:t>
            </w:r>
            <w:r w:rsidR="00137F5A" w:rsidRPr="000C5666">
              <w:rPr>
                <w:color w:val="000000"/>
                <w:sz w:val="16"/>
                <w:szCs w:val="16"/>
              </w:rPr>
              <w:t>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C5666">
              <w:rPr>
                <w:color w:val="000000"/>
                <w:sz w:val="16"/>
                <w:szCs w:val="16"/>
              </w:rPr>
              <w:t>ср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 xml:space="preserve"> спец ГПУ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C5666">
              <w:rPr>
                <w:color w:val="000000"/>
                <w:sz w:val="16"/>
                <w:szCs w:val="16"/>
              </w:rPr>
              <w:t>учначкл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</w:t>
            </w:r>
            <w:r w:rsidR="00F755B2" w:rsidRPr="000C56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582448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</w:t>
            </w:r>
            <w:r w:rsidR="00F755B2" w:rsidRPr="000C56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</w:t>
            </w:r>
            <w:r w:rsidR="00582448" w:rsidRPr="000C56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 </w:t>
            </w:r>
            <w:r w:rsidR="000C20BB" w:rsidRPr="000C5666">
              <w:rPr>
                <w:sz w:val="16"/>
                <w:szCs w:val="16"/>
              </w:rPr>
              <w:t>2015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823604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 xml:space="preserve">Юнусова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Меседо</w:t>
            </w:r>
            <w:proofErr w:type="spellEnd"/>
            <w:r w:rsidRPr="000C566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5666">
              <w:rPr>
                <w:color w:val="000000"/>
                <w:sz w:val="16"/>
                <w:szCs w:val="16"/>
              </w:rPr>
              <w:t>Салингереевна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137F5A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proofErr w:type="gramStart"/>
            <w:r w:rsidRPr="000C5666">
              <w:rPr>
                <w:color w:val="000000"/>
                <w:sz w:val="16"/>
                <w:szCs w:val="16"/>
              </w:rPr>
              <w:t>ср</w:t>
            </w:r>
            <w:proofErr w:type="gramEnd"/>
            <w:r w:rsidRPr="000C5666">
              <w:rPr>
                <w:color w:val="000000"/>
                <w:sz w:val="16"/>
                <w:szCs w:val="16"/>
              </w:rPr>
              <w:t xml:space="preserve"> спец ДКПУ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библиотек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</w:t>
            </w:r>
            <w:r w:rsidR="000C20BB" w:rsidRPr="000C56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0C20BB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  <w:r w:rsidRPr="000C5666">
              <w:rPr>
                <w:color w:val="000000"/>
                <w:sz w:val="16"/>
                <w:szCs w:val="16"/>
              </w:rPr>
              <w:t>201</w:t>
            </w:r>
            <w:r w:rsidR="000C20BB" w:rsidRPr="000C56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 </w:t>
            </w:r>
            <w:r w:rsidR="000C20BB" w:rsidRPr="000C5666">
              <w:rPr>
                <w:sz w:val="16"/>
                <w:szCs w:val="16"/>
              </w:rPr>
              <w:t>2015</w:t>
            </w:r>
          </w:p>
        </w:tc>
      </w:tr>
      <w:tr w:rsidR="00F755B2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5B2" w:rsidRPr="000C5666" w:rsidRDefault="00F755B2" w:rsidP="00E724AE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 </w:t>
            </w:r>
          </w:p>
        </w:tc>
      </w:tr>
      <w:tr w:rsidR="00137F5A" w:rsidRPr="000C5666" w:rsidTr="00137F5A">
        <w:trPr>
          <w:trHeight w:val="227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F5A" w:rsidRPr="000C5666" w:rsidRDefault="00137F5A" w:rsidP="00E724AE">
            <w:pPr>
              <w:rPr>
                <w:sz w:val="16"/>
                <w:szCs w:val="16"/>
              </w:rPr>
            </w:pPr>
          </w:p>
        </w:tc>
      </w:tr>
    </w:tbl>
    <w:p w:rsidR="00137F5A" w:rsidRPr="000C5666" w:rsidRDefault="00137F5A" w:rsidP="0099383B">
      <w:pPr>
        <w:jc w:val="both"/>
        <w:rPr>
          <w:b/>
          <w:bCs/>
          <w:sz w:val="16"/>
          <w:szCs w:val="16"/>
        </w:rPr>
      </w:pPr>
    </w:p>
    <w:p w:rsidR="0099383B" w:rsidRPr="000C5666" w:rsidRDefault="0099383B" w:rsidP="0099383B">
      <w:pPr>
        <w:jc w:val="both"/>
        <w:rPr>
          <w:b/>
          <w:bCs/>
          <w:sz w:val="16"/>
          <w:szCs w:val="16"/>
        </w:rPr>
      </w:pPr>
      <w:r w:rsidRPr="000C5666">
        <w:rPr>
          <w:b/>
          <w:bCs/>
          <w:sz w:val="16"/>
          <w:szCs w:val="16"/>
        </w:rPr>
        <w:t xml:space="preserve">Аттестация и работа в </w:t>
      </w:r>
      <w:proofErr w:type="spellStart"/>
      <w:r w:rsidRPr="000C5666">
        <w:rPr>
          <w:b/>
          <w:bCs/>
          <w:sz w:val="16"/>
          <w:szCs w:val="16"/>
        </w:rPr>
        <w:t>межаттестационный</w:t>
      </w:r>
      <w:proofErr w:type="spellEnd"/>
      <w:r w:rsidRPr="000C5666">
        <w:rPr>
          <w:b/>
          <w:bCs/>
          <w:sz w:val="16"/>
          <w:szCs w:val="16"/>
        </w:rPr>
        <w:t xml:space="preserve"> период.</w:t>
      </w:r>
    </w:p>
    <w:p w:rsidR="00137F5A" w:rsidRPr="000C5666" w:rsidRDefault="00137F5A" w:rsidP="0099383B">
      <w:pPr>
        <w:jc w:val="both"/>
        <w:rPr>
          <w:b/>
          <w:bCs/>
          <w:sz w:val="16"/>
          <w:szCs w:val="16"/>
        </w:rPr>
      </w:pPr>
    </w:p>
    <w:p w:rsidR="0099383B" w:rsidRPr="000C5666" w:rsidRDefault="0099383B" w:rsidP="0099383B">
      <w:pPr>
        <w:pStyle w:val="3"/>
        <w:spacing w:after="0"/>
        <w:ind w:firstLine="360"/>
      </w:pPr>
      <w:r w:rsidRPr="000C5666">
        <w:t xml:space="preserve">Основными задачами </w:t>
      </w:r>
      <w:r w:rsidR="009D67E9" w:rsidRPr="000C5666">
        <w:t>по организации аттестации в 2016 – 2017</w:t>
      </w:r>
      <w:r w:rsidRPr="000C5666">
        <w:t xml:space="preserve"> учебном году были следующие:</w:t>
      </w:r>
    </w:p>
    <w:p w:rsidR="0099383B" w:rsidRPr="000C5666" w:rsidRDefault="0099383B" w:rsidP="007B1D33">
      <w:pPr>
        <w:pStyle w:val="3"/>
        <w:numPr>
          <w:ilvl w:val="0"/>
          <w:numId w:val="9"/>
        </w:numPr>
        <w:spacing w:after="0"/>
        <w:ind w:left="0" w:firstLine="0"/>
        <w:jc w:val="both"/>
      </w:pPr>
      <w:r w:rsidRPr="000C5666">
        <w:t>раскрытие творческого потенциала педагогических работников;</w:t>
      </w:r>
    </w:p>
    <w:p w:rsidR="0099383B" w:rsidRPr="000C5666" w:rsidRDefault="0099383B" w:rsidP="007B1D33">
      <w:pPr>
        <w:pStyle w:val="3"/>
        <w:numPr>
          <w:ilvl w:val="0"/>
          <w:numId w:val="9"/>
        </w:numPr>
        <w:spacing w:after="0"/>
        <w:ind w:left="0" w:firstLine="0"/>
        <w:jc w:val="both"/>
      </w:pPr>
      <w:r w:rsidRPr="000C5666">
        <w:t>стимулирование личностного, профессионального роста;</w:t>
      </w:r>
    </w:p>
    <w:p w:rsidR="0099383B" w:rsidRPr="000C5666" w:rsidRDefault="0099383B" w:rsidP="007B1D33">
      <w:pPr>
        <w:pStyle w:val="3"/>
        <w:numPr>
          <w:ilvl w:val="0"/>
          <w:numId w:val="9"/>
        </w:numPr>
        <w:spacing w:after="0"/>
        <w:ind w:left="0" w:firstLine="0"/>
        <w:jc w:val="both"/>
      </w:pPr>
      <w:r w:rsidRPr="000C5666">
        <w:t>повышение уровня профессионального мастерства педагогов и распространение инновационного опыта;</w:t>
      </w:r>
    </w:p>
    <w:p w:rsidR="0099383B" w:rsidRPr="000C5666" w:rsidRDefault="0099383B" w:rsidP="007B1D33">
      <w:pPr>
        <w:pStyle w:val="3"/>
        <w:numPr>
          <w:ilvl w:val="0"/>
          <w:numId w:val="9"/>
        </w:numPr>
        <w:spacing w:after="0"/>
        <w:ind w:left="0" w:firstLine="0"/>
        <w:jc w:val="both"/>
      </w:pPr>
      <w:r w:rsidRPr="000C5666">
        <w:t>повышение квалификационного уров</w:t>
      </w:r>
      <w:r w:rsidR="000C20BB" w:rsidRPr="000C5666">
        <w:t xml:space="preserve">ня педагогических </w:t>
      </w:r>
      <w:r w:rsidRPr="000C5666">
        <w:t>работников учреждения.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Педагоги ДОУ - профессиональные, компетентные работники. </w:t>
      </w:r>
      <w:r w:rsidR="005A5748" w:rsidRPr="000C5666">
        <w:rPr>
          <w:sz w:val="16"/>
          <w:szCs w:val="16"/>
        </w:rPr>
        <w:t>К</w:t>
      </w:r>
      <w:r w:rsidRPr="000C5666">
        <w:rPr>
          <w:sz w:val="16"/>
          <w:szCs w:val="16"/>
        </w:rPr>
        <w:t>валификационный урове</w:t>
      </w:r>
      <w:r w:rsidR="000C20BB" w:rsidRPr="000C5666">
        <w:rPr>
          <w:sz w:val="16"/>
          <w:szCs w:val="16"/>
        </w:rPr>
        <w:t>нь педагогических работников: 5</w:t>
      </w:r>
      <w:r w:rsidRPr="000C5666">
        <w:rPr>
          <w:sz w:val="16"/>
          <w:szCs w:val="16"/>
        </w:rPr>
        <w:t>0</w:t>
      </w:r>
      <w:r w:rsidR="00F8582C" w:rsidRPr="000C5666">
        <w:rPr>
          <w:sz w:val="16"/>
          <w:szCs w:val="16"/>
        </w:rPr>
        <w:t>% педагогов имеют первую</w:t>
      </w:r>
      <w:r w:rsidR="000C20BB" w:rsidRPr="000C5666">
        <w:rPr>
          <w:sz w:val="16"/>
          <w:szCs w:val="16"/>
        </w:rPr>
        <w:t xml:space="preserve"> и высшую категорию.</w:t>
      </w:r>
    </w:p>
    <w:p w:rsidR="0099383B" w:rsidRPr="000C5666" w:rsidRDefault="0099383B" w:rsidP="0099383B">
      <w:pPr>
        <w:autoSpaceDE w:val="0"/>
        <w:autoSpaceDN w:val="0"/>
        <w:adjustRightInd w:val="0"/>
        <w:jc w:val="both"/>
        <w:rPr>
          <w:rFonts w:eastAsia="Calibri"/>
          <w:b/>
          <w:bCs/>
          <w:sz w:val="16"/>
          <w:szCs w:val="16"/>
          <w:lang w:eastAsia="en-US"/>
        </w:rPr>
      </w:pPr>
    </w:p>
    <w:p w:rsidR="00192827" w:rsidRPr="000C5666" w:rsidRDefault="009D67E9" w:rsidP="000C5666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2016</w:t>
      </w:r>
      <w:r w:rsidR="00B15027" w:rsidRPr="000C5666">
        <w:rPr>
          <w:sz w:val="16"/>
          <w:szCs w:val="16"/>
        </w:rPr>
        <w:t xml:space="preserve"> –</w:t>
      </w:r>
      <w:r w:rsidRPr="000C5666">
        <w:rPr>
          <w:sz w:val="16"/>
          <w:szCs w:val="16"/>
        </w:rPr>
        <w:t xml:space="preserve"> 2017</w:t>
      </w:r>
      <w:r w:rsidR="00203FCC" w:rsidRPr="000C5666">
        <w:rPr>
          <w:sz w:val="16"/>
          <w:szCs w:val="16"/>
        </w:rPr>
        <w:t xml:space="preserve"> учебном году было подано 3</w:t>
      </w:r>
      <w:r w:rsidR="00B15027" w:rsidRPr="000C5666">
        <w:rPr>
          <w:sz w:val="16"/>
          <w:szCs w:val="16"/>
        </w:rPr>
        <w:t xml:space="preserve"> заявлений </w:t>
      </w:r>
      <w:r w:rsidR="0099383B" w:rsidRPr="000C5666">
        <w:rPr>
          <w:sz w:val="16"/>
          <w:szCs w:val="16"/>
        </w:rPr>
        <w:t xml:space="preserve">на курсы повышения </w:t>
      </w:r>
    </w:p>
    <w:p w:rsidR="0099383B" w:rsidRPr="000C5666" w:rsidRDefault="008C65A6" w:rsidP="000C20BB">
      <w:pPr>
        <w:ind w:firstLine="348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к</w:t>
      </w:r>
      <w:r w:rsidR="0099383B" w:rsidRPr="000C5666">
        <w:rPr>
          <w:sz w:val="16"/>
          <w:szCs w:val="16"/>
        </w:rPr>
        <w:t>валиф</w:t>
      </w:r>
      <w:r w:rsidR="00B15027" w:rsidRPr="000C5666">
        <w:rPr>
          <w:sz w:val="16"/>
          <w:szCs w:val="16"/>
        </w:rPr>
        <w:t>икации</w:t>
      </w:r>
      <w:r w:rsidR="000C20BB" w:rsidRPr="000C5666">
        <w:rPr>
          <w:sz w:val="16"/>
          <w:szCs w:val="16"/>
        </w:rPr>
        <w:t>,</w:t>
      </w:r>
      <w:r w:rsidR="00B15027" w:rsidRPr="000C5666">
        <w:rPr>
          <w:sz w:val="16"/>
          <w:szCs w:val="16"/>
        </w:rPr>
        <w:t xml:space="preserve"> соответствие</w:t>
      </w:r>
      <w:r w:rsidR="000C20BB" w:rsidRPr="000C5666">
        <w:rPr>
          <w:sz w:val="16"/>
          <w:szCs w:val="16"/>
        </w:rPr>
        <w:t xml:space="preserve"> занимаемой должности </w:t>
      </w:r>
      <w:r w:rsidR="00B15027" w:rsidRPr="000C5666">
        <w:rPr>
          <w:sz w:val="16"/>
          <w:szCs w:val="16"/>
        </w:rPr>
        <w:t xml:space="preserve"> прошли все</w:t>
      </w:r>
      <w:r w:rsidR="0099383B" w:rsidRPr="000C5666">
        <w:rPr>
          <w:sz w:val="16"/>
          <w:szCs w:val="16"/>
        </w:rPr>
        <w:t xml:space="preserve">. </w:t>
      </w:r>
      <w:r w:rsidR="009F30E4" w:rsidRPr="000C5666">
        <w:rPr>
          <w:sz w:val="16"/>
          <w:szCs w:val="16"/>
        </w:rPr>
        <w:t xml:space="preserve"> Важное направление работы  с</w:t>
      </w:r>
      <w:r w:rsidR="000C20BB" w:rsidRPr="000C5666">
        <w:rPr>
          <w:sz w:val="16"/>
          <w:szCs w:val="16"/>
        </w:rPr>
        <w:t xml:space="preserve">  </w:t>
      </w:r>
      <w:r w:rsidR="009F30E4" w:rsidRPr="000C5666">
        <w:rPr>
          <w:rFonts w:eastAsia="Calibri"/>
          <w:bCs/>
          <w:sz w:val="16"/>
          <w:szCs w:val="16"/>
          <w:lang w:eastAsia="en-US"/>
        </w:rPr>
        <w:t xml:space="preserve">кадрами - организация повышения их квалификации. </w:t>
      </w:r>
    </w:p>
    <w:p w:rsidR="009F30E4" w:rsidRPr="000C5666" w:rsidRDefault="009F30E4" w:rsidP="0099383B">
      <w:pPr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  <w:r w:rsidRPr="000C5666">
        <w:rPr>
          <w:rFonts w:eastAsia="Calibri"/>
          <w:bCs/>
          <w:sz w:val="16"/>
          <w:szCs w:val="16"/>
          <w:lang w:eastAsia="en-US"/>
        </w:rPr>
        <w:t xml:space="preserve">В целях стимулирования целенаправленного, непрерывного повышения уровня профессиональной </w:t>
      </w:r>
      <w:proofErr w:type="spellStart"/>
      <w:r w:rsidR="00E64327" w:rsidRPr="000C5666">
        <w:rPr>
          <w:rFonts w:eastAsia="Calibri"/>
          <w:bCs/>
          <w:sz w:val="16"/>
          <w:szCs w:val="16"/>
          <w:lang w:eastAsia="en-US"/>
        </w:rPr>
        <w:t>комп</w:t>
      </w:r>
      <w:r w:rsidRPr="000C5666">
        <w:rPr>
          <w:rFonts w:eastAsia="Calibri"/>
          <w:bCs/>
          <w:sz w:val="16"/>
          <w:szCs w:val="16"/>
          <w:lang w:eastAsia="en-US"/>
        </w:rPr>
        <w:t>ет</w:t>
      </w:r>
      <w:r w:rsidR="00E64327" w:rsidRPr="000C5666">
        <w:rPr>
          <w:rFonts w:eastAsia="Calibri"/>
          <w:bCs/>
          <w:sz w:val="16"/>
          <w:szCs w:val="16"/>
          <w:lang w:eastAsia="en-US"/>
        </w:rPr>
        <w:t>е</w:t>
      </w:r>
      <w:r w:rsidRPr="000C5666">
        <w:rPr>
          <w:rFonts w:eastAsia="Calibri"/>
          <w:bCs/>
          <w:sz w:val="16"/>
          <w:szCs w:val="16"/>
          <w:lang w:eastAsia="en-US"/>
        </w:rPr>
        <w:t>н</w:t>
      </w:r>
      <w:r w:rsidR="00E64327" w:rsidRPr="000C5666">
        <w:rPr>
          <w:rFonts w:eastAsia="Calibri"/>
          <w:bCs/>
          <w:sz w:val="16"/>
          <w:szCs w:val="16"/>
          <w:lang w:eastAsia="en-US"/>
        </w:rPr>
        <w:t>т</w:t>
      </w:r>
      <w:r w:rsidRPr="000C5666">
        <w:rPr>
          <w:rFonts w:eastAsia="Calibri"/>
          <w:bCs/>
          <w:sz w:val="16"/>
          <w:szCs w:val="16"/>
          <w:lang w:eastAsia="en-US"/>
        </w:rPr>
        <w:t>ости</w:t>
      </w:r>
      <w:proofErr w:type="spellEnd"/>
      <w:r w:rsidR="00203FCC" w:rsidRPr="000C5666">
        <w:rPr>
          <w:rFonts w:eastAsia="Calibri"/>
          <w:bCs/>
          <w:sz w:val="16"/>
          <w:szCs w:val="16"/>
          <w:lang w:eastAsia="en-US"/>
        </w:rPr>
        <w:t xml:space="preserve">  педагогических рабо</w:t>
      </w:r>
      <w:r w:rsidRPr="000C5666">
        <w:rPr>
          <w:rFonts w:eastAsia="Calibri"/>
          <w:bCs/>
          <w:sz w:val="16"/>
          <w:szCs w:val="16"/>
          <w:lang w:eastAsia="en-US"/>
        </w:rPr>
        <w:t xml:space="preserve">тников в соответствии Положением об </w:t>
      </w:r>
      <w:proofErr w:type="gramStart"/>
      <w:r w:rsidRPr="000C5666">
        <w:rPr>
          <w:rFonts w:eastAsia="Calibri"/>
          <w:bCs/>
          <w:sz w:val="16"/>
          <w:szCs w:val="16"/>
          <w:lang w:eastAsia="en-US"/>
        </w:rPr>
        <w:t>аттестации</w:t>
      </w:r>
      <w:proofErr w:type="gramEnd"/>
      <w:r w:rsidR="00203FCC" w:rsidRPr="000C5666">
        <w:rPr>
          <w:rFonts w:eastAsia="Calibri"/>
          <w:bCs/>
          <w:sz w:val="16"/>
          <w:szCs w:val="16"/>
          <w:lang w:eastAsia="en-US"/>
        </w:rPr>
        <w:t xml:space="preserve"> утвержденным приказом № 276 от 07.</w:t>
      </w:r>
      <w:r w:rsidRPr="000C5666">
        <w:rPr>
          <w:rFonts w:eastAsia="Calibri"/>
          <w:bCs/>
          <w:sz w:val="16"/>
          <w:szCs w:val="16"/>
          <w:lang w:eastAsia="en-US"/>
        </w:rPr>
        <w:t>0</w:t>
      </w:r>
      <w:r w:rsidR="00203FCC" w:rsidRPr="000C5666">
        <w:rPr>
          <w:rFonts w:eastAsia="Calibri"/>
          <w:bCs/>
          <w:sz w:val="16"/>
          <w:szCs w:val="16"/>
          <w:lang w:eastAsia="en-US"/>
        </w:rPr>
        <w:t>4</w:t>
      </w:r>
      <w:r w:rsidRPr="000C5666">
        <w:rPr>
          <w:rFonts w:eastAsia="Calibri"/>
          <w:bCs/>
          <w:sz w:val="16"/>
          <w:szCs w:val="16"/>
          <w:lang w:eastAsia="en-US"/>
        </w:rPr>
        <w:t xml:space="preserve">.2014г на основания решения аттестационный комиссии от </w:t>
      </w:r>
      <w:r w:rsidR="006D405E" w:rsidRPr="000C5666">
        <w:rPr>
          <w:rFonts w:eastAsia="Calibri"/>
          <w:bCs/>
          <w:sz w:val="16"/>
          <w:szCs w:val="16"/>
          <w:lang w:eastAsia="en-US"/>
        </w:rPr>
        <w:t>30.11.2015</w:t>
      </w:r>
    </w:p>
    <w:p w:rsidR="009F30E4" w:rsidRPr="000C5666" w:rsidRDefault="00203FCC" w:rsidP="007B1D33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  <w:proofErr w:type="spellStart"/>
      <w:r w:rsidRPr="000C5666">
        <w:rPr>
          <w:rFonts w:eastAsia="Calibri"/>
          <w:bCs/>
          <w:sz w:val="16"/>
          <w:szCs w:val="16"/>
          <w:lang w:eastAsia="en-US"/>
        </w:rPr>
        <w:t>Абакарова</w:t>
      </w:r>
      <w:proofErr w:type="spellEnd"/>
      <w:r w:rsidRPr="000C5666">
        <w:rPr>
          <w:rFonts w:eastAsia="Calibri"/>
          <w:bCs/>
          <w:sz w:val="16"/>
          <w:szCs w:val="16"/>
          <w:lang w:eastAsia="en-US"/>
        </w:rPr>
        <w:t xml:space="preserve"> А. Б.</w:t>
      </w:r>
      <w:r w:rsidR="009F30E4" w:rsidRPr="000C5666">
        <w:rPr>
          <w:rFonts w:eastAsia="Calibri"/>
          <w:bCs/>
          <w:sz w:val="16"/>
          <w:szCs w:val="16"/>
          <w:lang w:eastAsia="en-US"/>
        </w:rPr>
        <w:t xml:space="preserve"> </w:t>
      </w:r>
    </w:p>
    <w:p w:rsidR="00203FCC" w:rsidRPr="000C5666" w:rsidRDefault="00203FCC" w:rsidP="007B1D33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  <w:proofErr w:type="spellStart"/>
      <w:r w:rsidRPr="000C5666">
        <w:rPr>
          <w:rFonts w:eastAsia="Calibri"/>
          <w:bCs/>
          <w:sz w:val="16"/>
          <w:szCs w:val="16"/>
          <w:lang w:eastAsia="en-US"/>
        </w:rPr>
        <w:t>Абдулаева</w:t>
      </w:r>
      <w:proofErr w:type="spellEnd"/>
      <w:r w:rsidRPr="000C5666">
        <w:rPr>
          <w:rFonts w:eastAsia="Calibri"/>
          <w:bCs/>
          <w:sz w:val="16"/>
          <w:szCs w:val="16"/>
          <w:lang w:eastAsia="en-US"/>
        </w:rPr>
        <w:t xml:space="preserve"> А.Х.</w:t>
      </w:r>
    </w:p>
    <w:p w:rsidR="009F30E4" w:rsidRPr="000C5666" w:rsidRDefault="00203FCC" w:rsidP="007B1D33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  <w:r w:rsidRPr="000C5666">
        <w:rPr>
          <w:rFonts w:eastAsia="Calibri"/>
          <w:bCs/>
          <w:sz w:val="16"/>
          <w:szCs w:val="16"/>
          <w:lang w:eastAsia="en-US"/>
        </w:rPr>
        <w:t>Юнусова М. С.</w:t>
      </w:r>
      <w:r w:rsidR="009F30E4" w:rsidRPr="000C5666">
        <w:rPr>
          <w:rFonts w:eastAsia="Calibri"/>
          <w:bCs/>
          <w:sz w:val="16"/>
          <w:szCs w:val="16"/>
          <w:lang w:eastAsia="en-US"/>
        </w:rPr>
        <w:t xml:space="preserve"> </w:t>
      </w:r>
    </w:p>
    <w:p w:rsidR="009F30E4" w:rsidRPr="000C5666" w:rsidRDefault="009F30E4" w:rsidP="00203FCC">
      <w:pPr>
        <w:pStyle w:val="a5"/>
        <w:autoSpaceDE w:val="0"/>
        <w:autoSpaceDN w:val="0"/>
        <w:adjustRightInd w:val="0"/>
        <w:jc w:val="both"/>
        <w:rPr>
          <w:rFonts w:eastAsia="Calibri"/>
          <w:bCs/>
          <w:sz w:val="16"/>
          <w:szCs w:val="16"/>
          <w:lang w:eastAsia="en-US"/>
        </w:rPr>
      </w:pPr>
    </w:p>
    <w:p w:rsidR="00634839" w:rsidRPr="000C5666" w:rsidRDefault="00634839" w:rsidP="0099383B">
      <w:pPr>
        <w:jc w:val="both"/>
        <w:rPr>
          <w:sz w:val="16"/>
          <w:szCs w:val="16"/>
        </w:rPr>
      </w:pP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В </w:t>
      </w:r>
      <w:proofErr w:type="spellStart"/>
      <w:r w:rsidRPr="000C5666">
        <w:rPr>
          <w:sz w:val="16"/>
          <w:szCs w:val="16"/>
        </w:rPr>
        <w:t>межаттестационный</w:t>
      </w:r>
      <w:proofErr w:type="spellEnd"/>
      <w:r w:rsidRPr="000C5666">
        <w:rPr>
          <w:sz w:val="16"/>
          <w:szCs w:val="16"/>
        </w:rPr>
        <w:t xml:space="preserve"> период все педагоги реализуют рекомендации по итогам аттестации. Систематизируют материал по выбранной теме, творчески используя его в своей практике, создают методические разработки, изготавливают дидактические пособия.  Все это повышает </w:t>
      </w:r>
      <w:r w:rsidRPr="000C5666">
        <w:rPr>
          <w:sz w:val="16"/>
          <w:szCs w:val="16"/>
        </w:rPr>
        <w:lastRenderedPageBreak/>
        <w:t>эффективность образовательного процесса, качество реализации образовательной программы. В следующем году планируем уделить особое внимание  практической отработке механизма аттестации педагогов в соответствии с новым порядком.</w:t>
      </w:r>
    </w:p>
    <w:p w:rsidR="002F0311" w:rsidRPr="000C5666" w:rsidRDefault="002F0311" w:rsidP="0099383B">
      <w:pPr>
        <w:pStyle w:val="a4"/>
        <w:spacing w:before="0" w:beforeAutospacing="0" w:after="0" w:afterAutospacing="0" w:line="360" w:lineRule="auto"/>
        <w:rPr>
          <w:rStyle w:val="a7"/>
          <w:sz w:val="16"/>
          <w:szCs w:val="16"/>
        </w:rPr>
      </w:pPr>
    </w:p>
    <w:p w:rsidR="0099383B" w:rsidRPr="000C5666" w:rsidRDefault="0099383B" w:rsidP="0099383B">
      <w:pPr>
        <w:pStyle w:val="a4"/>
        <w:spacing w:before="0" w:beforeAutospacing="0" w:after="0" w:afterAutospacing="0"/>
        <w:ind w:firstLine="709"/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> Все педагоги занимались самообразованием по различным темам и проблемам; форма отчетности разнообразна: выступления на различных уровнях, открытые занятия и показы, собеседования, составление планов, самоанализ, публикации и т.п.</w:t>
      </w:r>
    </w:p>
    <w:p w:rsidR="0099383B" w:rsidRPr="000C5666" w:rsidRDefault="000C20BB" w:rsidP="0099383B">
      <w:pPr>
        <w:pStyle w:val="a4"/>
        <w:spacing w:before="0" w:beforeAutospacing="0" w:after="0" w:afterAutospacing="0"/>
        <w:ind w:firstLine="709"/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Молодым специалистам</w:t>
      </w:r>
      <w:r w:rsidR="0099383B" w:rsidRPr="000C5666">
        <w:rPr>
          <w:sz w:val="16"/>
          <w:szCs w:val="16"/>
        </w:rPr>
        <w:t xml:space="preserve"> оказывалась необходимая помощь: консультации, наставничество, «Клуб молодого специалиста» и т.д.</w:t>
      </w:r>
    </w:p>
    <w:p w:rsidR="0099383B" w:rsidRPr="000C5666" w:rsidRDefault="0099383B" w:rsidP="0099383B">
      <w:pPr>
        <w:pStyle w:val="a4"/>
        <w:spacing w:before="0" w:beforeAutospacing="0" w:after="0" w:afterAutospacing="0"/>
        <w:ind w:firstLine="709"/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В ДОУ процесс повышения квалификации является целенаправленным, планомерным. Все педагоги обязаны пройти КПК каждые 3 года. </w:t>
      </w:r>
    </w:p>
    <w:p w:rsidR="006D405E" w:rsidRPr="000C5666" w:rsidRDefault="006D405E" w:rsidP="0099383B">
      <w:pPr>
        <w:pStyle w:val="a4"/>
        <w:spacing w:before="0" w:beforeAutospacing="0" w:after="0" w:afterAutospacing="0"/>
        <w:ind w:firstLine="709"/>
        <w:contextualSpacing/>
        <w:jc w:val="both"/>
        <w:rPr>
          <w:rStyle w:val="a7"/>
          <w:sz w:val="16"/>
          <w:szCs w:val="16"/>
        </w:rPr>
      </w:pP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Факторы, способствующие стабильной работе кадров:</w:t>
      </w:r>
    </w:p>
    <w:p w:rsidR="0099383B" w:rsidRPr="000C5666" w:rsidRDefault="0099383B" w:rsidP="007B1D33">
      <w:pPr>
        <w:numPr>
          <w:ilvl w:val="0"/>
          <w:numId w:val="10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Стремление педагогов к повышению педагогического мастерства;</w:t>
      </w:r>
    </w:p>
    <w:p w:rsidR="0099383B" w:rsidRPr="000C5666" w:rsidRDefault="0099383B" w:rsidP="007B1D33">
      <w:pPr>
        <w:numPr>
          <w:ilvl w:val="0"/>
          <w:numId w:val="11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систематическая методическая работа различной направленности и форм;</w:t>
      </w:r>
    </w:p>
    <w:p w:rsidR="0099383B" w:rsidRPr="000C5666" w:rsidRDefault="0099383B" w:rsidP="007B1D33">
      <w:pPr>
        <w:numPr>
          <w:ilvl w:val="0"/>
          <w:numId w:val="12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обучение на курсах повышения квалификации;</w:t>
      </w:r>
    </w:p>
    <w:p w:rsidR="0099383B" w:rsidRPr="000C5666" w:rsidRDefault="0099383B" w:rsidP="007B1D33">
      <w:pPr>
        <w:numPr>
          <w:ilvl w:val="0"/>
          <w:numId w:val="13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стимулирование творческой активности и инициативности педагогов.</w:t>
      </w: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Факторы, препятствующие стабильной работе кадров:</w:t>
      </w:r>
    </w:p>
    <w:p w:rsidR="0099383B" w:rsidRPr="000C5666" w:rsidRDefault="0099383B" w:rsidP="007B1D33">
      <w:pPr>
        <w:numPr>
          <w:ilvl w:val="0"/>
          <w:numId w:val="14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дополнительная нагрузка на педагогов в режиме перехода к</w:t>
      </w:r>
      <w:r w:rsidR="00E64327" w:rsidRPr="000C5666">
        <w:rPr>
          <w:sz w:val="16"/>
          <w:szCs w:val="16"/>
        </w:rPr>
        <w:t xml:space="preserve"> ФГОС</w:t>
      </w:r>
      <w:r w:rsidRPr="000C5666">
        <w:rPr>
          <w:sz w:val="16"/>
          <w:szCs w:val="16"/>
        </w:rPr>
        <w:t>.</w:t>
      </w:r>
    </w:p>
    <w:p w:rsidR="00E64327" w:rsidRPr="000C5666" w:rsidRDefault="00E64327" w:rsidP="007B1D33">
      <w:pPr>
        <w:numPr>
          <w:ilvl w:val="0"/>
          <w:numId w:val="14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Перегруженность групп </w:t>
      </w:r>
    </w:p>
    <w:p w:rsidR="00E64327" w:rsidRPr="000C5666" w:rsidRDefault="00E64327" w:rsidP="00E64327">
      <w:pPr>
        <w:ind w:left="720"/>
        <w:jc w:val="both"/>
        <w:rPr>
          <w:sz w:val="16"/>
          <w:szCs w:val="16"/>
        </w:rPr>
      </w:pPr>
    </w:p>
    <w:p w:rsidR="0099383B" w:rsidRPr="000C5666" w:rsidRDefault="0099383B" w:rsidP="0099383B">
      <w:pPr>
        <w:jc w:val="both"/>
        <w:rPr>
          <w:bCs/>
          <w:sz w:val="16"/>
          <w:szCs w:val="16"/>
        </w:rPr>
      </w:pPr>
      <w:r w:rsidRPr="000C5666">
        <w:rPr>
          <w:i/>
          <w:iCs/>
          <w:sz w:val="16"/>
          <w:szCs w:val="16"/>
        </w:rPr>
        <w:t>Вывод</w:t>
      </w:r>
      <w:proofErr w:type="gramStart"/>
      <w:r w:rsidRPr="000C5666">
        <w:rPr>
          <w:i/>
          <w:iCs/>
          <w:sz w:val="16"/>
          <w:szCs w:val="16"/>
        </w:rPr>
        <w:t>:</w:t>
      </w:r>
      <w:r w:rsidRPr="000C5666">
        <w:rPr>
          <w:bCs/>
          <w:sz w:val="16"/>
          <w:szCs w:val="16"/>
        </w:rPr>
        <w:t>В</w:t>
      </w:r>
      <w:proofErr w:type="gramEnd"/>
      <w:r w:rsidRPr="000C5666">
        <w:rPr>
          <w:bCs/>
          <w:sz w:val="16"/>
          <w:szCs w:val="16"/>
        </w:rPr>
        <w:t xml:space="preserve"> ДОУ созданы условия для самореализации каждым педагогом своих профессиональных возможностей, членов коллектива отличает высокая</w:t>
      </w:r>
      <w:r w:rsidR="006D405E" w:rsidRPr="000C5666">
        <w:rPr>
          <w:bCs/>
          <w:sz w:val="16"/>
          <w:szCs w:val="16"/>
        </w:rPr>
        <w:t xml:space="preserve"> </w:t>
      </w:r>
      <w:proofErr w:type="spellStart"/>
      <w:r w:rsidRPr="000C5666">
        <w:rPr>
          <w:bCs/>
          <w:sz w:val="16"/>
          <w:szCs w:val="16"/>
        </w:rPr>
        <w:t>мотивированность</w:t>
      </w:r>
      <w:proofErr w:type="spellEnd"/>
      <w:r w:rsidRPr="000C5666">
        <w:rPr>
          <w:bCs/>
          <w:sz w:val="16"/>
          <w:szCs w:val="16"/>
        </w:rPr>
        <w:t xml:space="preserve"> на качественный труд.</w:t>
      </w:r>
    </w:p>
    <w:p w:rsidR="0099383B" w:rsidRPr="000C5666" w:rsidRDefault="0099383B" w:rsidP="0099383B">
      <w:pPr>
        <w:jc w:val="both"/>
        <w:rPr>
          <w:rStyle w:val="a7"/>
          <w:b w:val="0"/>
          <w:sz w:val="16"/>
          <w:szCs w:val="16"/>
        </w:rPr>
      </w:pPr>
      <w:r w:rsidRPr="000C5666">
        <w:rPr>
          <w:bCs/>
          <w:sz w:val="16"/>
          <w:szCs w:val="16"/>
        </w:rPr>
        <w:t xml:space="preserve">     Ведущим направлением в повышении педагогического мастерства является целенаправленная методич</w:t>
      </w:r>
      <w:r w:rsidR="006D405E" w:rsidRPr="000C5666">
        <w:rPr>
          <w:bCs/>
          <w:sz w:val="16"/>
          <w:szCs w:val="16"/>
        </w:rPr>
        <w:t xml:space="preserve">еская помощь. </w:t>
      </w:r>
      <w:r w:rsidR="000C20BB" w:rsidRPr="000C5666">
        <w:rPr>
          <w:bCs/>
          <w:sz w:val="16"/>
          <w:szCs w:val="16"/>
        </w:rPr>
        <w:t xml:space="preserve">  Сложившая</w:t>
      </w:r>
      <w:r w:rsidRPr="000C5666">
        <w:rPr>
          <w:bCs/>
          <w:sz w:val="16"/>
          <w:szCs w:val="16"/>
        </w:rPr>
        <w:t>ся система повышения квалификации педагогических кадров положительно влияет на качество  воспитательно-образовательного процесса с детьми. Позволяет реализовать новые вариативные программы, обобщать опыт своей работы.</w:t>
      </w: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2. Анализ работы МКДОУ</w:t>
      </w:r>
    </w:p>
    <w:p w:rsidR="0099383B" w:rsidRPr="000C5666" w:rsidRDefault="0099383B" w:rsidP="0099383B">
      <w:pPr>
        <w:rPr>
          <w:b/>
          <w:sz w:val="16"/>
          <w:szCs w:val="16"/>
        </w:rPr>
      </w:pP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2.1.  Анализ выполнения годового плана по всем разделам.</w:t>
      </w:r>
    </w:p>
    <w:tbl>
      <w:tblPr>
        <w:tblpPr w:leftFromText="180" w:rightFromText="180" w:vertAnchor="text" w:horzAnchor="margin" w:tblpY="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843"/>
        <w:gridCol w:w="1984"/>
        <w:gridCol w:w="993"/>
        <w:gridCol w:w="1134"/>
        <w:gridCol w:w="2233"/>
      </w:tblGrid>
      <w:tr w:rsidR="00F755B2" w:rsidRPr="000C5666" w:rsidTr="00F755B2">
        <w:tc>
          <w:tcPr>
            <w:tcW w:w="1560" w:type="dxa"/>
          </w:tcPr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 xml:space="preserve">    Раздел</w:t>
            </w:r>
          </w:p>
        </w:tc>
        <w:tc>
          <w:tcPr>
            <w:tcW w:w="1843" w:type="dxa"/>
          </w:tcPr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 xml:space="preserve">      Цель</w:t>
            </w:r>
          </w:p>
        </w:tc>
        <w:tc>
          <w:tcPr>
            <w:tcW w:w="1984" w:type="dxa"/>
          </w:tcPr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>Запланированное</w:t>
            </w:r>
          </w:p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>кол-во</w:t>
            </w:r>
          </w:p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>мероприятий</w:t>
            </w:r>
          </w:p>
        </w:tc>
        <w:tc>
          <w:tcPr>
            <w:tcW w:w="993" w:type="dxa"/>
          </w:tcPr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0C5666">
              <w:rPr>
                <w:b/>
                <w:sz w:val="16"/>
                <w:szCs w:val="16"/>
              </w:rPr>
              <w:t>Выпол-нено</w:t>
            </w:r>
            <w:proofErr w:type="spellEnd"/>
            <w:proofErr w:type="gramEnd"/>
          </w:p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 xml:space="preserve">Не </w:t>
            </w:r>
            <w:proofErr w:type="spellStart"/>
            <w:proofErr w:type="gramStart"/>
            <w:r w:rsidRPr="000C5666">
              <w:rPr>
                <w:b/>
                <w:sz w:val="16"/>
                <w:szCs w:val="16"/>
              </w:rPr>
              <w:t>выпол-нено</w:t>
            </w:r>
            <w:proofErr w:type="spellEnd"/>
            <w:proofErr w:type="gramEnd"/>
          </w:p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233" w:type="dxa"/>
          </w:tcPr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b/>
                <w:sz w:val="16"/>
                <w:szCs w:val="16"/>
              </w:rPr>
            </w:pPr>
            <w:r w:rsidRPr="000C5666">
              <w:rPr>
                <w:b/>
                <w:sz w:val="16"/>
                <w:szCs w:val="16"/>
              </w:rPr>
              <w:t xml:space="preserve">               Результативность</w:t>
            </w:r>
          </w:p>
        </w:tc>
      </w:tr>
      <w:tr w:rsidR="00F755B2" w:rsidRPr="000C5666" w:rsidTr="00F755B2">
        <w:trPr>
          <w:trHeight w:val="1789"/>
        </w:trPr>
        <w:tc>
          <w:tcPr>
            <w:tcW w:w="1560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Работа </w:t>
            </w:r>
            <w:proofErr w:type="gramStart"/>
            <w:r w:rsidRPr="000C5666">
              <w:rPr>
                <w:sz w:val="16"/>
                <w:szCs w:val="16"/>
              </w:rPr>
              <w:t>с</w:t>
            </w:r>
            <w:proofErr w:type="gramEnd"/>
            <w:r w:rsidRPr="000C5666">
              <w:rPr>
                <w:sz w:val="16"/>
                <w:szCs w:val="16"/>
              </w:rPr>
              <w:t xml:space="preserve"> 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педагогами</w:t>
            </w:r>
          </w:p>
        </w:tc>
        <w:tc>
          <w:tcPr>
            <w:tcW w:w="184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Повышение </w:t>
            </w:r>
            <w:proofErr w:type="spellStart"/>
            <w:proofErr w:type="gramStart"/>
            <w:r w:rsidRPr="000C5666">
              <w:rPr>
                <w:sz w:val="16"/>
                <w:szCs w:val="16"/>
              </w:rPr>
              <w:t>профессиональ-ного</w:t>
            </w:r>
            <w:proofErr w:type="spellEnd"/>
            <w:proofErr w:type="gramEnd"/>
            <w:r w:rsidRPr="000C5666">
              <w:rPr>
                <w:sz w:val="16"/>
                <w:szCs w:val="16"/>
              </w:rPr>
              <w:t xml:space="preserve"> мастерства педагогов.</w:t>
            </w:r>
          </w:p>
        </w:tc>
        <w:tc>
          <w:tcPr>
            <w:tcW w:w="1984" w:type="dxa"/>
          </w:tcPr>
          <w:p w:rsidR="00F755B2" w:rsidRPr="000C5666" w:rsidRDefault="0041553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Педсоветы-4</w:t>
            </w:r>
          </w:p>
          <w:p w:rsidR="00F755B2" w:rsidRPr="000C5666" w:rsidRDefault="0041553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Самообразование – 7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Семинар</w:t>
            </w:r>
            <w:r w:rsidR="00223262" w:rsidRPr="000C5666">
              <w:rPr>
                <w:sz w:val="16"/>
                <w:szCs w:val="16"/>
              </w:rPr>
              <w:t xml:space="preserve"> – </w:t>
            </w:r>
            <w:r w:rsidR="00E64327" w:rsidRPr="000C5666">
              <w:rPr>
                <w:sz w:val="16"/>
                <w:szCs w:val="16"/>
              </w:rPr>
              <w:t>3</w:t>
            </w:r>
          </w:p>
          <w:p w:rsidR="00F755B2" w:rsidRPr="000C5666" w:rsidRDefault="00634839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Курсы повышения квалификации </w:t>
            </w:r>
            <w:r w:rsidR="00223262" w:rsidRPr="000C5666">
              <w:rPr>
                <w:sz w:val="16"/>
                <w:szCs w:val="16"/>
              </w:rPr>
              <w:t xml:space="preserve">– 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Консультации</w:t>
            </w:r>
            <w:r w:rsidR="00223262" w:rsidRPr="000C5666">
              <w:rPr>
                <w:sz w:val="16"/>
                <w:szCs w:val="16"/>
              </w:rPr>
              <w:t xml:space="preserve"> – </w:t>
            </w:r>
          </w:p>
          <w:p w:rsidR="00F755B2" w:rsidRPr="000C5666" w:rsidRDefault="00634839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Открытые просмотры.</w:t>
            </w:r>
            <w:r w:rsidR="00223262" w:rsidRPr="000C5666">
              <w:rPr>
                <w:sz w:val="16"/>
                <w:szCs w:val="16"/>
              </w:rPr>
              <w:t xml:space="preserve"> –</w:t>
            </w:r>
            <w:r w:rsidR="0041553C" w:rsidRPr="000C5666">
              <w:rPr>
                <w:sz w:val="16"/>
                <w:szCs w:val="16"/>
              </w:rPr>
              <w:t xml:space="preserve"> 8</w:t>
            </w:r>
          </w:p>
          <w:p w:rsidR="00F755B2" w:rsidRPr="000C5666" w:rsidRDefault="0041553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Конкурсы – 4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41553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755B2" w:rsidRPr="000C5666" w:rsidTr="00F755B2">
        <w:tc>
          <w:tcPr>
            <w:tcW w:w="1560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Работа </w:t>
            </w:r>
            <w:proofErr w:type="gramStart"/>
            <w:r w:rsidRPr="000C5666">
              <w:rPr>
                <w:sz w:val="16"/>
                <w:szCs w:val="16"/>
              </w:rPr>
              <w:t>с</w:t>
            </w:r>
            <w:proofErr w:type="gramEnd"/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родителями</w:t>
            </w:r>
          </w:p>
        </w:tc>
        <w:tc>
          <w:tcPr>
            <w:tcW w:w="184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Повышение </w:t>
            </w:r>
            <w:proofErr w:type="gramStart"/>
            <w:r w:rsidRPr="000C5666">
              <w:rPr>
                <w:sz w:val="16"/>
                <w:szCs w:val="16"/>
              </w:rPr>
              <w:t>педагогической</w:t>
            </w:r>
            <w:proofErr w:type="gramEnd"/>
            <w:r w:rsidRPr="000C5666">
              <w:rPr>
                <w:sz w:val="16"/>
                <w:szCs w:val="16"/>
              </w:rPr>
              <w:t xml:space="preserve"> 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культуры родителей.</w:t>
            </w:r>
          </w:p>
        </w:tc>
        <w:tc>
          <w:tcPr>
            <w:tcW w:w="1984" w:type="dxa"/>
          </w:tcPr>
          <w:p w:rsidR="00F755B2" w:rsidRPr="000C5666" w:rsidRDefault="00462CB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Родит</w:t>
            </w:r>
            <w:proofErr w:type="gramStart"/>
            <w:r w:rsidR="0041553C" w:rsidRPr="000C5666">
              <w:rPr>
                <w:sz w:val="16"/>
                <w:szCs w:val="16"/>
              </w:rPr>
              <w:t>.с</w:t>
            </w:r>
            <w:proofErr w:type="gramEnd"/>
            <w:r w:rsidR="0041553C" w:rsidRPr="000C5666">
              <w:rPr>
                <w:sz w:val="16"/>
                <w:szCs w:val="16"/>
              </w:rPr>
              <w:t>обр.-6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Общие собр.- 2</w:t>
            </w:r>
          </w:p>
          <w:p w:rsidR="00F755B2" w:rsidRPr="000C5666" w:rsidRDefault="0041553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Консультации- 3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Дни откр</w:t>
            </w:r>
            <w:r w:rsidR="0041553C" w:rsidRPr="000C5666">
              <w:rPr>
                <w:sz w:val="16"/>
                <w:szCs w:val="16"/>
              </w:rPr>
              <w:t>ытых дверей- 2раза</w:t>
            </w:r>
          </w:p>
          <w:p w:rsidR="00F755B2" w:rsidRPr="000C5666" w:rsidRDefault="0041553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Праздники и развлечения-10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100%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По итогам проведённого мониторинга хочется отметить, что общение педагогов с родителями строятся на принципах доверия, диалога, партнёрства, учета интересов родителей и их опыта в воспитании детей.</w:t>
            </w:r>
          </w:p>
        </w:tc>
      </w:tr>
      <w:tr w:rsidR="00F755B2" w:rsidRPr="000C5666" w:rsidTr="00F755B2">
        <w:tc>
          <w:tcPr>
            <w:tcW w:w="1560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Взаимодействие 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со школой</w:t>
            </w:r>
          </w:p>
        </w:tc>
        <w:tc>
          <w:tcPr>
            <w:tcW w:w="184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Формирование у детей положительного отношения к школе.</w:t>
            </w:r>
          </w:p>
        </w:tc>
        <w:tc>
          <w:tcPr>
            <w:tcW w:w="1984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Мероприятия с </w:t>
            </w:r>
            <w:r w:rsidR="00462CBC" w:rsidRPr="000C5666">
              <w:rPr>
                <w:sz w:val="16"/>
                <w:szCs w:val="16"/>
              </w:rPr>
              <w:t>педагогами-2</w:t>
            </w:r>
          </w:p>
          <w:p w:rsidR="00F755B2" w:rsidRPr="000C5666" w:rsidRDefault="00462CB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Мероприятия с детьми-2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Мероприятия </w:t>
            </w:r>
            <w:proofErr w:type="gramStart"/>
            <w:r w:rsidRPr="000C5666">
              <w:rPr>
                <w:sz w:val="16"/>
                <w:szCs w:val="16"/>
              </w:rPr>
              <w:t>для</w:t>
            </w:r>
            <w:proofErr w:type="gramEnd"/>
          </w:p>
          <w:p w:rsidR="00F755B2" w:rsidRPr="000C5666" w:rsidRDefault="00462CB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родителей - 1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  <w:p w:rsidR="00462CBC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100%</w:t>
            </w: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462CBC" w:rsidRPr="000C5666" w:rsidRDefault="00462CBC" w:rsidP="00F755B2">
            <w:pPr>
              <w:rPr>
                <w:sz w:val="16"/>
                <w:szCs w:val="16"/>
              </w:rPr>
            </w:pPr>
          </w:p>
          <w:p w:rsidR="00F755B2" w:rsidRPr="000C5666" w:rsidRDefault="00462CB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100%</w:t>
            </w:r>
          </w:p>
        </w:tc>
        <w:tc>
          <w:tcPr>
            <w:tcW w:w="1134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   По итогам проведённой работы, видно, что у детей сформирован высокий уровень учебной подготовки, имеется большой потенциал интеллектуальных способностей.</w:t>
            </w:r>
          </w:p>
        </w:tc>
      </w:tr>
      <w:tr w:rsidR="00F755B2" w:rsidRPr="000C5666" w:rsidTr="00F755B2">
        <w:tc>
          <w:tcPr>
            <w:tcW w:w="1560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C5666">
              <w:rPr>
                <w:sz w:val="16"/>
                <w:szCs w:val="16"/>
              </w:rPr>
              <w:t>Воспитатель-ная</w:t>
            </w:r>
            <w:proofErr w:type="spellEnd"/>
            <w:proofErr w:type="gramEnd"/>
            <w:r w:rsidRPr="000C5666">
              <w:rPr>
                <w:sz w:val="16"/>
                <w:szCs w:val="16"/>
              </w:rPr>
              <w:t xml:space="preserve"> работа с детьми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Развитие творческих способностей детей</w:t>
            </w:r>
          </w:p>
        </w:tc>
        <w:tc>
          <w:tcPr>
            <w:tcW w:w="1984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Выставки детских рисунков – </w:t>
            </w:r>
            <w:r w:rsidR="0041553C" w:rsidRPr="000C5666">
              <w:rPr>
                <w:sz w:val="16"/>
                <w:szCs w:val="16"/>
              </w:rPr>
              <w:t>4</w:t>
            </w:r>
          </w:p>
          <w:p w:rsidR="00F755B2" w:rsidRPr="000C5666" w:rsidRDefault="0041553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Фотовыставки – </w:t>
            </w:r>
          </w:p>
          <w:p w:rsidR="00F755B2" w:rsidRPr="000C5666" w:rsidRDefault="00462CBC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Развлечения – 3</w:t>
            </w:r>
          </w:p>
          <w:p w:rsidR="00F755B2" w:rsidRPr="000C5666" w:rsidRDefault="00F755B2" w:rsidP="00F755B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Проделанная работа позволила создать атмосферу доброжелательности, эмоциональной </w:t>
            </w:r>
            <w:proofErr w:type="spellStart"/>
            <w:r w:rsidRPr="000C5666">
              <w:rPr>
                <w:sz w:val="16"/>
                <w:szCs w:val="16"/>
              </w:rPr>
              <w:t>раскрепощённости</w:t>
            </w:r>
            <w:proofErr w:type="spellEnd"/>
            <w:r w:rsidRPr="000C5666">
              <w:rPr>
                <w:sz w:val="16"/>
                <w:szCs w:val="16"/>
              </w:rPr>
              <w:t xml:space="preserve"> в развитии творческих способностей</w:t>
            </w:r>
          </w:p>
        </w:tc>
      </w:tr>
      <w:tr w:rsidR="00F755B2" w:rsidRPr="000C5666" w:rsidTr="00F755B2">
        <w:tc>
          <w:tcPr>
            <w:tcW w:w="1560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Административно – хозяйственная работа</w:t>
            </w:r>
          </w:p>
        </w:tc>
        <w:tc>
          <w:tcPr>
            <w:tcW w:w="1843" w:type="dxa"/>
          </w:tcPr>
          <w:p w:rsidR="00F755B2" w:rsidRPr="000C5666" w:rsidRDefault="00F755B2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Укрепление материально – технической базы ДОУ</w:t>
            </w:r>
          </w:p>
        </w:tc>
        <w:tc>
          <w:tcPr>
            <w:tcW w:w="1984" w:type="dxa"/>
          </w:tcPr>
          <w:p w:rsidR="00F755B2" w:rsidRPr="000C5666" w:rsidRDefault="009062E3" w:rsidP="00F755B2">
            <w:pPr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 Мероприятий- </w:t>
            </w:r>
          </w:p>
        </w:tc>
        <w:tc>
          <w:tcPr>
            <w:tcW w:w="993" w:type="dxa"/>
          </w:tcPr>
          <w:p w:rsidR="00F755B2" w:rsidRPr="000C5666" w:rsidRDefault="00F755B2" w:rsidP="00F755B2">
            <w:pPr>
              <w:jc w:val="center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100 %</w:t>
            </w:r>
          </w:p>
        </w:tc>
        <w:tc>
          <w:tcPr>
            <w:tcW w:w="1134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3" w:type="dxa"/>
          </w:tcPr>
          <w:p w:rsidR="00F755B2" w:rsidRPr="000C5666" w:rsidRDefault="00F755B2" w:rsidP="00F755B2">
            <w:pPr>
              <w:jc w:val="center"/>
              <w:rPr>
                <w:b/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Все намеченные мероприятия выполнены</w:t>
            </w:r>
          </w:p>
        </w:tc>
      </w:tr>
    </w:tbl>
    <w:p w:rsidR="0099383B" w:rsidRPr="000C5666" w:rsidRDefault="0099383B" w:rsidP="00A9368D">
      <w:pPr>
        <w:rPr>
          <w:b/>
          <w:sz w:val="16"/>
          <w:szCs w:val="16"/>
        </w:rPr>
      </w:pPr>
    </w:p>
    <w:p w:rsidR="00A9368D" w:rsidRPr="000C5666" w:rsidRDefault="00A9368D" w:rsidP="00A9368D">
      <w:pPr>
        <w:rPr>
          <w:b/>
          <w:sz w:val="16"/>
          <w:szCs w:val="16"/>
        </w:rPr>
      </w:pPr>
    </w:p>
    <w:p w:rsidR="0011556A" w:rsidRPr="000C5666" w:rsidRDefault="006F0FC0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Анализ состоя</w:t>
      </w:r>
      <w:r w:rsidR="0011556A" w:rsidRPr="000C5666">
        <w:rPr>
          <w:b/>
          <w:sz w:val="16"/>
          <w:szCs w:val="16"/>
        </w:rPr>
        <w:t>ни</w:t>
      </w:r>
      <w:r w:rsidR="0069194C" w:rsidRPr="000C5666">
        <w:rPr>
          <w:b/>
          <w:sz w:val="16"/>
          <w:szCs w:val="16"/>
        </w:rPr>
        <w:t>я</w:t>
      </w:r>
      <w:r w:rsidR="00707037" w:rsidRPr="000C5666">
        <w:rPr>
          <w:b/>
          <w:sz w:val="16"/>
          <w:szCs w:val="16"/>
        </w:rPr>
        <w:t xml:space="preserve"> здоровья детей </w:t>
      </w:r>
      <w:r w:rsidRPr="000C5666">
        <w:rPr>
          <w:b/>
          <w:sz w:val="16"/>
          <w:szCs w:val="16"/>
        </w:rPr>
        <w:t xml:space="preserve"> в </w:t>
      </w:r>
      <w:r w:rsidR="00707037" w:rsidRPr="000C5666">
        <w:rPr>
          <w:b/>
          <w:sz w:val="16"/>
          <w:szCs w:val="16"/>
        </w:rPr>
        <w:t xml:space="preserve">МКДОУ </w:t>
      </w:r>
    </w:p>
    <w:p w:rsidR="00707037" w:rsidRPr="000C5666" w:rsidRDefault="00707037" w:rsidP="0099383B">
      <w:pPr>
        <w:jc w:val="center"/>
        <w:rPr>
          <w:b/>
          <w:sz w:val="16"/>
          <w:szCs w:val="16"/>
        </w:rPr>
      </w:pPr>
    </w:p>
    <w:p w:rsidR="00707037" w:rsidRPr="000C5666" w:rsidRDefault="00707037" w:rsidP="00707037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Медицинское сопровождение образовательного процесса ДОУ; </w:t>
      </w:r>
    </w:p>
    <w:p w:rsidR="00707037" w:rsidRPr="000C5666" w:rsidRDefault="006F0FC0" w:rsidP="00707037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Медсестра – </w:t>
      </w:r>
      <w:proofErr w:type="spellStart"/>
      <w:r w:rsidRPr="000C5666">
        <w:rPr>
          <w:sz w:val="16"/>
          <w:szCs w:val="16"/>
        </w:rPr>
        <w:t>Усаева</w:t>
      </w:r>
      <w:proofErr w:type="spellEnd"/>
      <w:r w:rsidRPr="000C5666">
        <w:rPr>
          <w:sz w:val="16"/>
          <w:szCs w:val="16"/>
        </w:rPr>
        <w:t xml:space="preserve"> </w:t>
      </w:r>
      <w:proofErr w:type="spellStart"/>
      <w:r w:rsidRPr="000C5666">
        <w:rPr>
          <w:sz w:val="16"/>
          <w:szCs w:val="16"/>
        </w:rPr>
        <w:t>Гульжанат</w:t>
      </w:r>
      <w:proofErr w:type="spellEnd"/>
      <w:r w:rsidRPr="000C5666">
        <w:rPr>
          <w:sz w:val="16"/>
          <w:szCs w:val="16"/>
        </w:rPr>
        <w:t xml:space="preserve"> </w:t>
      </w:r>
      <w:proofErr w:type="spellStart"/>
      <w:r w:rsidRPr="000C5666">
        <w:rPr>
          <w:sz w:val="16"/>
          <w:szCs w:val="16"/>
        </w:rPr>
        <w:t>Усаевна</w:t>
      </w:r>
      <w:proofErr w:type="spellEnd"/>
      <w:r w:rsidR="00707037" w:rsidRPr="000C5666">
        <w:rPr>
          <w:sz w:val="16"/>
          <w:szCs w:val="16"/>
        </w:rPr>
        <w:t xml:space="preserve">, стаж работы – </w:t>
      </w:r>
      <w:r w:rsidR="009062E3" w:rsidRPr="000C5666">
        <w:rPr>
          <w:sz w:val="16"/>
          <w:szCs w:val="16"/>
        </w:rPr>
        <w:t xml:space="preserve">10 лет </w:t>
      </w:r>
    </w:p>
    <w:p w:rsidR="00707037" w:rsidRPr="000C5666" w:rsidRDefault="00707037" w:rsidP="00707037">
      <w:pPr>
        <w:rPr>
          <w:sz w:val="16"/>
          <w:szCs w:val="16"/>
        </w:rPr>
      </w:pPr>
      <w:r w:rsidRPr="000C5666">
        <w:rPr>
          <w:sz w:val="16"/>
          <w:szCs w:val="16"/>
        </w:rPr>
        <w:lastRenderedPageBreak/>
        <w:t xml:space="preserve">В учреждении имеется </w:t>
      </w:r>
      <w:proofErr w:type="spellStart"/>
      <w:r w:rsidRPr="000C5666">
        <w:rPr>
          <w:sz w:val="16"/>
          <w:szCs w:val="16"/>
        </w:rPr>
        <w:t>мед</w:t>
      </w:r>
      <w:proofErr w:type="gramStart"/>
      <w:r w:rsidRPr="000C5666">
        <w:rPr>
          <w:sz w:val="16"/>
          <w:szCs w:val="16"/>
        </w:rPr>
        <w:t>.к</w:t>
      </w:r>
      <w:proofErr w:type="gramEnd"/>
      <w:r w:rsidRPr="000C5666">
        <w:rPr>
          <w:sz w:val="16"/>
          <w:szCs w:val="16"/>
        </w:rPr>
        <w:t>абинет</w:t>
      </w:r>
      <w:proofErr w:type="spellEnd"/>
      <w:r w:rsidRPr="000C5666">
        <w:rPr>
          <w:sz w:val="16"/>
          <w:szCs w:val="16"/>
        </w:rPr>
        <w:t>.</w:t>
      </w:r>
    </w:p>
    <w:p w:rsidR="00707037" w:rsidRPr="000C5666" w:rsidRDefault="00707037" w:rsidP="00707037">
      <w:pPr>
        <w:rPr>
          <w:sz w:val="16"/>
          <w:szCs w:val="16"/>
        </w:rPr>
      </w:pPr>
      <w:proofErr w:type="gramStart"/>
      <w:r w:rsidRPr="000C5666">
        <w:rPr>
          <w:sz w:val="16"/>
          <w:szCs w:val="16"/>
        </w:rPr>
        <w:t>Рациональный режим, полноценное питание, закаливание, движения (утренняя гимнастика, ра</w:t>
      </w:r>
      <w:r w:rsidR="006F0FC0" w:rsidRPr="000C5666">
        <w:rPr>
          <w:sz w:val="16"/>
          <w:szCs w:val="16"/>
        </w:rPr>
        <w:t>з</w:t>
      </w:r>
      <w:r w:rsidRPr="000C5666">
        <w:rPr>
          <w:sz w:val="16"/>
          <w:szCs w:val="16"/>
        </w:rPr>
        <w:t>вивающая, спортивные игры, олимпиады, досуги,</w:t>
      </w:r>
      <w:proofErr w:type="gramEnd"/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физ</w:t>
      </w:r>
      <w:proofErr w:type="gramStart"/>
      <w:r w:rsidRPr="000C5666">
        <w:rPr>
          <w:rFonts w:eastAsia="Gungsuh"/>
          <w:color w:val="000000"/>
          <w:sz w:val="16"/>
          <w:szCs w:val="16"/>
        </w:rPr>
        <w:t>.з</w:t>
      </w:r>
      <w:proofErr w:type="gramEnd"/>
      <w:r w:rsidRPr="000C5666">
        <w:rPr>
          <w:rFonts w:eastAsia="Gungsuh"/>
          <w:color w:val="000000"/>
          <w:sz w:val="16"/>
          <w:szCs w:val="16"/>
        </w:rPr>
        <w:t>анятия), гимнастика после сна, употребление лука и чеснока для профилактики '' ОРЗ и ОРВИ, профилактике сколиоза, плоскостопия, косолапости, дефекта речи упражнения с использованием дорожек здоровья, шипованных ковриков, _-всё это способствовало тому, что посещаемость в текущем году качественно улучшилась.</w:t>
      </w:r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В план летнее-оздоровительной работы были включены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 :</w:t>
      </w:r>
      <w:proofErr w:type="gramEnd"/>
      <w:r w:rsidRPr="000C5666">
        <w:rPr>
          <w:rFonts w:eastAsia="Gungsuh"/>
          <w:color w:val="000000"/>
          <w:sz w:val="16"/>
          <w:szCs w:val="16"/>
        </w:rPr>
        <w:t xml:space="preserve"> закаливание, воздушные ванны, </w:t>
      </w:r>
      <w:proofErr w:type="spellStart"/>
      <w:r w:rsidRPr="000C5666">
        <w:rPr>
          <w:rFonts w:eastAsia="Gungsuh"/>
          <w:color w:val="000000"/>
          <w:sz w:val="16"/>
          <w:szCs w:val="16"/>
        </w:rPr>
        <w:t>босохождение</w:t>
      </w:r>
      <w:proofErr w:type="spellEnd"/>
      <w:r w:rsidRPr="000C5666">
        <w:rPr>
          <w:rFonts w:eastAsia="Gungsuh"/>
          <w:color w:val="000000"/>
          <w:sz w:val="16"/>
          <w:szCs w:val="16"/>
        </w:rPr>
        <w:t xml:space="preserve">, частичное обливание, </w:t>
      </w:r>
      <w:proofErr w:type="spellStart"/>
      <w:r w:rsidRPr="000C5666">
        <w:rPr>
          <w:rFonts w:eastAsia="Gungsuh"/>
          <w:color w:val="000000"/>
          <w:sz w:val="16"/>
          <w:szCs w:val="16"/>
        </w:rPr>
        <w:t>фитосон</w:t>
      </w:r>
      <w:proofErr w:type="spellEnd"/>
      <w:r w:rsidRPr="000C5666">
        <w:rPr>
          <w:rFonts w:eastAsia="Gungsuh"/>
          <w:color w:val="000000"/>
          <w:sz w:val="16"/>
          <w:szCs w:val="16"/>
        </w:rPr>
        <w:t>, солевой раствор, точечный массаж.</w:t>
      </w:r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Мониторинг заболеваемости за последние 3 года показал положительную динамику, что свидетельствует об эффективной работе ДОУ по снижению заболеваемости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 .</w:t>
      </w:r>
      <w:proofErr w:type="gramEnd"/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Одним из показателей работы по охране жизни и здоровья детей является т</w:t>
      </w:r>
      <w:r w:rsidR="009D67E9" w:rsidRPr="000C5666">
        <w:rPr>
          <w:rFonts w:eastAsia="Gungsuh"/>
          <w:color w:val="000000"/>
          <w:sz w:val="16"/>
          <w:szCs w:val="16"/>
        </w:rPr>
        <w:t>о, что за 2016-2017</w:t>
      </w:r>
      <w:r w:rsidRPr="000C5666">
        <w:rPr>
          <w:rFonts w:eastAsia="Gungsuh"/>
          <w:color w:val="000000"/>
          <w:sz w:val="16"/>
          <w:szCs w:val="16"/>
        </w:rPr>
        <w:t xml:space="preserve"> год не зафиксировано ни одного случая травматизма воспитанников и персонала на занятиях, прогулках и во время проведения режимных моментов. 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Анализ </w:t>
      </w:r>
      <w:r w:rsidR="009D67E9" w:rsidRPr="000C5666">
        <w:rPr>
          <w:rFonts w:eastAsia="Gungsuh"/>
          <w:color w:val="000000"/>
          <w:sz w:val="16"/>
          <w:szCs w:val="16"/>
        </w:rPr>
        <w:t>состояния здоровья детей за 2017</w:t>
      </w:r>
      <w:r w:rsidRPr="000C5666">
        <w:rPr>
          <w:rFonts w:eastAsia="Gungsuh"/>
          <w:color w:val="000000"/>
          <w:sz w:val="16"/>
          <w:szCs w:val="16"/>
        </w:rPr>
        <w:t xml:space="preserve"> год показывает снижение общей заболеваемости (по инфекционным и прочим заболеваниям</w:t>
      </w:r>
      <w:proofErr w:type="gramEnd"/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(приобрели, мячи и пр., изготовили наглядно-дидактический материал - карточки- схемы, раздаточные карточки, картотеку основных движений и пр.). В работу воспитателям выданы авторские </w:t>
      </w:r>
      <w:proofErr w:type="spellStart"/>
      <w:r w:rsidRPr="000C5666">
        <w:rPr>
          <w:rFonts w:eastAsia="Gungsuh"/>
          <w:color w:val="000000"/>
          <w:sz w:val="16"/>
          <w:szCs w:val="16"/>
        </w:rPr>
        <w:t>валеологические</w:t>
      </w:r>
      <w:proofErr w:type="spellEnd"/>
      <w:r w:rsidRPr="000C5666">
        <w:rPr>
          <w:rFonts w:eastAsia="Gungsuh"/>
          <w:color w:val="000000"/>
          <w:sz w:val="16"/>
          <w:szCs w:val="16"/>
        </w:rPr>
        <w:t xml:space="preserve"> требования и рекомендации по организации самостоятельной деятельности детей в группе, комплексы оздоровительных гимнастик.</w:t>
      </w:r>
    </w:p>
    <w:p w:rsidR="0069194C" w:rsidRPr="000C5666" w:rsidRDefault="009062E3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Медсестра </w:t>
      </w:r>
      <w:r w:rsidR="0069194C" w:rsidRPr="000C5666">
        <w:rPr>
          <w:rFonts w:eastAsia="Gungsuh"/>
          <w:color w:val="000000"/>
          <w:sz w:val="16"/>
          <w:szCs w:val="16"/>
        </w:rPr>
        <w:t xml:space="preserve">наряду с администрацией 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В рамках решения данной задачи в ДОУ были проведены следующие мероприятия: консультации и семинар для педагогов, семинар </w:t>
      </w:r>
      <w:proofErr w:type="gramStart"/>
      <w:r w:rsidR="0069194C" w:rsidRPr="000C5666">
        <w:rPr>
          <w:rFonts w:eastAsia="Gungsuh"/>
          <w:color w:val="000000"/>
          <w:sz w:val="16"/>
          <w:szCs w:val="16"/>
        </w:rPr>
        <w:t>-п</w:t>
      </w:r>
      <w:proofErr w:type="gramEnd"/>
      <w:r w:rsidR="0069194C" w:rsidRPr="000C5666">
        <w:rPr>
          <w:rFonts w:eastAsia="Gungsuh"/>
          <w:color w:val="000000"/>
          <w:sz w:val="16"/>
          <w:szCs w:val="16"/>
        </w:rPr>
        <w:t>рактикум. «</w:t>
      </w:r>
      <w:proofErr w:type="spellStart"/>
      <w:r w:rsidR="0069194C" w:rsidRPr="000C5666">
        <w:rPr>
          <w:rFonts w:eastAsia="Gungsuh"/>
          <w:color w:val="000000"/>
          <w:sz w:val="16"/>
          <w:szCs w:val="16"/>
        </w:rPr>
        <w:t>Коорекционно-оздоровительная</w:t>
      </w:r>
      <w:proofErr w:type="spellEnd"/>
      <w:r w:rsidR="0069194C" w:rsidRPr="000C5666">
        <w:rPr>
          <w:rFonts w:eastAsia="Gungsuh"/>
          <w:color w:val="000000"/>
          <w:sz w:val="16"/>
          <w:szCs w:val="16"/>
        </w:rPr>
        <w:t xml:space="preserve"> работа в детском саду», в методкабинете </w:t>
      </w:r>
      <w:proofErr w:type="gramStart"/>
      <w:r w:rsidR="0069194C" w:rsidRPr="000C5666">
        <w:rPr>
          <w:rFonts w:eastAsia="Gungsuh"/>
          <w:color w:val="000000"/>
          <w:sz w:val="16"/>
          <w:szCs w:val="16"/>
        </w:rPr>
        <w:t>выставка методической литературы о здоровье</w:t>
      </w:r>
      <w:proofErr w:type="gramEnd"/>
      <w:r w:rsidR="0069194C" w:rsidRPr="000C5666">
        <w:rPr>
          <w:rFonts w:eastAsia="Gungsuh"/>
          <w:color w:val="000000"/>
          <w:sz w:val="16"/>
          <w:szCs w:val="16"/>
        </w:rPr>
        <w:t xml:space="preserve"> сберегающих технологиях, оперативный контроль за проведением прогулок и приёмом пищи, педсовет: «Сохранение и укрепление физического и психического здоровья детей дошкольного возраста через формирования у них представлений о здоровом образе жизни»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Общая картина распределения детей по группам выглядит так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 :</w:t>
      </w:r>
      <w:proofErr w:type="gramEnd"/>
    </w:p>
    <w:p w:rsidR="006D405E" w:rsidRPr="000C5666" w:rsidRDefault="009062E3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1 </w:t>
      </w:r>
      <w:proofErr w:type="spellStart"/>
      <w:r w:rsidR="0069194C" w:rsidRPr="000C5666">
        <w:rPr>
          <w:rFonts w:eastAsia="Gungsuh"/>
          <w:color w:val="000000"/>
          <w:sz w:val="16"/>
          <w:szCs w:val="16"/>
          <w:lang w:val="en-US"/>
        </w:rPr>
        <w:t>rpynna</w:t>
      </w:r>
      <w:proofErr w:type="spellEnd"/>
      <w:r w:rsidRPr="000C5666">
        <w:rPr>
          <w:rFonts w:eastAsia="Gungsuh"/>
          <w:color w:val="000000"/>
          <w:sz w:val="16"/>
          <w:szCs w:val="16"/>
        </w:rPr>
        <w:t xml:space="preserve"> здоровья – </w:t>
      </w:r>
      <w:r w:rsidR="00D2003A" w:rsidRPr="000C5666">
        <w:rPr>
          <w:rFonts w:eastAsia="Gungsuh"/>
          <w:color w:val="000000"/>
          <w:sz w:val="16"/>
          <w:szCs w:val="16"/>
        </w:rPr>
        <w:t>16</w:t>
      </w:r>
    </w:p>
    <w:p w:rsidR="0069194C" w:rsidRPr="000C5666" w:rsidRDefault="006D405E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2группа здоровья  -  </w:t>
      </w:r>
      <w:r w:rsidR="00D2003A" w:rsidRPr="000C5666">
        <w:rPr>
          <w:rFonts w:eastAsia="Gungsuh"/>
          <w:color w:val="000000"/>
          <w:sz w:val="16"/>
          <w:szCs w:val="16"/>
        </w:rPr>
        <w:t>46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proofErr w:type="spellStart"/>
      <w:r w:rsidRPr="000C5666">
        <w:rPr>
          <w:rFonts w:eastAsia="Gungsuh"/>
          <w:color w:val="000000"/>
          <w:sz w:val="16"/>
          <w:szCs w:val="16"/>
        </w:rPr>
        <w:t>Згруппа</w:t>
      </w:r>
      <w:proofErr w:type="spellEnd"/>
      <w:r w:rsidRPr="000C5666">
        <w:rPr>
          <w:rFonts w:eastAsia="Gungsuh"/>
          <w:color w:val="000000"/>
          <w:sz w:val="16"/>
          <w:szCs w:val="16"/>
        </w:rPr>
        <w:t xml:space="preserve"> здоровья </w:t>
      </w:r>
      <w:r w:rsidR="006D405E" w:rsidRPr="000C5666">
        <w:rPr>
          <w:rFonts w:eastAsia="Gungsuh"/>
          <w:color w:val="000000"/>
          <w:sz w:val="16"/>
          <w:szCs w:val="16"/>
        </w:rPr>
        <w:t xml:space="preserve">– </w:t>
      </w:r>
      <w:r w:rsidR="00D2003A" w:rsidRPr="000C5666">
        <w:rPr>
          <w:rFonts w:eastAsia="Gungsuh"/>
          <w:color w:val="000000"/>
          <w:sz w:val="16"/>
          <w:szCs w:val="16"/>
        </w:rPr>
        <w:t>6</w:t>
      </w:r>
    </w:p>
    <w:p w:rsidR="009062E3" w:rsidRPr="000C5666" w:rsidRDefault="00D2003A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4 группа здоровья - 2</w:t>
      </w:r>
    </w:p>
    <w:p w:rsidR="009062E3" w:rsidRPr="000C5666" w:rsidRDefault="00D2003A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5 группа здоровья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 – -</w:t>
      </w:r>
      <w:proofErr w:type="gramEnd"/>
    </w:p>
    <w:p w:rsidR="009062E3" w:rsidRPr="000C5666" w:rsidRDefault="009062E3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Инвалид – 2 </w:t>
      </w:r>
    </w:p>
    <w:p w:rsidR="0069194C" w:rsidRPr="000C5666" w:rsidRDefault="009D67E9" w:rsidP="000C5666">
      <w:pPr>
        <w:widowControl w:val="0"/>
        <w:spacing w:line="278" w:lineRule="exact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За 2017</w:t>
      </w:r>
      <w:r w:rsidR="009062E3" w:rsidRPr="000C5666">
        <w:rPr>
          <w:rFonts w:eastAsia="Gungsuh"/>
          <w:color w:val="000000"/>
          <w:sz w:val="16"/>
          <w:szCs w:val="16"/>
        </w:rPr>
        <w:t xml:space="preserve"> </w:t>
      </w:r>
      <w:r w:rsidR="0069194C" w:rsidRPr="000C5666">
        <w:rPr>
          <w:rFonts w:eastAsia="Gungsuh"/>
          <w:color w:val="000000"/>
          <w:sz w:val="16"/>
          <w:szCs w:val="16"/>
        </w:rPr>
        <w:t xml:space="preserve"> год по данным общей заболеваемости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Наименование показателей: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Всего зарегистрировано случаев заболевания: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из них у детей в возрасте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стрептодермия-0</w:t>
      </w:r>
    </w:p>
    <w:p w:rsidR="0069194C" w:rsidRPr="000C5666" w:rsidRDefault="0041553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глазные болезни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 – </w:t>
      </w:r>
      <w:r w:rsidR="009062E3" w:rsidRPr="000C5666">
        <w:rPr>
          <w:rFonts w:eastAsia="Gungsuh"/>
          <w:color w:val="000000"/>
          <w:sz w:val="16"/>
          <w:szCs w:val="16"/>
        </w:rPr>
        <w:t xml:space="preserve"> </w:t>
      </w:r>
      <w:r w:rsidR="00D2003A" w:rsidRPr="000C5666">
        <w:rPr>
          <w:rFonts w:eastAsia="Gungsuh"/>
          <w:color w:val="000000"/>
          <w:sz w:val="16"/>
          <w:szCs w:val="16"/>
        </w:rPr>
        <w:t>-</w:t>
      </w:r>
      <w:proofErr w:type="gramEnd"/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заболевания почек</w:t>
      </w:r>
      <w:r w:rsidR="00D2003A" w:rsidRPr="000C5666">
        <w:rPr>
          <w:rFonts w:eastAsia="Gungsuh"/>
          <w:color w:val="000000"/>
          <w:sz w:val="16"/>
          <w:szCs w:val="16"/>
        </w:rPr>
        <w:t xml:space="preserve"> – 2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нарушение осанки</w:t>
      </w:r>
      <w:r w:rsidR="00D2003A" w:rsidRPr="000C5666">
        <w:rPr>
          <w:rFonts w:eastAsia="Gungsuh"/>
          <w:color w:val="000000"/>
          <w:sz w:val="16"/>
          <w:szCs w:val="16"/>
        </w:rPr>
        <w:t xml:space="preserve"> – 5</w:t>
      </w:r>
      <w:r w:rsidR="009062E3" w:rsidRPr="000C5666">
        <w:rPr>
          <w:rFonts w:eastAsia="Gungsuh"/>
          <w:color w:val="000000"/>
          <w:sz w:val="16"/>
          <w:szCs w:val="16"/>
        </w:rPr>
        <w:t xml:space="preserve"> </w:t>
      </w:r>
      <w:r w:rsidRPr="000C5666">
        <w:rPr>
          <w:rFonts w:eastAsia="Gungsuh"/>
          <w:color w:val="000000"/>
          <w:sz w:val="16"/>
          <w:szCs w:val="16"/>
        </w:rPr>
        <w:t>,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ветрянка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 </w:t>
      </w:r>
      <w:r w:rsidR="00D2003A" w:rsidRPr="000C5666">
        <w:rPr>
          <w:rFonts w:eastAsia="Gungsuh"/>
          <w:color w:val="000000"/>
          <w:sz w:val="16"/>
          <w:szCs w:val="16"/>
        </w:rPr>
        <w:t>– -</w:t>
      </w:r>
      <w:proofErr w:type="gramEnd"/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вирусный гепатит </w:t>
      </w:r>
      <w:r w:rsidR="009062E3" w:rsidRPr="000C5666">
        <w:rPr>
          <w:rFonts w:eastAsia="Gungsuh"/>
          <w:color w:val="000000"/>
          <w:sz w:val="16"/>
          <w:szCs w:val="16"/>
        </w:rPr>
        <w:t xml:space="preserve">– 0 </w:t>
      </w:r>
    </w:p>
    <w:p w:rsidR="0069194C" w:rsidRPr="000C5666" w:rsidRDefault="0069194C" w:rsidP="0069194C">
      <w:pPr>
        <w:widowControl w:val="0"/>
        <w:spacing w:line="278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бактериальная дизентерия </w:t>
      </w:r>
      <w:r w:rsidR="009062E3" w:rsidRPr="000C5666">
        <w:rPr>
          <w:rFonts w:eastAsia="Gungsuh"/>
          <w:color w:val="000000"/>
          <w:sz w:val="16"/>
          <w:szCs w:val="16"/>
        </w:rPr>
        <w:t xml:space="preserve">– </w:t>
      </w:r>
      <w:r w:rsidR="00D2003A" w:rsidRPr="000C5666">
        <w:rPr>
          <w:rFonts w:eastAsia="Gungsuh"/>
          <w:color w:val="000000"/>
          <w:sz w:val="16"/>
          <w:szCs w:val="16"/>
        </w:rPr>
        <w:t>3</w:t>
      </w:r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энтериты, колиты и гастроэнтериты, вызванные установленными, не установленными и неточно обозначенными возбудителями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 </w:t>
      </w:r>
      <w:r w:rsidR="00D2003A" w:rsidRPr="000C5666">
        <w:rPr>
          <w:rFonts w:eastAsia="Gungsuh"/>
          <w:color w:val="000000"/>
          <w:sz w:val="16"/>
          <w:szCs w:val="16"/>
        </w:rPr>
        <w:t>– -</w:t>
      </w:r>
      <w:r w:rsidRPr="000C5666">
        <w:rPr>
          <w:rFonts w:eastAsia="Gungsuh"/>
          <w:color w:val="000000"/>
          <w:sz w:val="16"/>
          <w:szCs w:val="16"/>
        </w:rPr>
        <w:t xml:space="preserve"> </w:t>
      </w:r>
      <w:proofErr w:type="gramEnd"/>
      <w:r w:rsidRPr="000C5666">
        <w:rPr>
          <w:rFonts w:eastAsia="Gungsuh"/>
          <w:color w:val="000000"/>
          <w:sz w:val="16"/>
          <w:szCs w:val="16"/>
        </w:rPr>
        <w:t xml:space="preserve">ангина (острый тонзиллит) </w:t>
      </w:r>
      <w:r w:rsidR="00744715" w:rsidRPr="000C5666">
        <w:rPr>
          <w:rFonts w:eastAsia="Gungsuh"/>
          <w:color w:val="000000"/>
          <w:sz w:val="16"/>
          <w:szCs w:val="16"/>
        </w:rPr>
        <w:t xml:space="preserve">– </w:t>
      </w:r>
      <w:r w:rsidR="00D2003A" w:rsidRPr="000C5666">
        <w:rPr>
          <w:rFonts w:eastAsia="Gungsuh"/>
          <w:color w:val="000000"/>
          <w:sz w:val="16"/>
          <w:szCs w:val="16"/>
        </w:rPr>
        <w:t>5</w:t>
      </w:r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грипп и острые инфекц</w:t>
      </w:r>
      <w:r w:rsidR="00744715" w:rsidRPr="000C5666">
        <w:rPr>
          <w:rFonts w:eastAsia="Gungsuh"/>
          <w:color w:val="000000"/>
          <w:sz w:val="16"/>
          <w:szCs w:val="16"/>
        </w:rPr>
        <w:t>и</w:t>
      </w:r>
      <w:r w:rsidR="00D2003A" w:rsidRPr="000C5666">
        <w:rPr>
          <w:rFonts w:eastAsia="Gungsuh"/>
          <w:color w:val="000000"/>
          <w:sz w:val="16"/>
          <w:szCs w:val="16"/>
        </w:rPr>
        <w:t>и верхних дыхательных путей – 14</w:t>
      </w:r>
      <w:r w:rsidR="00744715" w:rsidRPr="000C5666">
        <w:rPr>
          <w:rFonts w:eastAsia="Gungsuh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Gungsuh"/>
          <w:color w:val="000000"/>
          <w:sz w:val="16"/>
          <w:szCs w:val="16"/>
        </w:rPr>
        <w:t>пневмонии</w:t>
      </w:r>
      <w:r w:rsidR="00D2003A" w:rsidRPr="000C5666">
        <w:rPr>
          <w:rFonts w:eastAsia="Gungsuh"/>
          <w:color w:val="000000"/>
          <w:sz w:val="16"/>
          <w:szCs w:val="16"/>
        </w:rPr>
        <w:t>я</w:t>
      </w:r>
      <w:proofErr w:type="spellEnd"/>
      <w:r w:rsidR="00D2003A" w:rsidRPr="000C5666">
        <w:rPr>
          <w:rFonts w:eastAsia="Gungsuh"/>
          <w:color w:val="000000"/>
          <w:sz w:val="16"/>
          <w:szCs w:val="16"/>
        </w:rPr>
        <w:t xml:space="preserve">  – 3</w:t>
      </w:r>
      <w:r w:rsidR="00744715" w:rsidRPr="000C5666">
        <w:rPr>
          <w:rFonts w:eastAsia="Gungsuh"/>
          <w:color w:val="000000"/>
          <w:sz w:val="16"/>
          <w:szCs w:val="16"/>
        </w:rPr>
        <w:t xml:space="preserve"> </w:t>
      </w:r>
    </w:p>
    <w:p w:rsidR="0069194C" w:rsidRPr="000C5666" w:rsidRDefault="0069194C" w:rsidP="0069194C">
      <w:pPr>
        <w:widowControl w:val="0"/>
        <w:spacing w:line="278" w:lineRule="exact"/>
        <w:ind w:left="20" w:right="38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несчастные случаи, отравления, травмы другие заболевания</w:t>
      </w:r>
      <w:r w:rsidR="00744715" w:rsidRPr="000C5666">
        <w:rPr>
          <w:rFonts w:eastAsia="Gungsuh"/>
          <w:color w:val="000000"/>
          <w:sz w:val="16"/>
          <w:szCs w:val="16"/>
        </w:rPr>
        <w:t xml:space="preserve"> – </w:t>
      </w:r>
      <w:r w:rsidRPr="000C5666">
        <w:rPr>
          <w:rFonts w:eastAsia="Gungsuh"/>
          <w:color w:val="000000"/>
          <w:sz w:val="16"/>
          <w:szCs w:val="16"/>
        </w:rPr>
        <w:t>0</w:t>
      </w:r>
    </w:p>
    <w:p w:rsidR="0069194C" w:rsidRPr="000C5666" w:rsidRDefault="0069194C" w:rsidP="0099383B">
      <w:pPr>
        <w:jc w:val="center"/>
        <w:rPr>
          <w:sz w:val="16"/>
          <w:szCs w:val="16"/>
        </w:rPr>
      </w:pPr>
    </w:p>
    <w:p w:rsidR="0069194C" w:rsidRPr="000C5666" w:rsidRDefault="0069194C" w:rsidP="00744715">
      <w:pPr>
        <w:widowControl w:val="0"/>
        <w:spacing w:line="600" w:lineRule="exact"/>
        <w:ind w:left="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>ОРГАНИЗАЦИЯ ДЕТСКОГО ПИТАНИЯ:</w:t>
      </w:r>
    </w:p>
    <w:p w:rsidR="0069194C" w:rsidRPr="000C5666" w:rsidRDefault="0069194C" w:rsidP="0069194C">
      <w:pPr>
        <w:widowControl w:val="0"/>
        <w:spacing w:line="326" w:lineRule="exact"/>
        <w:ind w:left="20" w:right="3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Организация питания в детском саду </w:t>
      </w:r>
      <w:proofErr w:type="gramStart"/>
      <w:r w:rsidRPr="000C5666">
        <w:rPr>
          <w:rFonts w:eastAsia="Gungsuh"/>
          <w:color w:val="000000"/>
          <w:sz w:val="16"/>
          <w:szCs w:val="16"/>
        </w:rPr>
        <w:t>-н</w:t>
      </w:r>
      <w:proofErr w:type="gramEnd"/>
      <w:r w:rsidRPr="000C5666">
        <w:rPr>
          <w:rFonts w:eastAsia="Gungsuh"/>
          <w:color w:val="000000"/>
          <w:sz w:val="16"/>
          <w:szCs w:val="16"/>
        </w:rPr>
        <w:t xml:space="preserve">емаловажный фактор сохранения здоровья дошкольников. Данному вопросу в МКДОУ уделяется большое внимание. Организация питания детей в ДОУ осуществляется самостоятельно с учётом централизованного обеспечения продуктами питания, в соответствии с нормативно-методическими документами законодательства по разделу «Гигиена питания», а также санитарно - эпидемиологическими правилами и нормативами. Доставку продуктов питания осуществляет кооператив «Ветеран». Организован общественный контроль по питанию из числа родителей и педагогов ДОУ Коллектив работал </w:t>
      </w:r>
      <w:r w:rsidRPr="000C5666">
        <w:rPr>
          <w:rFonts w:eastAsia="Gungsuh"/>
          <w:color w:val="000000"/>
          <w:sz w:val="16"/>
          <w:szCs w:val="16"/>
        </w:rPr>
        <w:lastRenderedPageBreak/>
        <w:t xml:space="preserve">весь год над созданием развивающей оздоровительной среды, </w:t>
      </w:r>
      <w:proofErr w:type="gramStart"/>
      <w:r w:rsidRPr="000C5666">
        <w:rPr>
          <w:rFonts w:eastAsia="Gungsuh"/>
          <w:color w:val="000000"/>
          <w:sz w:val="16"/>
          <w:szCs w:val="16"/>
        </w:rPr>
        <w:t>способствовавшая</w:t>
      </w:r>
      <w:proofErr w:type="gramEnd"/>
      <w:r w:rsidRPr="000C5666">
        <w:rPr>
          <w:rFonts w:eastAsia="Gungsuh"/>
          <w:color w:val="000000"/>
          <w:sz w:val="16"/>
          <w:szCs w:val="16"/>
        </w:rPr>
        <w:t xml:space="preserve"> организации оздоровительных мероприятий: Контроль качества питания, витаминизации блюд, закладки продуктов, санитарного состояния продуктов, осуществляется заведующий, медицинской сестрой, а также бракераж ной комиссией.</w:t>
      </w:r>
    </w:p>
    <w:p w:rsidR="0069194C" w:rsidRPr="000C5666" w:rsidRDefault="0069194C" w:rsidP="0069194C">
      <w:pPr>
        <w:widowControl w:val="0"/>
        <w:spacing w:line="326" w:lineRule="exact"/>
        <w:ind w:left="20" w:right="320"/>
        <w:rPr>
          <w:rFonts w:eastAsia="Gungsuh"/>
          <w:color w:val="000000"/>
          <w:sz w:val="16"/>
          <w:szCs w:val="16"/>
        </w:rPr>
      </w:pPr>
      <w:r w:rsidRPr="000C5666">
        <w:rPr>
          <w:rFonts w:eastAsia="Gungsuh"/>
          <w:color w:val="000000"/>
          <w:sz w:val="16"/>
          <w:szCs w:val="16"/>
        </w:rPr>
        <w:t xml:space="preserve">В ДОУ организовано 3 разовое сбалансированное, необходимое для нормального роста и развития, </w:t>
      </w:r>
      <w:proofErr w:type="gramStart"/>
      <w:r w:rsidRPr="000C5666">
        <w:rPr>
          <w:rFonts w:eastAsia="Gungsuh"/>
          <w:color w:val="000000"/>
          <w:sz w:val="16"/>
          <w:szCs w:val="16"/>
        </w:rPr>
        <w:t>обеспечивающим</w:t>
      </w:r>
      <w:proofErr w:type="gramEnd"/>
      <w:r w:rsidRPr="000C5666">
        <w:rPr>
          <w:rFonts w:eastAsia="Gungsuh"/>
          <w:color w:val="000000"/>
          <w:sz w:val="16"/>
          <w:szCs w:val="16"/>
        </w:rPr>
        <w:t xml:space="preserve"> -75% суточного рациона -3 разовое питание. Ежедневно в детский рацион включается: молоко</w:t>
      </w:r>
      <w:proofErr w:type="gramStart"/>
      <w:r w:rsidRPr="000C5666">
        <w:rPr>
          <w:rFonts w:eastAsia="Gungsuh"/>
          <w:color w:val="000000"/>
          <w:sz w:val="16"/>
          <w:szCs w:val="16"/>
        </w:rPr>
        <w:t>.м</w:t>
      </w:r>
      <w:proofErr w:type="gramEnd"/>
      <w:r w:rsidRPr="000C5666">
        <w:rPr>
          <w:rFonts w:eastAsia="Gungsuh"/>
          <w:color w:val="000000"/>
          <w:sz w:val="16"/>
          <w:szCs w:val="16"/>
        </w:rPr>
        <w:t xml:space="preserve">ясо, картофель, овощи, хлеб, крупы, сметана, сливочное и растительное масло, сахар соль. Творог, сыр, яйцо включаются в меню 2- 3 раза в неделю. Подсчёт энергетической ценности полученного рациона питания и содержания в нём основных пищевых веществ </w:t>
      </w:r>
      <w:proofErr w:type="gramStart"/>
      <w:r w:rsidRPr="000C5666">
        <w:rPr>
          <w:rFonts w:eastAsia="Gungsuh"/>
          <w:color w:val="000000"/>
          <w:sz w:val="16"/>
          <w:szCs w:val="16"/>
        </w:rPr>
        <w:t xml:space="preserve">( </w:t>
      </w:r>
      <w:proofErr w:type="gramEnd"/>
      <w:r w:rsidRPr="000C5666">
        <w:rPr>
          <w:rFonts w:eastAsia="Gungsuh"/>
          <w:color w:val="000000"/>
          <w:sz w:val="16"/>
          <w:szCs w:val="16"/>
        </w:rPr>
        <w:t>белков, жиров, углеводов). Для обеспечения преемственности питания родителей</w:t>
      </w:r>
    </w:p>
    <w:p w:rsidR="0069194C" w:rsidRPr="000C5666" w:rsidRDefault="0069194C" w:rsidP="0069194C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информируют об ассортименте питания ребёнка, вывешивая ежедневное меню. Выдача готовой пищи </w:t>
      </w:r>
      <w:proofErr w:type="gramStart"/>
      <w:r w:rsidRPr="000C5666">
        <w:rPr>
          <w:color w:val="000000"/>
          <w:sz w:val="16"/>
          <w:szCs w:val="16"/>
        </w:rPr>
        <w:t>производится только после проведения приёмочного контроля бракераж ной</w:t>
      </w:r>
      <w:proofErr w:type="gramEnd"/>
      <w:r w:rsidRPr="000C5666">
        <w:rPr>
          <w:color w:val="000000"/>
          <w:sz w:val="16"/>
          <w:szCs w:val="16"/>
        </w:rPr>
        <w:t xml:space="preserve"> комиссией в составе повара, администрации, медицинского работника. Результаты контроля фиксируются в специальном журнале</w:t>
      </w:r>
      <w:proofErr w:type="gramStart"/>
      <w:r w:rsidRPr="000C5666">
        <w:rPr>
          <w:color w:val="000000"/>
          <w:sz w:val="16"/>
          <w:szCs w:val="16"/>
        </w:rPr>
        <w:t xml:space="preserve"> .</w:t>
      </w:r>
      <w:proofErr w:type="gramEnd"/>
      <w:r w:rsidRPr="000C5666">
        <w:rPr>
          <w:color w:val="000000"/>
          <w:sz w:val="16"/>
          <w:szCs w:val="16"/>
        </w:rPr>
        <w:t>Масса порционных блюд соответствует выходу указанному в меню.</w:t>
      </w:r>
    </w:p>
    <w:p w:rsidR="0069194C" w:rsidRPr="000C5666" w:rsidRDefault="0069194C" w:rsidP="0069194C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Непосредственно после приготовления пищи отбирается суточная проба готовой продукции. Объём </w:t>
      </w:r>
      <w:proofErr w:type="gramStart"/>
      <w:r w:rsidRPr="000C5666">
        <w:rPr>
          <w:color w:val="000000"/>
          <w:sz w:val="16"/>
          <w:szCs w:val="16"/>
        </w:rPr>
        <w:t>пищи</w:t>
      </w:r>
      <w:proofErr w:type="gramEnd"/>
      <w:r w:rsidRPr="000C5666">
        <w:rPr>
          <w:color w:val="000000"/>
          <w:sz w:val="16"/>
          <w:szCs w:val="16"/>
        </w:rPr>
        <w:t xml:space="preserve"> и выход блюд строго соответствует возрасту ребёнка.</w:t>
      </w:r>
    </w:p>
    <w:p w:rsidR="0069194C" w:rsidRPr="000C5666" w:rsidRDefault="0069194C" w:rsidP="0069194C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Питание в МКДОУ осуществляется в соответствии с 10-дневным меню, разработанным на основе физиологических потребностей в пищевых веществах и норм питания детей дошкольного возраста, утверждённого заведующим ДОУ.</w:t>
      </w:r>
    </w:p>
    <w:p w:rsidR="0069194C" w:rsidRPr="000C5666" w:rsidRDefault="0069194C" w:rsidP="0069194C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На основе примерного 10</w:t>
      </w:r>
      <w:r w:rsidR="001200E5" w:rsidRPr="000C5666">
        <w:rPr>
          <w:color w:val="000000"/>
          <w:sz w:val="16"/>
          <w:szCs w:val="16"/>
        </w:rPr>
        <w:t xml:space="preserve"> – </w:t>
      </w:r>
      <w:r w:rsidRPr="000C5666">
        <w:rPr>
          <w:color w:val="000000"/>
          <w:sz w:val="16"/>
          <w:szCs w:val="16"/>
        </w:rPr>
        <w:t>дневного меню ежедневно составляется меню-требование и утверждается заведующим ДОУ.</w:t>
      </w:r>
    </w:p>
    <w:p w:rsidR="0069194C" w:rsidRPr="000C5666" w:rsidRDefault="0069194C" w:rsidP="000C5666">
      <w:pPr>
        <w:widowControl w:val="0"/>
        <w:spacing w:line="326" w:lineRule="exact"/>
        <w:rPr>
          <w:b/>
          <w:color w:val="000000"/>
          <w:sz w:val="16"/>
          <w:szCs w:val="16"/>
        </w:rPr>
      </w:pPr>
      <w:r w:rsidRPr="000C5666">
        <w:rPr>
          <w:b/>
          <w:color w:val="000000"/>
          <w:sz w:val="16"/>
          <w:szCs w:val="16"/>
        </w:rPr>
        <w:t>Безопасность образовательного процесса и охрана труда:</w:t>
      </w:r>
    </w:p>
    <w:p w:rsidR="0069194C" w:rsidRPr="000C5666" w:rsidRDefault="0069194C" w:rsidP="000C5666">
      <w:pPr>
        <w:widowControl w:val="0"/>
        <w:spacing w:line="326" w:lineRule="exact"/>
        <w:ind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Деятельность по охране труда сотрудников ведётся согласно </w:t>
      </w:r>
      <w:proofErr w:type="spellStart"/>
      <w:r w:rsidRPr="000C5666">
        <w:rPr>
          <w:color w:val="000000"/>
          <w:sz w:val="16"/>
          <w:szCs w:val="16"/>
        </w:rPr>
        <w:t>нормативно</w:t>
      </w:r>
      <w:r w:rsidRPr="000C5666">
        <w:rPr>
          <w:color w:val="000000"/>
          <w:sz w:val="16"/>
          <w:szCs w:val="16"/>
        </w:rPr>
        <w:softHyphen/>
        <w:t>правовой</w:t>
      </w:r>
      <w:proofErr w:type="spellEnd"/>
      <w:r w:rsidRPr="000C5666">
        <w:rPr>
          <w:color w:val="000000"/>
          <w:sz w:val="16"/>
          <w:szCs w:val="16"/>
        </w:rPr>
        <w:t xml:space="preserve"> базе, локальным актам образовательного учреждения, должностным инструкциям МКДОУ и инструкциям по технике безопасности</w:t>
      </w:r>
      <w:proofErr w:type="gramStart"/>
      <w:r w:rsidRPr="000C5666">
        <w:rPr>
          <w:color w:val="000000"/>
          <w:sz w:val="16"/>
          <w:szCs w:val="16"/>
        </w:rPr>
        <w:t xml:space="preserve"> В</w:t>
      </w:r>
      <w:proofErr w:type="gramEnd"/>
      <w:r w:rsidRPr="000C5666">
        <w:rPr>
          <w:color w:val="000000"/>
          <w:sz w:val="16"/>
          <w:szCs w:val="16"/>
        </w:rPr>
        <w:t xml:space="preserve"> МКДОУ установлен, имеются в достаточном количестве огнетушители регулярно проводятся мероприятия по соблюдению правил пожарной безопасности, по ознакомлению детей с правилами пожарной безопасности. Учебная тревога проводилась 4 раза в год (зима, весна, осень, лето</w:t>
      </w:r>
      <w:proofErr w:type="gramStart"/>
      <w:r w:rsidRPr="000C5666">
        <w:rPr>
          <w:color w:val="000000"/>
          <w:sz w:val="16"/>
          <w:szCs w:val="16"/>
        </w:rPr>
        <w:t>)В</w:t>
      </w:r>
      <w:proofErr w:type="gramEnd"/>
      <w:r w:rsidRPr="000C5666">
        <w:rPr>
          <w:color w:val="000000"/>
          <w:sz w:val="16"/>
          <w:szCs w:val="16"/>
        </w:rPr>
        <w:t>опросы безопасности регулярно обсуждались с детьми с целью формирования у них сознательного и ответственного отношения к вопросам личной безопасности и безопасности окружающих.</w:t>
      </w:r>
    </w:p>
    <w:p w:rsidR="0069194C" w:rsidRPr="000C5666" w:rsidRDefault="0069194C" w:rsidP="001200E5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Все сотрудники прошли санитарн</w:t>
      </w:r>
      <w:r w:rsidR="00382AD1" w:rsidRPr="000C5666">
        <w:rPr>
          <w:color w:val="000000"/>
          <w:sz w:val="16"/>
          <w:szCs w:val="16"/>
        </w:rPr>
        <w:t>о-гигиеническое обучение.</w:t>
      </w:r>
    </w:p>
    <w:p w:rsidR="0069194C" w:rsidRPr="000C5666" w:rsidRDefault="001200E5" w:rsidP="0069194C">
      <w:pPr>
        <w:widowControl w:val="0"/>
        <w:spacing w:line="326" w:lineRule="exact"/>
        <w:ind w:left="4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Пр</w:t>
      </w:r>
      <w:r w:rsidR="00382AD1" w:rsidRPr="000C5666">
        <w:rPr>
          <w:color w:val="000000"/>
          <w:sz w:val="16"/>
          <w:szCs w:val="16"/>
        </w:rPr>
        <w:t xml:space="preserve">оверку знаний по </w:t>
      </w:r>
      <w:proofErr w:type="gramStart"/>
      <w:r w:rsidR="00382AD1" w:rsidRPr="000C5666">
        <w:rPr>
          <w:color w:val="000000"/>
          <w:sz w:val="16"/>
          <w:szCs w:val="16"/>
        </w:rPr>
        <w:t>ОТ</w:t>
      </w:r>
      <w:proofErr w:type="gramEnd"/>
      <w:r w:rsidR="00382AD1" w:rsidRPr="000C5666">
        <w:rPr>
          <w:color w:val="000000"/>
          <w:sz w:val="16"/>
          <w:szCs w:val="16"/>
        </w:rPr>
        <w:t xml:space="preserve"> прошли  все сотрудники</w:t>
      </w:r>
      <w:r w:rsidR="0069194C" w:rsidRPr="000C5666">
        <w:rPr>
          <w:color w:val="000000"/>
          <w:sz w:val="16"/>
          <w:szCs w:val="16"/>
        </w:rPr>
        <w:t>.</w:t>
      </w:r>
    </w:p>
    <w:p w:rsidR="0069194C" w:rsidRPr="000C5666" w:rsidRDefault="0069194C" w:rsidP="0069194C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Функционирует сигнал тревоги, есть ответственные по эвакуации детей и персонала в экстренной ситуации, телефон.</w:t>
      </w:r>
    </w:p>
    <w:p w:rsidR="007226A8" w:rsidRPr="000C5666" w:rsidRDefault="0069194C" w:rsidP="00382AD1">
      <w:pPr>
        <w:widowControl w:val="0"/>
        <w:spacing w:line="326" w:lineRule="exact"/>
        <w:ind w:left="40" w:right="46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В этом серьёзном вопросе есть упущения, которые необходимо устранить: отсутствует кнопка экстренного вызова полиции, сигнал которой должен выводиться на пульт дежурной части РОВД, отсутствует автоматическая пожарная сигнализация. Нет видеонаблюдения и охраны.</w:t>
      </w:r>
    </w:p>
    <w:p w:rsidR="0069194C" w:rsidRPr="000C5666" w:rsidRDefault="0069194C" w:rsidP="0069194C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Все постройки на прогулочных участках прошли проверку комиссии </w:t>
      </w:r>
      <w:proofErr w:type="gramStart"/>
      <w:r w:rsidRPr="000C5666">
        <w:rPr>
          <w:color w:val="000000"/>
          <w:sz w:val="16"/>
          <w:szCs w:val="16"/>
        </w:rPr>
        <w:t>по</w:t>
      </w:r>
      <w:proofErr w:type="gramEnd"/>
      <w:r w:rsidR="00382AD1" w:rsidRPr="000C5666">
        <w:rPr>
          <w:color w:val="000000"/>
          <w:sz w:val="16"/>
          <w:szCs w:val="16"/>
        </w:rPr>
        <w:t xml:space="preserve"> </w:t>
      </w:r>
      <w:proofErr w:type="gramStart"/>
      <w:r w:rsidRPr="000C5666">
        <w:rPr>
          <w:color w:val="000000"/>
          <w:sz w:val="16"/>
          <w:szCs w:val="16"/>
        </w:rPr>
        <w:t>ОТ</w:t>
      </w:r>
      <w:proofErr w:type="gramEnd"/>
      <w:r w:rsidRPr="000C5666">
        <w:rPr>
          <w:color w:val="000000"/>
          <w:sz w:val="16"/>
          <w:szCs w:val="16"/>
        </w:rPr>
        <w:t xml:space="preserve"> учреждения, все неисправности были устранены. В зимний период производилась ежемесячная очистка крыши от снежно-ледовых образований</w:t>
      </w:r>
      <w:r w:rsidR="00382AD1" w:rsidRPr="000C5666">
        <w:rPr>
          <w:color w:val="000000"/>
          <w:sz w:val="16"/>
          <w:szCs w:val="16"/>
        </w:rPr>
        <w:t>.</w:t>
      </w:r>
    </w:p>
    <w:p w:rsidR="007226A8" w:rsidRPr="000C5666" w:rsidRDefault="007226A8" w:rsidP="0069194C">
      <w:pPr>
        <w:widowControl w:val="0"/>
        <w:spacing w:line="326" w:lineRule="exact"/>
        <w:ind w:left="40" w:right="280"/>
        <w:rPr>
          <w:color w:val="000000"/>
          <w:sz w:val="16"/>
          <w:szCs w:val="16"/>
        </w:rPr>
      </w:pPr>
    </w:p>
    <w:p w:rsidR="0069194C" w:rsidRPr="000C5666" w:rsidRDefault="0069194C" w:rsidP="0069194C">
      <w:pPr>
        <w:widowControl w:val="0"/>
        <w:spacing w:line="326" w:lineRule="exact"/>
        <w:ind w:left="40"/>
        <w:rPr>
          <w:rFonts w:eastAsia="Batang"/>
          <w:b/>
          <w:color w:val="000000"/>
          <w:sz w:val="16"/>
          <w:szCs w:val="16"/>
        </w:rPr>
      </w:pPr>
      <w:r w:rsidRPr="000C5666">
        <w:rPr>
          <w:rFonts w:eastAsia="Batang"/>
          <w:b/>
          <w:color w:val="000000"/>
          <w:sz w:val="16"/>
          <w:szCs w:val="16"/>
        </w:rPr>
        <w:t>ФИНАНСОВОЕ ОБЕСПЕЧЕНИЕ ДЕТСКОГО САДА</w:t>
      </w:r>
    </w:p>
    <w:p w:rsidR="007226A8" w:rsidRPr="000C5666" w:rsidRDefault="007226A8" w:rsidP="0069194C">
      <w:pPr>
        <w:widowControl w:val="0"/>
        <w:spacing w:line="326" w:lineRule="exact"/>
        <w:ind w:left="40"/>
        <w:rPr>
          <w:rFonts w:eastAsia="Batang"/>
          <w:b/>
          <w:color w:val="000000"/>
          <w:sz w:val="16"/>
          <w:szCs w:val="16"/>
        </w:rPr>
      </w:pPr>
    </w:p>
    <w:p w:rsidR="0069194C" w:rsidRPr="000C5666" w:rsidRDefault="0069194C" w:rsidP="0069194C">
      <w:pPr>
        <w:widowControl w:val="0"/>
        <w:spacing w:line="326" w:lineRule="exact"/>
        <w:ind w:left="40" w:right="62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69194C" w:rsidRPr="000C5666" w:rsidRDefault="0069194C" w:rsidP="007B1D33">
      <w:pPr>
        <w:widowControl w:val="0"/>
        <w:numPr>
          <w:ilvl w:val="0"/>
          <w:numId w:val="26"/>
        </w:numPr>
        <w:tabs>
          <w:tab w:val="left" w:pos="194"/>
        </w:tabs>
        <w:spacing w:line="326" w:lineRule="exact"/>
        <w:ind w:left="4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>средства бюджета, выделяемые по установленному нормативу;</w:t>
      </w:r>
    </w:p>
    <w:p w:rsidR="007226A8" w:rsidRPr="000C5666" w:rsidRDefault="0069194C" w:rsidP="007B1D33">
      <w:pPr>
        <w:widowControl w:val="0"/>
        <w:numPr>
          <w:ilvl w:val="0"/>
          <w:numId w:val="26"/>
        </w:numPr>
        <w:tabs>
          <w:tab w:val="left" w:pos="179"/>
        </w:tabs>
        <w:spacing w:line="326" w:lineRule="exact"/>
        <w:ind w:left="40" w:right="62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>добровольные пожертвования физических и юридических лиц:</w:t>
      </w:r>
    </w:p>
    <w:p w:rsidR="00C178D9" w:rsidRPr="000C5666" w:rsidRDefault="00C178D9" w:rsidP="00C178D9">
      <w:pPr>
        <w:framePr w:w="6643" w:h="2448" w:hRule="exact" w:wrap="notBeside" w:vAnchor="text" w:hAnchor="page" w:x="1133" w:y="526"/>
        <w:widowControl w:val="0"/>
        <w:spacing w:line="250" w:lineRule="exact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lastRenderedPageBreak/>
        <w:t>1.Салманов Ахмед Магомедович  - гл</w:t>
      </w:r>
      <w:proofErr w:type="gramStart"/>
      <w:r w:rsidRPr="000C5666">
        <w:rPr>
          <w:rFonts w:eastAsia="Batang"/>
          <w:color w:val="000000"/>
          <w:sz w:val="16"/>
          <w:szCs w:val="16"/>
        </w:rPr>
        <w:t>.с</w:t>
      </w:r>
      <w:proofErr w:type="gramEnd"/>
      <w:r w:rsidRPr="000C5666">
        <w:rPr>
          <w:rFonts w:eastAsia="Batang"/>
          <w:color w:val="000000"/>
          <w:sz w:val="16"/>
          <w:szCs w:val="16"/>
        </w:rPr>
        <w:t>ела</w:t>
      </w:r>
    </w:p>
    <w:p w:rsidR="00C178D9" w:rsidRPr="000C5666" w:rsidRDefault="00C178D9" w:rsidP="00C178D9">
      <w:pPr>
        <w:framePr w:w="6643" w:h="2448" w:hRule="exact" w:wrap="notBeside" w:vAnchor="text" w:hAnchor="page" w:x="1133" w:y="526"/>
        <w:widowControl w:val="0"/>
        <w:spacing w:line="250" w:lineRule="exact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 2. </w:t>
      </w:r>
      <w:proofErr w:type="spellStart"/>
      <w:r w:rsidRPr="000C5666">
        <w:rPr>
          <w:rFonts w:eastAsia="Batang"/>
          <w:color w:val="000000"/>
          <w:sz w:val="16"/>
          <w:szCs w:val="16"/>
        </w:rPr>
        <w:t>Умаханов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Batang"/>
          <w:color w:val="000000"/>
          <w:sz w:val="16"/>
          <w:szCs w:val="16"/>
        </w:rPr>
        <w:t>Ахмедпаша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Batang"/>
          <w:color w:val="000000"/>
          <w:sz w:val="16"/>
          <w:szCs w:val="16"/>
        </w:rPr>
        <w:t>Дарбищевич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</w:p>
    <w:p w:rsidR="00C178D9" w:rsidRPr="000C5666" w:rsidRDefault="00C178D9" w:rsidP="00C178D9">
      <w:pPr>
        <w:framePr w:w="6643" w:h="2448" w:hRule="exact" w:wrap="notBeside" w:vAnchor="text" w:hAnchor="page" w:x="1133" w:y="526"/>
        <w:widowControl w:val="0"/>
        <w:spacing w:line="250" w:lineRule="exact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 3. </w:t>
      </w:r>
      <w:proofErr w:type="spellStart"/>
      <w:r w:rsidRPr="000C5666">
        <w:rPr>
          <w:rFonts w:eastAsia="Batang"/>
          <w:color w:val="000000"/>
          <w:sz w:val="16"/>
          <w:szCs w:val="16"/>
        </w:rPr>
        <w:t>Умаханов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Batang"/>
          <w:color w:val="000000"/>
          <w:sz w:val="16"/>
          <w:szCs w:val="16"/>
        </w:rPr>
        <w:t>Сайгидпаша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Batang"/>
          <w:color w:val="000000"/>
          <w:sz w:val="16"/>
          <w:szCs w:val="16"/>
        </w:rPr>
        <w:t>Дарбищевич</w:t>
      </w:r>
      <w:proofErr w:type="spellEnd"/>
    </w:p>
    <w:p w:rsidR="00C178D9" w:rsidRPr="000C5666" w:rsidRDefault="00C178D9" w:rsidP="00C178D9">
      <w:pPr>
        <w:framePr w:w="6643" w:h="2448" w:hRule="exact" w:wrap="notBeside" w:vAnchor="text" w:hAnchor="page" w:x="1133" w:y="526"/>
        <w:widowControl w:val="0"/>
        <w:spacing w:line="250" w:lineRule="exact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 4. Магомедов </w:t>
      </w:r>
      <w:proofErr w:type="spellStart"/>
      <w:r w:rsidRPr="000C5666">
        <w:rPr>
          <w:rFonts w:eastAsia="Batang"/>
          <w:color w:val="000000"/>
          <w:sz w:val="16"/>
          <w:szCs w:val="16"/>
        </w:rPr>
        <w:t>Махач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Магомедович</w:t>
      </w:r>
    </w:p>
    <w:p w:rsidR="00C178D9" w:rsidRPr="000C5666" w:rsidRDefault="00C178D9" w:rsidP="00C178D9">
      <w:pPr>
        <w:framePr w:w="6643" w:h="2448" w:hRule="exact" w:wrap="notBeside" w:vAnchor="text" w:hAnchor="page" w:x="1133" w:y="526"/>
        <w:widowControl w:val="0"/>
        <w:spacing w:line="250" w:lineRule="exact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 5. Алиев </w:t>
      </w:r>
      <w:proofErr w:type="spellStart"/>
      <w:r w:rsidRPr="000C5666">
        <w:rPr>
          <w:rFonts w:eastAsia="Batang"/>
          <w:color w:val="000000"/>
          <w:sz w:val="16"/>
          <w:szCs w:val="16"/>
        </w:rPr>
        <w:t>Мавлидпаша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Batang"/>
          <w:color w:val="000000"/>
          <w:sz w:val="16"/>
          <w:szCs w:val="16"/>
        </w:rPr>
        <w:t>Дамиевич</w:t>
      </w:r>
      <w:proofErr w:type="spellEnd"/>
    </w:p>
    <w:p w:rsidR="00C178D9" w:rsidRPr="000C5666" w:rsidRDefault="00C178D9" w:rsidP="00C178D9">
      <w:pPr>
        <w:framePr w:w="6643" w:h="2448" w:hRule="exact" w:wrap="notBeside" w:vAnchor="text" w:hAnchor="page" w:x="1133" w:y="526"/>
        <w:widowControl w:val="0"/>
        <w:spacing w:line="250" w:lineRule="exact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 6.Махачева </w:t>
      </w:r>
      <w:proofErr w:type="spellStart"/>
      <w:r w:rsidRPr="000C5666">
        <w:rPr>
          <w:rFonts w:eastAsia="Batang"/>
          <w:color w:val="000000"/>
          <w:sz w:val="16"/>
          <w:szCs w:val="16"/>
        </w:rPr>
        <w:t>Муи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Batang"/>
          <w:color w:val="000000"/>
          <w:sz w:val="16"/>
          <w:szCs w:val="16"/>
        </w:rPr>
        <w:t>Нухиевна</w:t>
      </w:r>
      <w:proofErr w:type="spellEnd"/>
    </w:p>
    <w:p w:rsidR="00C178D9" w:rsidRPr="000C5666" w:rsidRDefault="00C178D9" w:rsidP="00C178D9">
      <w:pPr>
        <w:framePr w:w="6643" w:h="2448" w:hRule="exact" w:wrap="notBeside" w:vAnchor="text" w:hAnchor="page" w:x="1133" w:y="526"/>
        <w:widowControl w:val="0"/>
        <w:spacing w:line="250" w:lineRule="exact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 7.Махачев </w:t>
      </w:r>
      <w:proofErr w:type="spellStart"/>
      <w:r w:rsidRPr="000C5666">
        <w:rPr>
          <w:rFonts w:eastAsia="Batang"/>
          <w:color w:val="000000"/>
          <w:sz w:val="16"/>
          <w:szCs w:val="16"/>
        </w:rPr>
        <w:t>Далгат</w:t>
      </w:r>
      <w:proofErr w:type="spellEnd"/>
      <w:r w:rsidRPr="000C566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0C5666">
        <w:rPr>
          <w:rFonts w:eastAsia="Batang"/>
          <w:color w:val="000000"/>
          <w:sz w:val="16"/>
          <w:szCs w:val="16"/>
        </w:rPr>
        <w:t>Гаджиеви</w:t>
      </w:r>
      <w:proofErr w:type="gramStart"/>
      <w:r w:rsidRPr="000C5666">
        <w:rPr>
          <w:rFonts w:eastAsia="Batang"/>
          <w:color w:val="000000"/>
          <w:sz w:val="16"/>
          <w:szCs w:val="16"/>
        </w:rPr>
        <w:t>ч</w:t>
      </w:r>
      <w:proofErr w:type="spellEnd"/>
      <w:r w:rsidRPr="000C5666">
        <w:rPr>
          <w:rFonts w:eastAsia="Batang"/>
          <w:color w:val="000000"/>
          <w:sz w:val="16"/>
          <w:szCs w:val="16"/>
        </w:rPr>
        <w:t>-</w:t>
      </w:r>
      <w:proofErr w:type="gramEnd"/>
      <w:r w:rsidRPr="000C5666">
        <w:rPr>
          <w:rFonts w:eastAsia="Batang"/>
          <w:color w:val="000000"/>
          <w:sz w:val="16"/>
          <w:szCs w:val="16"/>
        </w:rPr>
        <w:t xml:space="preserve"> постоянный  спонсор ДОУ</w:t>
      </w:r>
    </w:p>
    <w:p w:rsidR="0069194C" w:rsidRPr="000C5666" w:rsidRDefault="0069194C" w:rsidP="000C5666">
      <w:pPr>
        <w:widowControl w:val="0"/>
        <w:tabs>
          <w:tab w:val="left" w:pos="179"/>
        </w:tabs>
        <w:spacing w:line="326" w:lineRule="exact"/>
        <w:ind w:right="62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 В этом большое содействие оказали нам спонсоры:</w:t>
      </w:r>
      <w:r w:rsidR="000C5666">
        <w:rPr>
          <w:rFonts w:eastAsia="Batang"/>
          <w:color w:val="000000"/>
          <w:sz w:val="16"/>
          <w:szCs w:val="16"/>
        </w:rPr>
        <w:t xml:space="preserve">     </w:t>
      </w:r>
      <w:r w:rsidR="009D67E9" w:rsidRPr="000C5666">
        <w:rPr>
          <w:rFonts w:eastAsia="Batang"/>
          <w:color w:val="000000"/>
          <w:sz w:val="16"/>
          <w:szCs w:val="16"/>
        </w:rPr>
        <w:t>2016-2017</w:t>
      </w:r>
      <w:r w:rsidRPr="000C5666">
        <w:rPr>
          <w:rFonts w:eastAsia="Batang"/>
          <w:color w:val="000000"/>
          <w:sz w:val="16"/>
          <w:szCs w:val="16"/>
        </w:rPr>
        <w:t>уч</w:t>
      </w:r>
      <w:proofErr w:type="gramStart"/>
      <w:r w:rsidRPr="000C5666">
        <w:rPr>
          <w:rFonts w:eastAsia="Batang"/>
          <w:color w:val="000000"/>
          <w:sz w:val="16"/>
          <w:szCs w:val="16"/>
        </w:rPr>
        <w:t>.г</w:t>
      </w:r>
      <w:proofErr w:type="gramEnd"/>
      <w:r w:rsidRPr="000C5666">
        <w:rPr>
          <w:rFonts w:eastAsia="Batang"/>
          <w:color w:val="000000"/>
          <w:sz w:val="16"/>
          <w:szCs w:val="16"/>
        </w:rPr>
        <w:t>од</w:t>
      </w:r>
    </w:p>
    <w:p w:rsidR="007226A8" w:rsidRPr="000C5666" w:rsidRDefault="007226A8" w:rsidP="005977F4">
      <w:pPr>
        <w:widowControl w:val="0"/>
        <w:spacing w:line="326" w:lineRule="exact"/>
        <w:ind w:right="300"/>
        <w:rPr>
          <w:rFonts w:eastAsia="Batang"/>
          <w:color w:val="000000"/>
          <w:sz w:val="16"/>
          <w:szCs w:val="16"/>
        </w:rPr>
      </w:pPr>
    </w:p>
    <w:p w:rsidR="0069194C" w:rsidRPr="000C5666" w:rsidRDefault="009D67E9" w:rsidP="007B1D33">
      <w:pPr>
        <w:pStyle w:val="a5"/>
        <w:widowControl w:val="0"/>
        <w:numPr>
          <w:ilvl w:val="0"/>
          <w:numId w:val="31"/>
        </w:numPr>
        <w:spacing w:line="326" w:lineRule="exact"/>
        <w:ind w:right="30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В июле  </w:t>
      </w:r>
      <w:r w:rsidR="007226A8" w:rsidRPr="000C5666">
        <w:rPr>
          <w:rFonts w:eastAsia="Batang"/>
          <w:color w:val="000000"/>
          <w:sz w:val="16"/>
          <w:szCs w:val="16"/>
        </w:rPr>
        <w:t xml:space="preserve"> </w:t>
      </w:r>
      <w:r w:rsidR="0069194C" w:rsidRPr="000C5666">
        <w:rPr>
          <w:rFonts w:eastAsia="Batang"/>
          <w:color w:val="000000"/>
          <w:sz w:val="16"/>
          <w:szCs w:val="16"/>
        </w:rPr>
        <w:t>п</w:t>
      </w:r>
      <w:r w:rsidR="007226A8" w:rsidRPr="000C5666">
        <w:rPr>
          <w:rFonts w:eastAsia="Batang"/>
          <w:color w:val="000000"/>
          <w:sz w:val="16"/>
          <w:szCs w:val="16"/>
        </w:rPr>
        <w:t>р</w:t>
      </w:r>
      <w:r w:rsidR="0069194C" w:rsidRPr="000C5666">
        <w:rPr>
          <w:rFonts w:eastAsia="Batang"/>
          <w:color w:val="000000"/>
          <w:sz w:val="16"/>
          <w:szCs w:val="16"/>
        </w:rPr>
        <w:t xml:space="preserve">овели косметический ремонт территории и здания </w:t>
      </w:r>
      <w:r w:rsidRPr="000C5666">
        <w:rPr>
          <w:rFonts w:eastAsia="Batang"/>
          <w:color w:val="000000"/>
          <w:sz w:val="16"/>
          <w:szCs w:val="16"/>
        </w:rPr>
        <w:t>на сумму 40</w:t>
      </w:r>
      <w:r w:rsidR="00CC4E57" w:rsidRPr="000C5666">
        <w:rPr>
          <w:rFonts w:eastAsia="Batang"/>
          <w:color w:val="000000"/>
          <w:sz w:val="16"/>
          <w:szCs w:val="16"/>
        </w:rPr>
        <w:t xml:space="preserve"> </w:t>
      </w:r>
      <w:r w:rsidRPr="000C5666">
        <w:rPr>
          <w:rFonts w:eastAsia="Batang"/>
          <w:color w:val="000000"/>
          <w:sz w:val="16"/>
          <w:szCs w:val="16"/>
        </w:rPr>
        <w:t>000</w:t>
      </w:r>
      <w:r w:rsidR="007226A8" w:rsidRPr="000C5666">
        <w:rPr>
          <w:rFonts w:eastAsia="Batang"/>
          <w:color w:val="000000"/>
          <w:sz w:val="16"/>
          <w:szCs w:val="16"/>
        </w:rPr>
        <w:t>р</w:t>
      </w:r>
      <w:r w:rsidR="00CC4E57" w:rsidRPr="000C5666">
        <w:rPr>
          <w:rFonts w:eastAsia="Batang"/>
          <w:color w:val="000000"/>
          <w:sz w:val="16"/>
          <w:szCs w:val="16"/>
        </w:rPr>
        <w:t>.</w:t>
      </w:r>
    </w:p>
    <w:p w:rsidR="007226A8" w:rsidRPr="000C5666" w:rsidRDefault="007226A8" w:rsidP="00CC4E57">
      <w:pPr>
        <w:widowControl w:val="0"/>
        <w:spacing w:line="326" w:lineRule="exact"/>
        <w:ind w:left="760" w:right="300"/>
        <w:rPr>
          <w:rFonts w:eastAsia="Batang"/>
          <w:color w:val="000000"/>
          <w:sz w:val="16"/>
          <w:szCs w:val="16"/>
        </w:rPr>
      </w:pPr>
    </w:p>
    <w:p w:rsidR="00354468" w:rsidRPr="000C5666" w:rsidRDefault="007226A8" w:rsidP="007B1D33">
      <w:pPr>
        <w:pStyle w:val="a5"/>
        <w:widowControl w:val="0"/>
        <w:numPr>
          <w:ilvl w:val="0"/>
          <w:numId w:val="31"/>
        </w:numPr>
        <w:spacing w:line="326" w:lineRule="exact"/>
        <w:ind w:right="30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 xml:space="preserve">В марте был обновлен национальный уголок на сумму 5 </w:t>
      </w:r>
      <w:r w:rsidR="00354468" w:rsidRPr="000C5666">
        <w:rPr>
          <w:rFonts w:eastAsia="Batang"/>
          <w:color w:val="000000"/>
          <w:sz w:val="16"/>
          <w:szCs w:val="16"/>
        </w:rPr>
        <w:t>тыс.р</w:t>
      </w:r>
      <w:r w:rsidR="00CC4E57" w:rsidRPr="000C5666">
        <w:rPr>
          <w:rFonts w:eastAsia="Batang"/>
          <w:color w:val="000000"/>
          <w:sz w:val="16"/>
          <w:szCs w:val="16"/>
        </w:rPr>
        <w:t>.</w:t>
      </w:r>
    </w:p>
    <w:p w:rsidR="007226A8" w:rsidRPr="000C5666" w:rsidRDefault="007226A8" w:rsidP="00CC4E57">
      <w:pPr>
        <w:widowControl w:val="0"/>
        <w:spacing w:line="326" w:lineRule="exact"/>
        <w:ind w:right="300"/>
        <w:rPr>
          <w:rFonts w:eastAsia="Batang"/>
          <w:color w:val="000000"/>
          <w:sz w:val="16"/>
          <w:szCs w:val="16"/>
        </w:rPr>
      </w:pPr>
    </w:p>
    <w:p w:rsidR="00354468" w:rsidRPr="000C5666" w:rsidRDefault="009D67E9" w:rsidP="007B1D33">
      <w:pPr>
        <w:pStyle w:val="a5"/>
        <w:widowControl w:val="0"/>
        <w:numPr>
          <w:ilvl w:val="0"/>
          <w:numId w:val="31"/>
        </w:numPr>
        <w:spacing w:line="326" w:lineRule="exact"/>
        <w:ind w:right="30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>В 2017</w:t>
      </w:r>
      <w:r w:rsidR="005977F4" w:rsidRPr="000C5666">
        <w:rPr>
          <w:rFonts w:eastAsia="Batang"/>
          <w:color w:val="000000"/>
          <w:sz w:val="16"/>
          <w:szCs w:val="16"/>
        </w:rPr>
        <w:t xml:space="preserve"> г.</w:t>
      </w:r>
      <w:r w:rsidR="00C178D9" w:rsidRPr="000C5666">
        <w:rPr>
          <w:rFonts w:eastAsia="Batang"/>
          <w:color w:val="000000"/>
          <w:sz w:val="16"/>
          <w:szCs w:val="16"/>
        </w:rPr>
        <w:t xml:space="preserve">  приобрели  матрасы- 65 шт., одеяло- 65 шт., ковры- 3 шт., принтер -1 шт., ноутбук – 1 </w:t>
      </w:r>
      <w:proofErr w:type="spellStart"/>
      <w:r w:rsidR="00C178D9" w:rsidRPr="000C5666">
        <w:rPr>
          <w:rFonts w:eastAsia="Batang"/>
          <w:color w:val="000000"/>
          <w:sz w:val="16"/>
          <w:szCs w:val="16"/>
        </w:rPr>
        <w:t>шт.</w:t>
      </w:r>
      <w:proofErr w:type="gramStart"/>
      <w:r w:rsidR="00C178D9" w:rsidRPr="000C5666">
        <w:rPr>
          <w:rFonts w:eastAsia="Batang"/>
          <w:color w:val="000000"/>
          <w:sz w:val="16"/>
          <w:szCs w:val="16"/>
        </w:rPr>
        <w:t>,</w:t>
      </w:r>
      <w:r w:rsidR="008C65A6" w:rsidRPr="000C5666">
        <w:rPr>
          <w:rFonts w:eastAsia="Batang"/>
          <w:color w:val="000000"/>
          <w:sz w:val="16"/>
          <w:szCs w:val="16"/>
        </w:rPr>
        <w:t>к</w:t>
      </w:r>
      <w:proofErr w:type="gramEnd"/>
      <w:r w:rsidR="008C65A6" w:rsidRPr="000C5666">
        <w:rPr>
          <w:rFonts w:eastAsia="Batang"/>
          <w:color w:val="000000"/>
          <w:sz w:val="16"/>
          <w:szCs w:val="16"/>
        </w:rPr>
        <w:t>омплект</w:t>
      </w:r>
      <w:proofErr w:type="spellEnd"/>
      <w:r w:rsidR="008C65A6" w:rsidRPr="000C5666">
        <w:rPr>
          <w:rFonts w:eastAsia="Batang"/>
          <w:color w:val="000000"/>
          <w:sz w:val="16"/>
          <w:szCs w:val="16"/>
        </w:rPr>
        <w:t xml:space="preserve">  белья</w:t>
      </w:r>
      <w:r w:rsidR="00C178D9" w:rsidRPr="000C5666">
        <w:rPr>
          <w:rFonts w:eastAsia="Batang"/>
          <w:color w:val="000000"/>
          <w:sz w:val="16"/>
          <w:szCs w:val="16"/>
        </w:rPr>
        <w:t xml:space="preserve"> – 80 шт.</w:t>
      </w:r>
      <w:r w:rsidR="008C65A6" w:rsidRPr="000C5666">
        <w:rPr>
          <w:rFonts w:eastAsia="Batang"/>
          <w:color w:val="000000"/>
          <w:sz w:val="16"/>
          <w:szCs w:val="16"/>
        </w:rPr>
        <w:t xml:space="preserve">  холодильник, утюг, шкаф для  игрушек </w:t>
      </w:r>
      <w:r w:rsidR="00C178D9" w:rsidRPr="000C5666">
        <w:rPr>
          <w:rFonts w:eastAsia="Batang"/>
          <w:color w:val="000000"/>
          <w:sz w:val="16"/>
          <w:szCs w:val="16"/>
        </w:rPr>
        <w:t xml:space="preserve"> и т.д.</w:t>
      </w:r>
    </w:p>
    <w:p w:rsidR="00354468" w:rsidRPr="000C5666" w:rsidRDefault="00354468" w:rsidP="00CC4E57">
      <w:pPr>
        <w:widowControl w:val="0"/>
        <w:spacing w:line="326" w:lineRule="exact"/>
        <w:ind w:left="760" w:right="300"/>
        <w:rPr>
          <w:rFonts w:eastAsia="Batang"/>
          <w:color w:val="000000"/>
          <w:sz w:val="16"/>
          <w:szCs w:val="16"/>
        </w:rPr>
      </w:pPr>
    </w:p>
    <w:p w:rsidR="0069194C" w:rsidRPr="000C5666" w:rsidRDefault="00354468" w:rsidP="007B1D33">
      <w:pPr>
        <w:pStyle w:val="a5"/>
        <w:widowControl w:val="0"/>
        <w:numPr>
          <w:ilvl w:val="0"/>
          <w:numId w:val="31"/>
        </w:numPr>
        <w:spacing w:line="326" w:lineRule="exact"/>
        <w:ind w:right="30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>М</w:t>
      </w:r>
      <w:r w:rsidR="0069194C" w:rsidRPr="000C5666">
        <w:rPr>
          <w:rFonts w:eastAsia="Batang"/>
          <w:color w:val="000000"/>
          <w:sz w:val="16"/>
          <w:szCs w:val="16"/>
        </w:rPr>
        <w:t xml:space="preserve">оющие средства на весь год, карнизы и занавески для </w:t>
      </w:r>
      <w:proofErr w:type="spellStart"/>
      <w:r w:rsidR="0069194C" w:rsidRPr="000C5666">
        <w:rPr>
          <w:rFonts w:eastAsia="Batang"/>
          <w:color w:val="000000"/>
          <w:sz w:val="16"/>
          <w:szCs w:val="16"/>
        </w:rPr>
        <w:t>оформления</w:t>
      </w:r>
      <w:proofErr w:type="gramStart"/>
      <w:r w:rsidR="0069194C" w:rsidRPr="000C5666">
        <w:rPr>
          <w:rFonts w:eastAsia="Batang"/>
          <w:color w:val="000000"/>
          <w:sz w:val="16"/>
          <w:szCs w:val="16"/>
        </w:rPr>
        <w:t>,</w:t>
      </w:r>
      <w:r w:rsidR="008C65A6" w:rsidRPr="000C5666">
        <w:rPr>
          <w:rFonts w:eastAsia="Batang"/>
          <w:color w:val="000000"/>
          <w:sz w:val="16"/>
          <w:szCs w:val="16"/>
        </w:rPr>
        <w:t>к</w:t>
      </w:r>
      <w:proofErr w:type="gramEnd"/>
      <w:r w:rsidR="008C65A6" w:rsidRPr="000C5666">
        <w:rPr>
          <w:rFonts w:eastAsia="Batang"/>
          <w:color w:val="000000"/>
          <w:sz w:val="16"/>
          <w:szCs w:val="16"/>
        </w:rPr>
        <w:t>омфорки</w:t>
      </w:r>
      <w:proofErr w:type="spellEnd"/>
      <w:r w:rsidR="008C65A6" w:rsidRPr="000C5666">
        <w:rPr>
          <w:rFonts w:eastAsia="Batang"/>
          <w:color w:val="000000"/>
          <w:sz w:val="16"/>
          <w:szCs w:val="16"/>
        </w:rPr>
        <w:t xml:space="preserve"> для </w:t>
      </w:r>
      <w:proofErr w:type="spellStart"/>
      <w:r w:rsidR="008C65A6" w:rsidRPr="000C5666">
        <w:rPr>
          <w:rFonts w:eastAsia="Batang"/>
          <w:color w:val="000000"/>
          <w:sz w:val="16"/>
          <w:szCs w:val="16"/>
        </w:rPr>
        <w:t>эл</w:t>
      </w:r>
      <w:proofErr w:type="spellEnd"/>
      <w:r w:rsidR="008C65A6" w:rsidRPr="000C5666">
        <w:rPr>
          <w:rFonts w:eastAsia="Batang"/>
          <w:color w:val="000000"/>
          <w:sz w:val="16"/>
          <w:szCs w:val="16"/>
        </w:rPr>
        <w:t>. плиты,</w:t>
      </w:r>
      <w:r w:rsidRPr="000C5666">
        <w:rPr>
          <w:rFonts w:eastAsia="Batang"/>
          <w:color w:val="000000"/>
          <w:sz w:val="16"/>
          <w:szCs w:val="16"/>
        </w:rPr>
        <w:t xml:space="preserve"> тазики для мытья игрушек, посуда (кружки, тарелки</w:t>
      </w:r>
      <w:r w:rsidR="005977F4" w:rsidRPr="000C5666">
        <w:rPr>
          <w:rFonts w:eastAsia="Batang"/>
          <w:color w:val="000000"/>
          <w:sz w:val="16"/>
          <w:szCs w:val="16"/>
        </w:rPr>
        <w:t xml:space="preserve">, эмалированные </w:t>
      </w:r>
      <w:proofErr w:type="spellStart"/>
      <w:r w:rsidR="005977F4" w:rsidRPr="000C5666">
        <w:rPr>
          <w:rFonts w:eastAsia="Batang"/>
          <w:color w:val="000000"/>
          <w:sz w:val="16"/>
          <w:szCs w:val="16"/>
        </w:rPr>
        <w:t>кострю</w:t>
      </w:r>
      <w:r w:rsidR="00CC4E57" w:rsidRPr="000C5666">
        <w:rPr>
          <w:rFonts w:eastAsia="Batang"/>
          <w:color w:val="000000"/>
          <w:sz w:val="16"/>
          <w:szCs w:val="16"/>
        </w:rPr>
        <w:t>ли</w:t>
      </w:r>
      <w:proofErr w:type="spellEnd"/>
      <w:r w:rsidR="00CC4E57" w:rsidRPr="000C5666">
        <w:rPr>
          <w:rFonts w:eastAsia="Batang"/>
          <w:color w:val="000000"/>
          <w:sz w:val="16"/>
          <w:szCs w:val="16"/>
        </w:rPr>
        <w:t xml:space="preserve">, ведра и чайники </w:t>
      </w:r>
      <w:r w:rsidR="00C178D9" w:rsidRPr="000C5666">
        <w:rPr>
          <w:rFonts w:eastAsia="Batang"/>
          <w:color w:val="000000"/>
          <w:sz w:val="16"/>
          <w:szCs w:val="16"/>
        </w:rPr>
        <w:t>).</w:t>
      </w:r>
    </w:p>
    <w:p w:rsidR="00354468" w:rsidRPr="000C5666" w:rsidRDefault="00354468" w:rsidP="0069194C">
      <w:pPr>
        <w:widowControl w:val="0"/>
        <w:spacing w:line="326" w:lineRule="exact"/>
        <w:ind w:left="40" w:right="1140" w:firstLine="720"/>
        <w:rPr>
          <w:rFonts w:eastAsia="Batang"/>
          <w:color w:val="000000"/>
          <w:sz w:val="16"/>
          <w:szCs w:val="16"/>
        </w:rPr>
      </w:pPr>
    </w:p>
    <w:p w:rsidR="00CC4E57" w:rsidRPr="000C5666" w:rsidRDefault="0069194C" w:rsidP="00CC4E57">
      <w:pPr>
        <w:widowControl w:val="0"/>
        <w:spacing w:line="326" w:lineRule="exact"/>
        <w:ind w:left="40" w:right="300" w:firstLine="72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b/>
          <w:i/>
          <w:color w:val="000000"/>
          <w:sz w:val="16"/>
          <w:szCs w:val="16"/>
        </w:rPr>
        <w:t xml:space="preserve">Планируем в дальнейшем </w:t>
      </w:r>
      <w:r w:rsidR="005977F4" w:rsidRPr="000C5666">
        <w:rPr>
          <w:rFonts w:eastAsia="Batang"/>
          <w:b/>
          <w:i/>
          <w:color w:val="000000"/>
          <w:sz w:val="16"/>
          <w:szCs w:val="16"/>
        </w:rPr>
        <w:t xml:space="preserve"> </w:t>
      </w:r>
      <w:r w:rsidR="005977F4" w:rsidRPr="000C5666">
        <w:rPr>
          <w:rFonts w:eastAsia="Batang"/>
          <w:color w:val="000000"/>
          <w:sz w:val="16"/>
          <w:szCs w:val="16"/>
        </w:rPr>
        <w:t>о</w:t>
      </w:r>
      <w:r w:rsidR="00CC4E57" w:rsidRPr="000C5666">
        <w:rPr>
          <w:rFonts w:eastAsia="Batang"/>
          <w:color w:val="000000"/>
          <w:sz w:val="16"/>
          <w:szCs w:val="16"/>
        </w:rPr>
        <w:t xml:space="preserve">бновить дорожки, ремонтировать хозяйственный домик, установить на кухне ванну для мытья </w:t>
      </w:r>
      <w:proofErr w:type="spellStart"/>
      <w:r w:rsidR="00CC4E57" w:rsidRPr="000C5666">
        <w:rPr>
          <w:rFonts w:eastAsia="Batang"/>
          <w:color w:val="000000"/>
          <w:sz w:val="16"/>
          <w:szCs w:val="16"/>
        </w:rPr>
        <w:t>кострюль</w:t>
      </w:r>
      <w:proofErr w:type="spellEnd"/>
      <w:r w:rsidR="00C178D9" w:rsidRPr="000C5666">
        <w:rPr>
          <w:rFonts w:eastAsia="Batang"/>
          <w:color w:val="000000"/>
          <w:sz w:val="16"/>
          <w:szCs w:val="16"/>
        </w:rPr>
        <w:t xml:space="preserve">, </w:t>
      </w:r>
      <w:r w:rsidR="005977F4" w:rsidRPr="000C5666">
        <w:rPr>
          <w:rFonts w:eastAsia="Batang"/>
          <w:color w:val="000000"/>
          <w:sz w:val="16"/>
          <w:szCs w:val="16"/>
        </w:rPr>
        <w:t xml:space="preserve"> тел</w:t>
      </w:r>
      <w:r w:rsidR="00C178D9" w:rsidRPr="000C5666">
        <w:rPr>
          <w:rFonts w:eastAsia="Batang"/>
          <w:color w:val="000000"/>
          <w:sz w:val="16"/>
          <w:szCs w:val="16"/>
        </w:rPr>
        <w:t xml:space="preserve">евизор,   мебель для методкабинета, пылесос </w:t>
      </w:r>
      <w:r w:rsidR="005977F4" w:rsidRPr="000C5666">
        <w:rPr>
          <w:rFonts w:eastAsia="Batang"/>
          <w:color w:val="000000"/>
          <w:sz w:val="16"/>
          <w:szCs w:val="16"/>
        </w:rPr>
        <w:t xml:space="preserve"> и т. д.</w:t>
      </w:r>
    </w:p>
    <w:p w:rsidR="00CC4E57" w:rsidRPr="000C5666" w:rsidRDefault="00CC4E57" w:rsidP="00CC4E57">
      <w:pPr>
        <w:widowControl w:val="0"/>
        <w:spacing w:line="326" w:lineRule="exact"/>
        <w:ind w:left="40" w:right="300" w:firstLine="720"/>
        <w:rPr>
          <w:rFonts w:eastAsia="Batang"/>
          <w:b/>
          <w:i/>
          <w:color w:val="000000"/>
          <w:sz w:val="16"/>
          <w:szCs w:val="16"/>
        </w:rPr>
      </w:pPr>
    </w:p>
    <w:p w:rsidR="0069194C" w:rsidRPr="000C5666" w:rsidRDefault="0069194C" w:rsidP="00CC4E57">
      <w:pPr>
        <w:widowControl w:val="0"/>
        <w:spacing w:line="326" w:lineRule="exact"/>
        <w:ind w:right="300"/>
        <w:rPr>
          <w:rFonts w:eastAsia="Batang"/>
          <w:color w:val="000000"/>
          <w:sz w:val="16"/>
          <w:szCs w:val="16"/>
        </w:rPr>
      </w:pPr>
      <w:r w:rsidRPr="000C5666">
        <w:rPr>
          <w:rFonts w:eastAsia="Batang"/>
          <w:color w:val="000000"/>
          <w:sz w:val="16"/>
          <w:szCs w:val="16"/>
        </w:rPr>
        <w:t>Хозяйственное сопровождение образовательного процесса осуществлялось без перебоев. Весь товар сертифицирован, годен к использованию в ДОУ.</w:t>
      </w:r>
    </w:p>
    <w:p w:rsidR="0069194C" w:rsidRPr="000C5666" w:rsidRDefault="0069194C" w:rsidP="0069194C">
      <w:pPr>
        <w:widowControl w:val="0"/>
        <w:spacing w:line="326" w:lineRule="exact"/>
        <w:ind w:left="20" w:right="320"/>
        <w:rPr>
          <w:rFonts w:eastAsia="Gungsuh"/>
          <w:color w:val="000000"/>
          <w:sz w:val="16"/>
          <w:szCs w:val="16"/>
        </w:rPr>
      </w:pPr>
    </w:p>
    <w:p w:rsidR="0069194C" w:rsidRPr="000C5666" w:rsidRDefault="0069194C" w:rsidP="007B1D33">
      <w:pPr>
        <w:widowControl w:val="0"/>
        <w:numPr>
          <w:ilvl w:val="0"/>
          <w:numId w:val="3"/>
        </w:numPr>
        <w:tabs>
          <w:tab w:val="num" w:pos="360"/>
        </w:tabs>
        <w:spacing w:line="317" w:lineRule="exact"/>
        <w:ind w:left="40" w:right="300" w:firstLine="72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Оформление отчетной документации п</w:t>
      </w:r>
      <w:r w:rsidR="007F5A2F" w:rsidRPr="000C5666">
        <w:rPr>
          <w:color w:val="000000"/>
          <w:sz w:val="16"/>
          <w:szCs w:val="16"/>
        </w:rPr>
        <w:t xml:space="preserve">о инвентарному учету, списанию </w:t>
      </w:r>
      <w:r w:rsidRPr="000C5666">
        <w:rPr>
          <w:color w:val="000000"/>
          <w:sz w:val="16"/>
          <w:szCs w:val="16"/>
        </w:rPr>
        <w:t>материальных ценностей проходило своевременно, согласно плану бухгалтерии ДОУ и локальными документами.</w:t>
      </w:r>
    </w:p>
    <w:p w:rsidR="0069194C" w:rsidRPr="000C5666" w:rsidRDefault="0069194C" w:rsidP="007B1D33">
      <w:pPr>
        <w:widowControl w:val="0"/>
        <w:numPr>
          <w:ilvl w:val="0"/>
          <w:numId w:val="3"/>
        </w:numPr>
        <w:tabs>
          <w:tab w:val="num" w:pos="360"/>
        </w:tabs>
        <w:spacing w:line="317" w:lineRule="exact"/>
        <w:ind w:left="40" w:right="300" w:firstLine="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Но вместе с тем надо отметить, что часть мероприятий намеченных в разделе административно-хозяйственная работа не были выполнены, ввиду недостаточного финансирования.</w:t>
      </w:r>
    </w:p>
    <w:p w:rsidR="0069194C" w:rsidRPr="000C5666" w:rsidRDefault="0069194C" w:rsidP="007B1D33">
      <w:pPr>
        <w:widowControl w:val="0"/>
        <w:numPr>
          <w:ilvl w:val="0"/>
          <w:numId w:val="3"/>
        </w:numPr>
        <w:tabs>
          <w:tab w:val="num" w:pos="360"/>
        </w:tabs>
        <w:spacing w:line="317" w:lineRule="exact"/>
        <w:ind w:left="380" w:firstLine="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Необходимо:</w:t>
      </w:r>
    </w:p>
    <w:p w:rsidR="0069194C" w:rsidRPr="000C5666" w:rsidRDefault="0069194C" w:rsidP="007B1D33">
      <w:pPr>
        <w:widowControl w:val="0"/>
        <w:numPr>
          <w:ilvl w:val="0"/>
          <w:numId w:val="27"/>
        </w:numPr>
        <w:tabs>
          <w:tab w:val="left" w:pos="198"/>
        </w:tabs>
        <w:spacing w:line="317" w:lineRule="exact"/>
        <w:ind w:left="4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подготовить учреждение к зиме;</w:t>
      </w:r>
    </w:p>
    <w:p w:rsidR="0069194C" w:rsidRPr="000C5666" w:rsidRDefault="0069194C" w:rsidP="007B1D33">
      <w:pPr>
        <w:widowControl w:val="0"/>
        <w:numPr>
          <w:ilvl w:val="0"/>
          <w:numId w:val="27"/>
        </w:numPr>
        <w:tabs>
          <w:tab w:val="left" w:pos="198"/>
        </w:tabs>
        <w:spacing w:line="317" w:lineRule="exact"/>
        <w:ind w:left="4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проанализировать финансовую деятельность за год;</w:t>
      </w:r>
    </w:p>
    <w:p w:rsidR="0069194C" w:rsidRPr="000C5666" w:rsidRDefault="0069194C" w:rsidP="007B1D33">
      <w:pPr>
        <w:widowControl w:val="0"/>
        <w:numPr>
          <w:ilvl w:val="0"/>
          <w:numId w:val="27"/>
        </w:numPr>
        <w:tabs>
          <w:tab w:val="left" w:pos="198"/>
        </w:tabs>
        <w:spacing w:line="317" w:lineRule="exact"/>
        <w:ind w:left="4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дооборудовать участки ДОУ;</w:t>
      </w:r>
    </w:p>
    <w:p w:rsidR="000C5666" w:rsidRDefault="000C5666" w:rsidP="000C5666">
      <w:pPr>
        <w:widowControl w:val="0"/>
        <w:numPr>
          <w:ilvl w:val="0"/>
          <w:numId w:val="27"/>
        </w:numPr>
        <w:tabs>
          <w:tab w:val="left" w:pos="198"/>
        </w:tabs>
        <w:spacing w:after="707" w:line="317" w:lineRule="exact"/>
        <w:ind w:left="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приобрести мебель во всех </w:t>
      </w:r>
      <w:r w:rsidR="0069194C" w:rsidRPr="000C5666">
        <w:rPr>
          <w:color w:val="000000"/>
          <w:sz w:val="16"/>
          <w:szCs w:val="16"/>
        </w:rPr>
        <w:t>группах.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707037" w:rsidRPr="000C5666" w:rsidRDefault="00707037" w:rsidP="000C5666">
      <w:pPr>
        <w:widowControl w:val="0"/>
        <w:tabs>
          <w:tab w:val="left" w:pos="198"/>
        </w:tabs>
        <w:spacing w:after="707" w:line="317" w:lineRule="exact"/>
        <w:ind w:left="4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В</w:t>
      </w:r>
      <w:r w:rsidR="000C5666">
        <w:rPr>
          <w:color w:val="000000"/>
          <w:sz w:val="16"/>
          <w:szCs w:val="16"/>
        </w:rPr>
        <w:t xml:space="preserve">  </w:t>
      </w:r>
      <w:r w:rsidRPr="000C5666">
        <w:rPr>
          <w:color w:val="000000"/>
          <w:sz w:val="16"/>
          <w:szCs w:val="16"/>
        </w:rPr>
        <w:t xml:space="preserve"> соответствии с </w:t>
      </w:r>
      <w:proofErr w:type="spellStart"/>
      <w:r w:rsidRPr="000C5666">
        <w:rPr>
          <w:color w:val="000000"/>
          <w:sz w:val="16"/>
          <w:szCs w:val="16"/>
        </w:rPr>
        <w:t>вышеобозначенными</w:t>
      </w:r>
      <w:proofErr w:type="spellEnd"/>
      <w:r w:rsidRPr="000C5666">
        <w:rPr>
          <w:color w:val="000000"/>
          <w:sz w:val="16"/>
          <w:szCs w:val="16"/>
        </w:rPr>
        <w:t xml:space="preserve"> проблемами наметилась цель и приоритетные</w:t>
      </w:r>
      <w:r w:rsidR="009D67E9" w:rsidRPr="000C5666">
        <w:rPr>
          <w:color w:val="000000"/>
          <w:sz w:val="16"/>
          <w:szCs w:val="16"/>
        </w:rPr>
        <w:t xml:space="preserve"> задачи деятельности ДОУ на 2017-2018</w:t>
      </w:r>
      <w:r w:rsidRPr="000C5666">
        <w:rPr>
          <w:color w:val="000000"/>
          <w:sz w:val="16"/>
          <w:szCs w:val="16"/>
        </w:rPr>
        <w:t>год.</w:t>
      </w:r>
      <w:r w:rsidR="000C5666">
        <w:rPr>
          <w:color w:val="000000"/>
          <w:sz w:val="16"/>
          <w:szCs w:val="16"/>
        </w:rPr>
        <w:t xml:space="preserve">            </w:t>
      </w:r>
      <w:r w:rsidRPr="000C5666">
        <w:rPr>
          <w:b/>
          <w:bCs/>
          <w:color w:val="000000"/>
          <w:sz w:val="16"/>
          <w:szCs w:val="16"/>
        </w:rPr>
        <w:t>На что обратить внимание в новом учебном году:</w:t>
      </w:r>
    </w:p>
    <w:p w:rsidR="00707037" w:rsidRPr="000C5666" w:rsidRDefault="00707037" w:rsidP="007B1D33">
      <w:pPr>
        <w:widowControl w:val="0"/>
        <w:numPr>
          <w:ilvl w:val="0"/>
          <w:numId w:val="28"/>
        </w:numPr>
        <w:tabs>
          <w:tab w:val="left" w:pos="1037"/>
        </w:tabs>
        <w:spacing w:line="317" w:lineRule="exact"/>
        <w:ind w:left="740" w:right="40" w:hanging="3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Поднять на высоту исполнительскую дисциплину кадров, отметить следует первичную исполнительность по любому распоряжению администрации педагогов.</w:t>
      </w:r>
    </w:p>
    <w:p w:rsidR="00707037" w:rsidRPr="000C5666" w:rsidRDefault="00707037" w:rsidP="007B1D33">
      <w:pPr>
        <w:widowControl w:val="0"/>
        <w:numPr>
          <w:ilvl w:val="0"/>
          <w:numId w:val="28"/>
        </w:numPr>
        <w:tabs>
          <w:tab w:val="left" w:pos="979"/>
        </w:tabs>
        <w:spacing w:line="326" w:lineRule="exact"/>
        <w:ind w:left="740" w:right="40" w:hanging="3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Разнообразить и внедрять формы работы с семьей совместно с детьми воспитателями и специалистами.</w:t>
      </w:r>
    </w:p>
    <w:p w:rsidR="00707037" w:rsidRPr="000C5666" w:rsidRDefault="00707037" w:rsidP="007B1D33">
      <w:pPr>
        <w:widowControl w:val="0"/>
        <w:numPr>
          <w:ilvl w:val="0"/>
          <w:numId w:val="28"/>
        </w:numPr>
        <w:tabs>
          <w:tab w:val="left" w:pos="974"/>
        </w:tabs>
        <w:spacing w:line="322" w:lineRule="exact"/>
        <w:ind w:left="740" w:right="1640" w:hanging="3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 xml:space="preserve">Рационально планировать свое рабочее время, заниматься </w:t>
      </w:r>
      <w:proofErr w:type="spellStart"/>
      <w:r w:rsidRPr="000C5666">
        <w:rPr>
          <w:color w:val="000000"/>
          <w:sz w:val="16"/>
          <w:szCs w:val="16"/>
        </w:rPr>
        <w:t>рукотворством</w:t>
      </w:r>
      <w:proofErr w:type="spellEnd"/>
      <w:r w:rsidRPr="000C5666">
        <w:rPr>
          <w:color w:val="000000"/>
          <w:sz w:val="16"/>
          <w:szCs w:val="16"/>
        </w:rPr>
        <w:t xml:space="preserve"> в пополнении развивающей </w:t>
      </w:r>
      <w:r w:rsidRPr="000C5666">
        <w:rPr>
          <w:color w:val="000000"/>
          <w:sz w:val="16"/>
          <w:szCs w:val="16"/>
        </w:rPr>
        <w:lastRenderedPageBreak/>
        <w:t>среды.</w:t>
      </w:r>
    </w:p>
    <w:p w:rsidR="00707037" w:rsidRPr="000C5666" w:rsidRDefault="00707037" w:rsidP="007B1D33">
      <w:pPr>
        <w:widowControl w:val="0"/>
        <w:numPr>
          <w:ilvl w:val="0"/>
          <w:numId w:val="28"/>
        </w:numPr>
        <w:tabs>
          <w:tab w:val="left" w:pos="979"/>
        </w:tabs>
        <w:spacing w:after="296" w:line="317" w:lineRule="exact"/>
        <w:ind w:left="740" w:right="1080" w:hanging="380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Ответственно вести работу с детьми, выполняя триединую цель воспитание, обучение и развитие, совместно с семьей.</w:t>
      </w:r>
    </w:p>
    <w:p w:rsidR="00707037" w:rsidRPr="000C5666" w:rsidRDefault="00707037" w:rsidP="00707037">
      <w:pPr>
        <w:widowControl w:val="0"/>
        <w:spacing w:after="881" w:line="322" w:lineRule="exact"/>
        <w:ind w:left="20" w:right="40" w:firstLine="340"/>
        <w:jc w:val="both"/>
        <w:rPr>
          <w:color w:val="000000"/>
          <w:sz w:val="16"/>
          <w:szCs w:val="16"/>
        </w:rPr>
      </w:pPr>
      <w:r w:rsidRPr="000C5666">
        <w:rPr>
          <w:color w:val="000000"/>
          <w:sz w:val="16"/>
          <w:szCs w:val="16"/>
        </w:rPr>
        <w:t>На основе анализа результатов пед</w:t>
      </w:r>
      <w:r w:rsidR="009D67E9" w:rsidRPr="000C5666">
        <w:rPr>
          <w:color w:val="000000"/>
          <w:sz w:val="16"/>
          <w:szCs w:val="16"/>
        </w:rPr>
        <w:t>агогической деятельности за 2016 – 2017</w:t>
      </w:r>
      <w:r w:rsidR="002459A4" w:rsidRPr="000C5666">
        <w:rPr>
          <w:color w:val="000000"/>
          <w:sz w:val="16"/>
          <w:szCs w:val="16"/>
        </w:rPr>
        <w:t xml:space="preserve"> </w:t>
      </w:r>
      <w:r w:rsidRPr="000C5666">
        <w:rPr>
          <w:color w:val="000000"/>
          <w:sz w:val="16"/>
          <w:szCs w:val="16"/>
        </w:rPr>
        <w:t xml:space="preserve"> учебный год, потребностей родителей, социума, в котором находится наше дошкольное образовательное учреждение, нами выделены цели и за</w:t>
      </w:r>
      <w:r w:rsidR="007F5A2F" w:rsidRPr="000C5666">
        <w:rPr>
          <w:color w:val="000000"/>
          <w:sz w:val="16"/>
          <w:szCs w:val="16"/>
        </w:rPr>
        <w:t xml:space="preserve">дачи деятельности МКДОУ </w:t>
      </w:r>
      <w:r w:rsidRPr="000C5666">
        <w:rPr>
          <w:color w:val="000000"/>
          <w:sz w:val="16"/>
          <w:szCs w:val="16"/>
        </w:rPr>
        <w:t xml:space="preserve"> по реализации основной образовательной программы дошкольного образования.</w:t>
      </w:r>
    </w:p>
    <w:p w:rsidR="00707037" w:rsidRPr="000C5666" w:rsidRDefault="00707037" w:rsidP="00707037">
      <w:pPr>
        <w:keepNext/>
        <w:keepLines/>
        <w:widowControl w:val="0"/>
        <w:spacing w:after="195" w:line="270" w:lineRule="exact"/>
        <w:ind w:left="20"/>
        <w:outlineLvl w:val="0"/>
        <w:rPr>
          <w:b/>
          <w:bCs/>
          <w:color w:val="000000"/>
          <w:sz w:val="16"/>
          <w:szCs w:val="16"/>
        </w:rPr>
      </w:pPr>
      <w:bookmarkStart w:id="0" w:name="bookmark1"/>
      <w:r w:rsidRPr="000C5666">
        <w:rPr>
          <w:b/>
          <w:bCs/>
          <w:color w:val="000000"/>
          <w:sz w:val="16"/>
          <w:szCs w:val="16"/>
        </w:rPr>
        <w:t>Задачи:</w:t>
      </w:r>
      <w:bookmarkEnd w:id="0"/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2.2. Анализ выполнения годовых задач.</w:t>
      </w: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</w:p>
    <w:p w:rsidR="0099383B" w:rsidRPr="000C5666" w:rsidRDefault="009D67E9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 2016-2017</w:t>
      </w:r>
      <w:r w:rsidR="0099383B" w:rsidRPr="000C5666">
        <w:rPr>
          <w:sz w:val="16"/>
          <w:szCs w:val="16"/>
        </w:rPr>
        <w:t xml:space="preserve"> учебном году педагогический коллектив решал следующие задачи:</w:t>
      </w:r>
    </w:p>
    <w:p w:rsidR="0099383B" w:rsidRPr="000C5666" w:rsidRDefault="00A0736C" w:rsidP="007B1D33">
      <w:pPr>
        <w:pStyle w:val="a5"/>
        <w:numPr>
          <w:ilvl w:val="0"/>
          <w:numId w:val="25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Создание условий для введения ФГОС ДОУ формирование </w:t>
      </w:r>
      <w:proofErr w:type="spellStart"/>
      <w:r w:rsidRPr="000C5666">
        <w:rPr>
          <w:sz w:val="16"/>
          <w:szCs w:val="16"/>
        </w:rPr>
        <w:t>професиональной</w:t>
      </w:r>
      <w:proofErr w:type="spellEnd"/>
      <w:r w:rsidRPr="000C5666">
        <w:rPr>
          <w:sz w:val="16"/>
          <w:szCs w:val="16"/>
        </w:rPr>
        <w:t xml:space="preserve"> компетентности педагогов.</w:t>
      </w:r>
    </w:p>
    <w:p w:rsidR="008C65A6" w:rsidRPr="000C5666" w:rsidRDefault="008C65A6" w:rsidP="008C65A6">
      <w:pPr>
        <w:ind w:left="75"/>
        <w:jc w:val="both"/>
        <w:rPr>
          <w:sz w:val="16"/>
          <w:szCs w:val="16"/>
        </w:rPr>
      </w:pPr>
    </w:p>
    <w:p w:rsidR="00A0736C" w:rsidRPr="000C5666" w:rsidRDefault="00A0736C" w:rsidP="007B1D33">
      <w:pPr>
        <w:pStyle w:val="a5"/>
        <w:numPr>
          <w:ilvl w:val="0"/>
          <w:numId w:val="25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Развитие связной речи и речевого общения детей по средствам художественной литературы  (реализация образовательных областей «Речевое развитие», «</w:t>
      </w:r>
      <w:r w:rsidR="0011556A" w:rsidRPr="000C5666">
        <w:rPr>
          <w:sz w:val="16"/>
          <w:szCs w:val="16"/>
        </w:rPr>
        <w:t>Позна</w:t>
      </w:r>
      <w:r w:rsidRPr="000C5666">
        <w:rPr>
          <w:sz w:val="16"/>
          <w:szCs w:val="16"/>
        </w:rPr>
        <w:t>вательное развитие»</w:t>
      </w:r>
      <w:r w:rsidR="0011556A" w:rsidRPr="000C5666">
        <w:rPr>
          <w:sz w:val="16"/>
          <w:szCs w:val="16"/>
        </w:rPr>
        <w:t>).</w:t>
      </w:r>
    </w:p>
    <w:p w:rsidR="0099383B" w:rsidRPr="000C5666" w:rsidRDefault="0099383B" w:rsidP="0099383B">
      <w:pPr>
        <w:jc w:val="both"/>
        <w:rPr>
          <w:bCs/>
          <w:sz w:val="16"/>
          <w:szCs w:val="16"/>
        </w:rPr>
      </w:pPr>
      <w:r w:rsidRPr="000C5666">
        <w:rPr>
          <w:bCs/>
          <w:sz w:val="16"/>
          <w:szCs w:val="16"/>
        </w:rPr>
        <w:t>.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Для решения  этих задач были намечены и проведены</w:t>
      </w:r>
      <w:r w:rsidR="008C65A6" w:rsidRPr="000C5666">
        <w:rPr>
          <w:sz w:val="16"/>
          <w:szCs w:val="16"/>
        </w:rPr>
        <w:t xml:space="preserve"> </w:t>
      </w:r>
      <w:r w:rsidRPr="000C5666">
        <w:rPr>
          <w:b/>
          <w:sz w:val="16"/>
          <w:szCs w:val="16"/>
        </w:rPr>
        <w:t xml:space="preserve"> </w:t>
      </w:r>
      <w:r w:rsidR="008C65A6" w:rsidRPr="000C5666">
        <w:rPr>
          <w:b/>
          <w:sz w:val="16"/>
          <w:szCs w:val="16"/>
        </w:rPr>
        <w:t xml:space="preserve">педагогические </w:t>
      </w:r>
      <w:r w:rsidRPr="000C5666">
        <w:rPr>
          <w:b/>
          <w:sz w:val="16"/>
          <w:szCs w:val="16"/>
        </w:rPr>
        <w:t>совет</w:t>
      </w:r>
      <w:r w:rsidR="008C65A6" w:rsidRPr="000C5666">
        <w:rPr>
          <w:b/>
          <w:sz w:val="16"/>
          <w:szCs w:val="16"/>
        </w:rPr>
        <w:t>ы</w:t>
      </w:r>
      <w:r w:rsidRPr="000C5666">
        <w:rPr>
          <w:sz w:val="16"/>
          <w:szCs w:val="16"/>
        </w:rPr>
        <w:t>:</w:t>
      </w:r>
    </w:p>
    <w:p w:rsidR="0099383B" w:rsidRPr="000C5666" w:rsidRDefault="00715950" w:rsidP="0099383B">
      <w:pPr>
        <w:numPr>
          <w:ilvl w:val="0"/>
          <w:numId w:val="1"/>
        </w:numPr>
        <w:rPr>
          <w:sz w:val="16"/>
          <w:szCs w:val="16"/>
        </w:rPr>
      </w:pPr>
      <w:r w:rsidRPr="000C5666">
        <w:rPr>
          <w:sz w:val="16"/>
          <w:szCs w:val="16"/>
        </w:rPr>
        <w:t>Первый -  Установочный</w:t>
      </w:r>
      <w:proofErr w:type="gramStart"/>
      <w:r w:rsidRPr="000C5666">
        <w:rPr>
          <w:sz w:val="16"/>
          <w:szCs w:val="16"/>
        </w:rPr>
        <w:t xml:space="preserve"> :</w:t>
      </w:r>
      <w:proofErr w:type="gramEnd"/>
      <w:r w:rsidRPr="000C5666">
        <w:rPr>
          <w:sz w:val="16"/>
          <w:szCs w:val="16"/>
        </w:rPr>
        <w:t xml:space="preserve"> август </w:t>
      </w:r>
    </w:p>
    <w:p w:rsidR="0099383B" w:rsidRPr="000C5666" w:rsidRDefault="0099383B" w:rsidP="0099383B">
      <w:pPr>
        <w:numPr>
          <w:ilvl w:val="0"/>
          <w:numId w:val="2"/>
        </w:numPr>
        <w:rPr>
          <w:sz w:val="16"/>
          <w:szCs w:val="16"/>
        </w:rPr>
      </w:pPr>
      <w:r w:rsidRPr="000C5666">
        <w:rPr>
          <w:sz w:val="16"/>
          <w:szCs w:val="16"/>
        </w:rPr>
        <w:t>Второй –</w:t>
      </w:r>
      <w:r w:rsidR="00715950" w:rsidRPr="000C5666">
        <w:rPr>
          <w:sz w:val="16"/>
          <w:szCs w:val="16"/>
        </w:rPr>
        <w:t xml:space="preserve"> Ф</w:t>
      </w:r>
      <w:r w:rsidR="00715950" w:rsidRPr="000C5666">
        <w:rPr>
          <w:bCs/>
          <w:sz w:val="16"/>
          <w:szCs w:val="16"/>
        </w:rPr>
        <w:t>ормирование св</w:t>
      </w:r>
      <w:r w:rsidR="00C178D9" w:rsidRPr="000C5666">
        <w:rPr>
          <w:bCs/>
          <w:sz w:val="16"/>
          <w:szCs w:val="16"/>
        </w:rPr>
        <w:t>я</w:t>
      </w:r>
      <w:r w:rsidR="00715950" w:rsidRPr="000C5666">
        <w:rPr>
          <w:bCs/>
          <w:sz w:val="16"/>
          <w:szCs w:val="16"/>
        </w:rPr>
        <w:t xml:space="preserve">зной речи у дошкольников </w:t>
      </w:r>
    </w:p>
    <w:p w:rsidR="0099383B" w:rsidRPr="000C5666" w:rsidRDefault="0099383B" w:rsidP="0099383B">
      <w:pPr>
        <w:numPr>
          <w:ilvl w:val="0"/>
          <w:numId w:val="2"/>
        </w:numPr>
        <w:rPr>
          <w:b/>
          <w:sz w:val="16"/>
          <w:szCs w:val="16"/>
        </w:rPr>
      </w:pPr>
      <w:r w:rsidRPr="000C5666">
        <w:rPr>
          <w:sz w:val="16"/>
          <w:szCs w:val="16"/>
        </w:rPr>
        <w:t xml:space="preserve">Третий </w:t>
      </w:r>
      <w:proofErr w:type="gramStart"/>
      <w:r w:rsidRPr="000C5666">
        <w:rPr>
          <w:sz w:val="16"/>
          <w:szCs w:val="16"/>
        </w:rPr>
        <w:t>–</w:t>
      </w:r>
      <w:r w:rsidR="00715950" w:rsidRPr="000C5666">
        <w:rPr>
          <w:sz w:val="16"/>
          <w:szCs w:val="16"/>
        </w:rPr>
        <w:t>С</w:t>
      </w:r>
      <w:proofErr w:type="gramEnd"/>
      <w:r w:rsidR="00715950" w:rsidRPr="000C5666">
        <w:rPr>
          <w:sz w:val="16"/>
          <w:szCs w:val="16"/>
        </w:rPr>
        <w:t>овершенствование образов</w:t>
      </w:r>
      <w:r w:rsidR="00C178D9" w:rsidRPr="000C5666">
        <w:rPr>
          <w:sz w:val="16"/>
          <w:szCs w:val="16"/>
        </w:rPr>
        <w:t>ательного процесса с позиции здо</w:t>
      </w:r>
      <w:r w:rsidR="00715950" w:rsidRPr="000C5666">
        <w:rPr>
          <w:sz w:val="16"/>
          <w:szCs w:val="16"/>
        </w:rPr>
        <w:t xml:space="preserve">ровье сберегающей педагогики </w:t>
      </w:r>
    </w:p>
    <w:p w:rsidR="0099383B" w:rsidRPr="000C5666" w:rsidRDefault="0099383B" w:rsidP="00C178D9">
      <w:pPr>
        <w:numPr>
          <w:ilvl w:val="0"/>
          <w:numId w:val="2"/>
        </w:numPr>
        <w:rPr>
          <w:sz w:val="16"/>
          <w:szCs w:val="16"/>
        </w:rPr>
      </w:pPr>
      <w:r w:rsidRPr="000C5666">
        <w:rPr>
          <w:sz w:val="16"/>
          <w:szCs w:val="16"/>
        </w:rPr>
        <w:t xml:space="preserve">Четвертый </w:t>
      </w:r>
      <w:r w:rsidR="00C178D9" w:rsidRPr="000C5666">
        <w:rPr>
          <w:sz w:val="16"/>
          <w:szCs w:val="16"/>
        </w:rPr>
        <w:t>-</w:t>
      </w:r>
      <w:r w:rsidRPr="000C5666">
        <w:rPr>
          <w:sz w:val="16"/>
          <w:szCs w:val="16"/>
        </w:rPr>
        <w:t xml:space="preserve"> </w:t>
      </w:r>
      <w:r w:rsidR="009D67E9" w:rsidRPr="000C5666">
        <w:rPr>
          <w:sz w:val="16"/>
          <w:szCs w:val="16"/>
        </w:rPr>
        <w:t>Итоги работы ДОУ за 2016 – 2017</w:t>
      </w:r>
      <w:r w:rsidR="00715950" w:rsidRPr="000C5666">
        <w:rPr>
          <w:sz w:val="16"/>
          <w:szCs w:val="16"/>
        </w:rPr>
        <w:t xml:space="preserve"> учебный год</w:t>
      </w:r>
    </w:p>
    <w:p w:rsidR="0099383B" w:rsidRPr="000C5666" w:rsidRDefault="0099383B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  На каждом педсовете были приняты решения к выполнению намеченных задач.</w:t>
      </w:r>
    </w:p>
    <w:p w:rsidR="0099383B" w:rsidRPr="000C5666" w:rsidRDefault="00715950" w:rsidP="0099383B">
      <w:pPr>
        <w:rPr>
          <w:sz w:val="16"/>
          <w:szCs w:val="16"/>
        </w:rPr>
      </w:pPr>
      <w:r w:rsidRPr="000C5666">
        <w:rPr>
          <w:b/>
          <w:sz w:val="16"/>
          <w:szCs w:val="16"/>
        </w:rPr>
        <w:t>Тематический контроль</w:t>
      </w:r>
      <w:r w:rsidR="0099383B" w:rsidRPr="000C5666">
        <w:rPr>
          <w:sz w:val="16"/>
          <w:szCs w:val="16"/>
        </w:rPr>
        <w:t>:</w:t>
      </w:r>
    </w:p>
    <w:p w:rsidR="0099383B" w:rsidRPr="000C5666" w:rsidRDefault="0099383B" w:rsidP="0099383B">
      <w:pPr>
        <w:spacing w:before="100" w:beforeAutospacing="1" w:after="100" w:afterAutospacing="1"/>
        <w:contextualSpacing/>
        <w:rPr>
          <w:bCs/>
          <w:sz w:val="16"/>
          <w:szCs w:val="16"/>
        </w:rPr>
      </w:pPr>
      <w:r w:rsidRPr="000C5666">
        <w:rPr>
          <w:sz w:val="16"/>
          <w:szCs w:val="16"/>
        </w:rPr>
        <w:t xml:space="preserve">1. </w:t>
      </w:r>
      <w:r w:rsidR="00715950" w:rsidRPr="000C5666">
        <w:rPr>
          <w:bCs/>
          <w:sz w:val="16"/>
          <w:szCs w:val="16"/>
        </w:rPr>
        <w:t>Формирова</w:t>
      </w:r>
      <w:r w:rsidR="004B3383" w:rsidRPr="000C5666">
        <w:rPr>
          <w:bCs/>
          <w:sz w:val="16"/>
          <w:szCs w:val="16"/>
        </w:rPr>
        <w:t>ние связной речи у дошкольников.</w:t>
      </w:r>
    </w:p>
    <w:p w:rsidR="0099383B" w:rsidRPr="000C5666" w:rsidRDefault="0099383B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2. </w:t>
      </w:r>
      <w:proofErr w:type="spellStart"/>
      <w:r w:rsidR="00715950" w:rsidRPr="000C5666">
        <w:rPr>
          <w:sz w:val="16"/>
          <w:szCs w:val="16"/>
        </w:rPr>
        <w:t>Эфективность</w:t>
      </w:r>
      <w:proofErr w:type="spellEnd"/>
      <w:r w:rsidR="00715950" w:rsidRPr="000C5666">
        <w:rPr>
          <w:sz w:val="16"/>
          <w:szCs w:val="16"/>
        </w:rPr>
        <w:t xml:space="preserve"> использование материалов по УМК в развитии речи детей</w:t>
      </w:r>
      <w:r w:rsidR="004B3383" w:rsidRPr="000C5666">
        <w:rPr>
          <w:sz w:val="16"/>
          <w:szCs w:val="16"/>
        </w:rPr>
        <w:t>.</w:t>
      </w:r>
    </w:p>
    <w:p w:rsidR="0099383B" w:rsidRPr="000C5666" w:rsidRDefault="0099383B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3. </w:t>
      </w:r>
      <w:r w:rsidR="004B3383" w:rsidRPr="000C5666">
        <w:rPr>
          <w:sz w:val="16"/>
          <w:szCs w:val="16"/>
        </w:rPr>
        <w:t>Тематическая проверка готовности детей к школе.</w:t>
      </w:r>
    </w:p>
    <w:p w:rsidR="0099383B" w:rsidRPr="000C5666" w:rsidRDefault="0099383B" w:rsidP="0099383B">
      <w:pPr>
        <w:rPr>
          <w:sz w:val="16"/>
          <w:szCs w:val="16"/>
        </w:rPr>
      </w:pPr>
    </w:p>
    <w:p w:rsidR="0099383B" w:rsidRPr="000C5666" w:rsidRDefault="0099383B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>Для выполнения поставленных задач проведены мероприятия, направленные на повышение квалификации педагогических кадров.</w:t>
      </w:r>
    </w:p>
    <w:p w:rsidR="0099383B" w:rsidRPr="000C5666" w:rsidRDefault="009D67E9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  В 2016-2017</w:t>
      </w:r>
      <w:r w:rsidR="0099383B" w:rsidRPr="000C5666">
        <w:rPr>
          <w:sz w:val="16"/>
          <w:szCs w:val="16"/>
        </w:rPr>
        <w:t xml:space="preserve"> учебном году также был проведен семинар-практикум, консультации по темам задач годового плана; «Недели педагогического мастерства», на которых педагоги делились опытом своей работы.</w:t>
      </w:r>
    </w:p>
    <w:p w:rsidR="0099383B" w:rsidRPr="000C5666" w:rsidRDefault="0099383B" w:rsidP="0099383B">
      <w:pPr>
        <w:rPr>
          <w:sz w:val="16"/>
          <w:szCs w:val="16"/>
        </w:rPr>
      </w:pPr>
    </w:p>
    <w:p w:rsidR="0099383B" w:rsidRPr="000C5666" w:rsidRDefault="0099383B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  Педагогический совет в ДОУ как высший орган руководства всем </w:t>
      </w:r>
      <w:proofErr w:type="spellStart"/>
      <w:proofErr w:type="gramStart"/>
      <w:r w:rsidRPr="000C5666">
        <w:rPr>
          <w:sz w:val="16"/>
          <w:szCs w:val="16"/>
        </w:rPr>
        <w:t>воспитательно</w:t>
      </w:r>
      <w:proofErr w:type="spellEnd"/>
      <w:r w:rsidRPr="000C5666">
        <w:rPr>
          <w:sz w:val="16"/>
          <w:szCs w:val="16"/>
        </w:rPr>
        <w:t xml:space="preserve"> - образовательным</w:t>
      </w:r>
      <w:proofErr w:type="gramEnd"/>
      <w:r w:rsidRPr="000C5666">
        <w:rPr>
          <w:sz w:val="16"/>
          <w:szCs w:val="16"/>
        </w:rPr>
        <w:t xml:space="preserve"> процессом решает конкретные задачи дошкольного учреждения. </w:t>
      </w:r>
    </w:p>
    <w:p w:rsidR="0099383B" w:rsidRPr="000C5666" w:rsidRDefault="009D67E9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своей работе в 2016 – 2017</w:t>
      </w:r>
      <w:r w:rsidR="0099383B" w:rsidRPr="000C5666">
        <w:rPr>
          <w:sz w:val="16"/>
          <w:szCs w:val="16"/>
        </w:rPr>
        <w:t xml:space="preserve"> учебном году педагогический коллектив работал по Основной общеобразовательной программе «От рождения до школы» под редакцией М.А. Васильевой, Т.С Комаровой, Е.В </w:t>
      </w:r>
      <w:proofErr w:type="spellStart"/>
      <w:r w:rsidR="0099383B" w:rsidRPr="000C5666">
        <w:rPr>
          <w:sz w:val="16"/>
          <w:szCs w:val="16"/>
        </w:rPr>
        <w:t>Вераксы</w:t>
      </w:r>
      <w:proofErr w:type="spellEnd"/>
      <w:r w:rsidR="0099383B" w:rsidRPr="000C5666">
        <w:rPr>
          <w:sz w:val="16"/>
          <w:szCs w:val="16"/>
        </w:rPr>
        <w:t xml:space="preserve"> с учетом целей и задач, определенных Уставом ДОУ.</w:t>
      </w:r>
    </w:p>
    <w:p w:rsidR="0099383B" w:rsidRPr="000C5666" w:rsidRDefault="0099383B" w:rsidP="0099383B">
      <w:pPr>
        <w:ind w:firstLine="708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В этом учебн</w:t>
      </w:r>
      <w:r w:rsidR="00C01063" w:rsidRPr="000C5666">
        <w:rPr>
          <w:sz w:val="16"/>
          <w:szCs w:val="16"/>
        </w:rPr>
        <w:t xml:space="preserve">ом году педагоги ДОУ показали 12 </w:t>
      </w:r>
      <w:proofErr w:type="gramStart"/>
      <w:r w:rsidRPr="000C5666">
        <w:rPr>
          <w:sz w:val="16"/>
          <w:szCs w:val="16"/>
        </w:rPr>
        <w:t>открытых</w:t>
      </w:r>
      <w:proofErr w:type="gramEnd"/>
      <w:r w:rsidRPr="000C5666">
        <w:rPr>
          <w:sz w:val="16"/>
          <w:szCs w:val="16"/>
        </w:rPr>
        <w:t xml:space="preserve"> мероприятия внутри ДОУ: родительские собрания, непосредственно</w:t>
      </w:r>
      <w:r w:rsidR="004B3383" w:rsidRPr="000C5666">
        <w:rPr>
          <w:sz w:val="16"/>
          <w:szCs w:val="16"/>
        </w:rPr>
        <w:t xml:space="preserve"> </w:t>
      </w:r>
      <w:r w:rsidR="00C01063" w:rsidRPr="000C5666">
        <w:rPr>
          <w:sz w:val="16"/>
          <w:szCs w:val="16"/>
        </w:rPr>
        <w:t>образовательную деятельность</w:t>
      </w:r>
      <w:r w:rsidRPr="000C5666">
        <w:rPr>
          <w:sz w:val="16"/>
          <w:szCs w:val="16"/>
        </w:rPr>
        <w:t xml:space="preserve">. </w:t>
      </w:r>
    </w:p>
    <w:p w:rsidR="0099383B" w:rsidRPr="000C5666" w:rsidRDefault="0099383B" w:rsidP="0099383B">
      <w:pPr>
        <w:ind w:firstLine="708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 </w:t>
      </w:r>
    </w:p>
    <w:p w:rsidR="0099383B" w:rsidRPr="000C5666" w:rsidRDefault="0099383B" w:rsidP="0099383B">
      <w:pPr>
        <w:ind w:firstLine="708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В ДОУ в течение года прошли конкурсы и выставки в соответствии с годовым планом. Для педагогов - «Лучший участок ДОУ», «Лучшая предметно – развивающая среда по развитию речи». В конкурсах участвовали все педагоги. Они отметили необходимость проведения таких конкурсов для пополнения методической базы и предметно – развивающей среды в ДОУ.    </w:t>
      </w:r>
    </w:p>
    <w:p w:rsidR="00771A67" w:rsidRPr="000C5666" w:rsidRDefault="0099383B" w:rsidP="00C01063">
      <w:pPr>
        <w:ind w:firstLine="708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течение учебного года на базе ДОУ в достаточном количестве приобреталась методическая литература. Оформляется подписка на методические журналы.</w:t>
      </w:r>
    </w:p>
    <w:p w:rsidR="00771A67" w:rsidRPr="000C5666" w:rsidRDefault="00771A67" w:rsidP="00C01063">
      <w:pPr>
        <w:rPr>
          <w:sz w:val="16"/>
          <w:szCs w:val="16"/>
        </w:rPr>
      </w:pPr>
    </w:p>
    <w:p w:rsidR="0099383B" w:rsidRPr="000C5666" w:rsidRDefault="0099383B" w:rsidP="000C5666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b/>
          <w:sz w:val="16"/>
          <w:szCs w:val="16"/>
        </w:rPr>
        <w:t>2.4.Анализ  педагогической деятельности  коллектива ДОУ</w:t>
      </w:r>
    </w:p>
    <w:p w:rsidR="0099383B" w:rsidRPr="000C5666" w:rsidRDefault="0099383B" w:rsidP="0099383B">
      <w:pPr>
        <w:tabs>
          <w:tab w:val="left" w:pos="567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ab/>
        <w:t>Каждый год в ДОУ принимается план работы учреждения на учебный год, по которому проводится работа по организации педагогического коллектива единомышленников (наблюдения, анкетирование, оказание помощи, наставничество). В течение всего учебного года проводится изучение работы каждого педагога в отдельности, в результате проведения диагностики и анкетирования педагогов дается обобщенная характеристика педагогов и их деятельности, что дает возможность сопоставить профессиональные достижения всех членов педагогического коллектива</w:t>
      </w:r>
      <w:proofErr w:type="gramStart"/>
      <w:r w:rsidRPr="000C5666">
        <w:rPr>
          <w:sz w:val="16"/>
          <w:szCs w:val="16"/>
        </w:rPr>
        <w:t>.</w:t>
      </w:r>
      <w:r w:rsidRPr="000C5666">
        <w:rPr>
          <w:color w:val="000000"/>
          <w:sz w:val="16"/>
          <w:szCs w:val="16"/>
        </w:rPr>
        <w:t>С</w:t>
      </w:r>
      <w:proofErr w:type="gramEnd"/>
      <w:r w:rsidRPr="000C5666">
        <w:rPr>
          <w:color w:val="000000"/>
          <w:sz w:val="16"/>
          <w:szCs w:val="16"/>
        </w:rPr>
        <w:t xml:space="preserve">таршим воспитателем проводилась работа по повышению профессионального мастерства педагогов.  Развитию </w:t>
      </w:r>
      <w:proofErr w:type="spellStart"/>
      <w:r w:rsidRPr="000C5666">
        <w:rPr>
          <w:color w:val="000000"/>
          <w:sz w:val="16"/>
          <w:szCs w:val="16"/>
        </w:rPr>
        <w:t>сотворческих</w:t>
      </w:r>
      <w:proofErr w:type="spellEnd"/>
      <w:r w:rsidRPr="000C5666">
        <w:rPr>
          <w:color w:val="000000"/>
          <w:sz w:val="16"/>
          <w:szCs w:val="16"/>
        </w:rPr>
        <w:t xml:space="preserve"> процессов в коллективе способствовали курсовая подготовка, открытые просмотры в ДОУ, посещение районных  методических объединений, изучение основ программы</w:t>
      </w:r>
      <w:proofErr w:type="gramStart"/>
      <w:r w:rsidRPr="000C5666">
        <w:rPr>
          <w:color w:val="000000"/>
          <w:sz w:val="16"/>
          <w:szCs w:val="16"/>
        </w:rPr>
        <w:t>.И</w:t>
      </w:r>
      <w:proofErr w:type="gramEnd"/>
      <w:r w:rsidRPr="000C5666">
        <w:rPr>
          <w:color w:val="000000"/>
          <w:sz w:val="16"/>
          <w:szCs w:val="16"/>
        </w:rPr>
        <w:t xml:space="preserve">зучение индивидуального стиля деятельности каждого педагога способствовало обеспечение психологического сопровождения  реализации годовых задач. </w:t>
      </w:r>
      <w:r w:rsidRPr="000C5666">
        <w:rPr>
          <w:sz w:val="16"/>
          <w:szCs w:val="16"/>
        </w:rPr>
        <w:t>Все педагоги делятся по определенному стилю:</w:t>
      </w:r>
    </w:p>
    <w:p w:rsidR="0099383B" w:rsidRPr="000C5666" w:rsidRDefault="0099383B" w:rsidP="007B1D33">
      <w:pPr>
        <w:numPr>
          <w:ilvl w:val="0"/>
          <w:numId w:val="15"/>
        </w:numPr>
        <w:tabs>
          <w:tab w:val="left" w:pos="237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Педаг</w:t>
      </w:r>
      <w:r w:rsidR="00C01063" w:rsidRPr="000C5666">
        <w:rPr>
          <w:sz w:val="16"/>
          <w:szCs w:val="16"/>
        </w:rPr>
        <w:t>ог -  мастер –  (Юнусова М. С.</w:t>
      </w:r>
      <w:r w:rsidRPr="000C5666">
        <w:rPr>
          <w:sz w:val="16"/>
          <w:szCs w:val="16"/>
        </w:rPr>
        <w:t>)</w:t>
      </w:r>
    </w:p>
    <w:p w:rsidR="0099383B" w:rsidRPr="000C5666" w:rsidRDefault="0099383B" w:rsidP="007B1D33">
      <w:pPr>
        <w:numPr>
          <w:ilvl w:val="0"/>
          <w:numId w:val="15"/>
        </w:numPr>
        <w:tabs>
          <w:tab w:val="left" w:pos="237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Педагог -</w:t>
      </w:r>
      <w:r w:rsidR="00C01063" w:rsidRPr="000C5666">
        <w:rPr>
          <w:sz w:val="16"/>
          <w:szCs w:val="16"/>
        </w:rPr>
        <w:t xml:space="preserve">  исполнитель – </w:t>
      </w:r>
      <w:proofErr w:type="gramStart"/>
      <w:r w:rsidR="00C01063" w:rsidRPr="000C5666">
        <w:rPr>
          <w:sz w:val="16"/>
          <w:szCs w:val="16"/>
        </w:rPr>
        <w:t xml:space="preserve">( </w:t>
      </w:r>
      <w:proofErr w:type="spellStart"/>
      <w:proofErr w:type="gramEnd"/>
      <w:r w:rsidR="00C01063" w:rsidRPr="000C5666">
        <w:rPr>
          <w:sz w:val="16"/>
          <w:szCs w:val="16"/>
        </w:rPr>
        <w:t>Абакарова</w:t>
      </w:r>
      <w:proofErr w:type="spellEnd"/>
      <w:r w:rsidR="00C01063" w:rsidRPr="000C5666">
        <w:rPr>
          <w:sz w:val="16"/>
          <w:szCs w:val="16"/>
        </w:rPr>
        <w:t xml:space="preserve"> А. Б.  </w:t>
      </w:r>
      <w:proofErr w:type="spellStart"/>
      <w:r w:rsidR="00C01063" w:rsidRPr="000C5666">
        <w:rPr>
          <w:sz w:val="16"/>
          <w:szCs w:val="16"/>
        </w:rPr>
        <w:t>Газиева</w:t>
      </w:r>
      <w:proofErr w:type="spellEnd"/>
      <w:r w:rsidR="00C01063" w:rsidRPr="000C5666">
        <w:rPr>
          <w:sz w:val="16"/>
          <w:szCs w:val="16"/>
        </w:rPr>
        <w:t xml:space="preserve"> А. Г</w:t>
      </w:r>
      <w:r w:rsidRPr="000C5666">
        <w:rPr>
          <w:sz w:val="16"/>
          <w:szCs w:val="16"/>
        </w:rPr>
        <w:t>)</w:t>
      </w:r>
    </w:p>
    <w:p w:rsidR="0099383B" w:rsidRPr="000C5666" w:rsidRDefault="0099383B" w:rsidP="007B1D33">
      <w:pPr>
        <w:numPr>
          <w:ilvl w:val="0"/>
          <w:numId w:val="15"/>
        </w:numPr>
        <w:tabs>
          <w:tab w:val="left" w:pos="237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Педагог развивающего стил</w:t>
      </w:r>
      <w:r w:rsidR="00C01063" w:rsidRPr="000C5666">
        <w:rPr>
          <w:sz w:val="16"/>
          <w:szCs w:val="16"/>
        </w:rPr>
        <w:t xml:space="preserve">я –  </w:t>
      </w:r>
      <w:proofErr w:type="gramStart"/>
      <w:r w:rsidR="00C01063" w:rsidRPr="000C5666">
        <w:rPr>
          <w:sz w:val="16"/>
          <w:szCs w:val="16"/>
        </w:rPr>
        <w:t xml:space="preserve">( </w:t>
      </w:r>
      <w:proofErr w:type="gramEnd"/>
      <w:r w:rsidR="00C01063" w:rsidRPr="000C5666">
        <w:rPr>
          <w:sz w:val="16"/>
          <w:szCs w:val="16"/>
        </w:rPr>
        <w:t>Гамзатова А. Б.   Алиева  П. Г.</w:t>
      </w:r>
      <w:r w:rsidRPr="000C5666">
        <w:rPr>
          <w:sz w:val="16"/>
          <w:szCs w:val="16"/>
        </w:rPr>
        <w:t>)</w:t>
      </w:r>
    </w:p>
    <w:p w:rsidR="0099383B" w:rsidRPr="000C5666" w:rsidRDefault="00C01063" w:rsidP="007B1D33">
      <w:pPr>
        <w:numPr>
          <w:ilvl w:val="0"/>
          <w:numId w:val="15"/>
        </w:numPr>
        <w:tabs>
          <w:tab w:val="left" w:pos="237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Педагог с устоявшим стилем – (</w:t>
      </w:r>
      <w:proofErr w:type="spellStart"/>
      <w:r w:rsidRPr="000C5666">
        <w:rPr>
          <w:sz w:val="16"/>
          <w:szCs w:val="16"/>
        </w:rPr>
        <w:t>Абдулаева</w:t>
      </w:r>
      <w:proofErr w:type="spellEnd"/>
      <w:r w:rsidRPr="000C5666">
        <w:rPr>
          <w:sz w:val="16"/>
          <w:szCs w:val="16"/>
        </w:rPr>
        <w:t xml:space="preserve"> А. Х, </w:t>
      </w:r>
      <w:proofErr w:type="spellStart"/>
      <w:r w:rsidRPr="000C5666">
        <w:rPr>
          <w:sz w:val="16"/>
          <w:szCs w:val="16"/>
        </w:rPr>
        <w:t>Адиева</w:t>
      </w:r>
      <w:proofErr w:type="spellEnd"/>
      <w:r w:rsidRPr="000C5666">
        <w:rPr>
          <w:sz w:val="16"/>
          <w:szCs w:val="16"/>
        </w:rPr>
        <w:t xml:space="preserve"> А. А)</w:t>
      </w:r>
    </w:p>
    <w:p w:rsidR="00D859B5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На  основании полученных результатов с педагогами проводится  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индивидуальная работа, разрабатываются индивидуальные маршруты по саморазвитию. В коллективе существует определенный уровень единства взглядов на наиболее важные педагогические проблемы обучения и воспитания детей в ДОУ. Таким образом, можно сделать вывод, что в ДОУ работает коллектив единомышленников</w:t>
      </w:r>
      <w:r w:rsidR="00D859B5" w:rsidRPr="000C5666">
        <w:rPr>
          <w:sz w:val="16"/>
          <w:szCs w:val="16"/>
        </w:rPr>
        <w:t xml:space="preserve"> с демократическим стилем работы</w:t>
      </w:r>
      <w:r w:rsidRPr="000C5666">
        <w:rPr>
          <w:sz w:val="16"/>
          <w:szCs w:val="16"/>
        </w:rPr>
        <w:t>.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Ежемесячно проводился анализ методической, образовательной работы в группах, в ДОУ, выделялись текущие проблемы, намечались пути их решения, разрабатывался план организационно - методической работы на месяц.</w:t>
      </w:r>
    </w:p>
    <w:p w:rsidR="0099383B" w:rsidRPr="000C5666" w:rsidRDefault="0099383B" w:rsidP="0099383B">
      <w:pPr>
        <w:tabs>
          <w:tab w:val="left" w:pos="237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На педагогических диспутах поднимались вопросы: по введению федеральных государственных требований </w:t>
      </w:r>
      <w:proofErr w:type="gramStart"/>
      <w:r w:rsidRPr="000C5666">
        <w:rPr>
          <w:sz w:val="16"/>
          <w:szCs w:val="16"/>
        </w:rPr>
        <w:t xml:space="preserve">( </w:t>
      </w:r>
      <w:proofErr w:type="gramEnd"/>
      <w:r w:rsidRPr="000C5666">
        <w:rPr>
          <w:sz w:val="16"/>
          <w:szCs w:val="16"/>
        </w:rPr>
        <w:t xml:space="preserve">далее – ФГОС) в ДОУ; по анализу программно – методического обеспечения, условий, системы мониторинга достижений детьми планируемых результатов освоения </w:t>
      </w:r>
      <w:r w:rsidRPr="000C5666">
        <w:rPr>
          <w:sz w:val="16"/>
          <w:szCs w:val="16"/>
        </w:rPr>
        <w:lastRenderedPageBreak/>
        <w:t>реализуемой программы; по систематизации методического материала и методических рекомендаций у воспитателей и специалистов в соответствии с ФГОС; по разработке мониторинга качества освоения программы, по ведению документации педагогами (календарное, комплексно – тематическое, взаимодействие с семьями).</w:t>
      </w:r>
    </w:p>
    <w:p w:rsidR="0099383B" w:rsidRPr="000C5666" w:rsidRDefault="0099383B" w:rsidP="0099383B">
      <w:pPr>
        <w:rPr>
          <w:b/>
          <w:sz w:val="16"/>
          <w:szCs w:val="16"/>
        </w:rPr>
      </w:pPr>
    </w:p>
    <w:p w:rsidR="0099383B" w:rsidRPr="000C5666" w:rsidRDefault="0099383B" w:rsidP="0099383B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В течение учебного года за педагогической деятельностью осуществлялся контроль разных видов (предупредительный, обзорный, оперативный, тематический, фронтальный) </w:t>
      </w:r>
      <w:r w:rsidR="008C65A6" w:rsidRPr="000C5666">
        <w:rPr>
          <w:sz w:val="16"/>
          <w:szCs w:val="16"/>
        </w:rPr>
        <w:t xml:space="preserve">со стороны </w:t>
      </w:r>
      <w:proofErr w:type="gramStart"/>
      <w:r w:rsidR="008C65A6" w:rsidRPr="000C5666">
        <w:rPr>
          <w:sz w:val="16"/>
          <w:szCs w:val="16"/>
        </w:rPr>
        <w:t>заведующего</w:t>
      </w:r>
      <w:proofErr w:type="gramEnd"/>
      <w:r w:rsidR="008C65A6" w:rsidRPr="000C5666">
        <w:rPr>
          <w:sz w:val="16"/>
          <w:szCs w:val="16"/>
        </w:rPr>
        <w:t xml:space="preserve">, </w:t>
      </w:r>
      <w:r w:rsidRPr="000C5666">
        <w:rPr>
          <w:sz w:val="16"/>
          <w:szCs w:val="16"/>
        </w:rPr>
        <w:t xml:space="preserve"> старшей медсестры. Были осуществлены:</w:t>
      </w:r>
    </w:p>
    <w:p w:rsidR="0099383B" w:rsidRPr="000C5666" w:rsidRDefault="0099383B" w:rsidP="007B1D3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обзорный контроль «Готовность групп ДОУ к новому учебному году»;</w:t>
      </w:r>
    </w:p>
    <w:p w:rsidR="0099383B" w:rsidRPr="000C5666" w:rsidRDefault="0099383B" w:rsidP="007B1D3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proofErr w:type="gramStart"/>
      <w:r w:rsidRPr="000C5666">
        <w:rPr>
          <w:sz w:val="16"/>
          <w:szCs w:val="16"/>
        </w:rPr>
        <w:t>тематический</w:t>
      </w:r>
      <w:proofErr w:type="gramEnd"/>
      <w:r w:rsidRPr="000C5666">
        <w:rPr>
          <w:sz w:val="16"/>
          <w:szCs w:val="16"/>
        </w:rPr>
        <w:t>, в соответствии с годовыми задачами;</w:t>
      </w:r>
    </w:p>
    <w:p w:rsidR="0099383B" w:rsidRPr="000C5666" w:rsidRDefault="0099383B" w:rsidP="007B1D3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proofErr w:type="gramStart"/>
      <w:r w:rsidRPr="000C5666">
        <w:rPr>
          <w:sz w:val="16"/>
          <w:szCs w:val="16"/>
        </w:rPr>
        <w:t>обзорный</w:t>
      </w:r>
      <w:proofErr w:type="gramEnd"/>
      <w:r w:rsidRPr="000C5666">
        <w:rPr>
          <w:sz w:val="16"/>
          <w:szCs w:val="16"/>
        </w:rPr>
        <w:t xml:space="preserve"> «Состояние предметно-пространственной развивающей среды для организации работы по социальному развитию дошкольников»;</w:t>
      </w:r>
    </w:p>
    <w:p w:rsidR="0099383B" w:rsidRPr="000C5666" w:rsidRDefault="0099383B" w:rsidP="007B1D3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</w:t>
      </w:r>
      <w:proofErr w:type="gramStart"/>
      <w:r w:rsidRPr="000C5666">
        <w:rPr>
          <w:sz w:val="16"/>
          <w:szCs w:val="16"/>
        </w:rPr>
        <w:t>предупредительный</w:t>
      </w:r>
      <w:proofErr w:type="gramEnd"/>
      <w:r w:rsidRPr="000C5666">
        <w:rPr>
          <w:sz w:val="16"/>
          <w:szCs w:val="16"/>
        </w:rPr>
        <w:t xml:space="preserve"> «Организация работы по </w:t>
      </w:r>
      <w:proofErr w:type="spellStart"/>
      <w:r w:rsidRPr="000C5666">
        <w:rPr>
          <w:sz w:val="16"/>
          <w:szCs w:val="16"/>
        </w:rPr>
        <w:t>здоровьесбережению</w:t>
      </w:r>
      <w:proofErr w:type="spellEnd"/>
      <w:r w:rsidRPr="000C5666">
        <w:rPr>
          <w:sz w:val="16"/>
          <w:szCs w:val="16"/>
        </w:rPr>
        <w:t xml:space="preserve"> в ДОУ»;</w:t>
      </w:r>
    </w:p>
    <w:p w:rsidR="0099383B" w:rsidRPr="000C5666" w:rsidRDefault="0099383B" w:rsidP="007B1D3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proofErr w:type="gramStart"/>
      <w:r w:rsidRPr="000C5666">
        <w:rPr>
          <w:sz w:val="16"/>
          <w:szCs w:val="16"/>
        </w:rPr>
        <w:t>фронтальный</w:t>
      </w:r>
      <w:proofErr w:type="gramEnd"/>
      <w:r w:rsidRPr="000C5666">
        <w:rPr>
          <w:sz w:val="16"/>
          <w:szCs w:val="16"/>
        </w:rPr>
        <w:t xml:space="preserve"> первой  младшей группе;</w:t>
      </w:r>
    </w:p>
    <w:p w:rsidR="0099383B" w:rsidRPr="000C5666" w:rsidRDefault="0099383B" w:rsidP="0099383B">
      <w:pPr>
        <w:pStyle w:val="a4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Для каждого вида контроля старшим воспитателем разрабатывалась программа,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На начало контроля и по результатам издавались приказы заведующего.</w:t>
      </w:r>
    </w:p>
    <w:p w:rsidR="0099383B" w:rsidRPr="000C5666" w:rsidRDefault="0099383B" w:rsidP="0099383B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 </w:t>
      </w:r>
      <w:r w:rsidRPr="000C5666">
        <w:rPr>
          <w:sz w:val="16"/>
          <w:szCs w:val="16"/>
        </w:rPr>
        <w:tab/>
        <w:t>Методическая    работа    в    ДОУ   в   целом    </w:t>
      </w:r>
      <w:r w:rsidR="003331A0" w:rsidRPr="000C5666">
        <w:rPr>
          <w:sz w:val="16"/>
          <w:szCs w:val="16"/>
        </w:rPr>
        <w:t>оптимальна   и                     эффективн</w:t>
      </w:r>
      <w:r w:rsidRPr="000C5666">
        <w:rPr>
          <w:sz w:val="16"/>
          <w:szCs w:val="16"/>
        </w:rPr>
        <w:t xml:space="preserve">а,  имеются позитивные изменения профессиональных возможностей кадров и факторов, влияющих на качество воспитательно-образовательного процесса в ДОУ: </w:t>
      </w:r>
    </w:p>
    <w:p w:rsidR="0099383B" w:rsidRPr="000C5666" w:rsidRDefault="0099383B" w:rsidP="007B1D3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80% педагогов используют в работе с детьми личностно-ориентированную модель взаимодействия;</w:t>
      </w:r>
    </w:p>
    <w:p w:rsidR="0099383B" w:rsidRPr="000C5666" w:rsidRDefault="0099383B" w:rsidP="007B1D3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85% педагогов проявляют активный интерес к инновациям и участвуют в разнообразной инновационной деятельности;</w:t>
      </w:r>
    </w:p>
    <w:p w:rsidR="0099383B" w:rsidRPr="000C5666" w:rsidRDefault="0099383B" w:rsidP="007B1D3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43% педагогов активно занимаются проектной деятельностью;</w:t>
      </w:r>
    </w:p>
    <w:p w:rsidR="0099383B" w:rsidRPr="000C5666" w:rsidRDefault="0099383B" w:rsidP="007B1D33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25% педагогов владеют персональным компьютером, большинство из них использует информационные технологии в профессиональной деятельности;</w:t>
      </w:r>
    </w:p>
    <w:p w:rsidR="0099383B" w:rsidRPr="000C5666" w:rsidRDefault="0099383B" w:rsidP="0099383B">
      <w:pPr>
        <w:pStyle w:val="a4"/>
        <w:spacing w:before="0" w:beforeAutospacing="0" w:after="0" w:afterAutospacing="0"/>
        <w:ind w:left="1155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1 педагог (5%) участвовал на районом конкурсе для работников ДОУ «Воспитатель года»</w:t>
      </w:r>
      <w:proofErr w:type="gramStart"/>
      <w:r w:rsidRPr="000C5666">
        <w:rPr>
          <w:sz w:val="16"/>
          <w:szCs w:val="16"/>
        </w:rPr>
        <w:t xml:space="preserve"> ;</w:t>
      </w:r>
      <w:proofErr w:type="gramEnd"/>
    </w:p>
    <w:p w:rsidR="0099383B" w:rsidRPr="000C5666" w:rsidRDefault="0099383B" w:rsidP="0099383B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  Из всего изложенного выше можно сделать </w:t>
      </w:r>
      <w:r w:rsidRPr="000C5666">
        <w:rPr>
          <w:rStyle w:val="a7"/>
          <w:sz w:val="16"/>
          <w:szCs w:val="16"/>
        </w:rPr>
        <w:t>вывод:</w:t>
      </w:r>
      <w:r w:rsidRPr="000C5666">
        <w:rPr>
          <w:sz w:val="16"/>
          <w:szCs w:val="16"/>
        </w:rPr>
        <w:t> </w:t>
      </w:r>
    </w:p>
    <w:p w:rsidR="0099383B" w:rsidRPr="000C5666" w:rsidRDefault="0099383B" w:rsidP="007B1D33">
      <w:pPr>
        <w:numPr>
          <w:ilvl w:val="0"/>
          <w:numId w:val="6"/>
        </w:numPr>
        <w:jc w:val="both"/>
        <w:rPr>
          <w:sz w:val="16"/>
          <w:szCs w:val="16"/>
        </w:rPr>
      </w:pPr>
      <w:proofErr w:type="gramStart"/>
      <w:r w:rsidRPr="000C5666">
        <w:rPr>
          <w:sz w:val="16"/>
          <w:szCs w:val="16"/>
        </w:rPr>
        <w:t>Условия</w:t>
      </w:r>
      <w:proofErr w:type="gramEnd"/>
      <w:r w:rsidRPr="000C5666">
        <w:rPr>
          <w:sz w:val="16"/>
          <w:szCs w:val="16"/>
        </w:rPr>
        <w:t xml:space="preserve"> создаваемые Администрацией ДОУ способствуют творческому росту педагога формированию мотивации к самопознанию и саморазвитию снижению количества педагогов проявляющих пассивность в творческой реализации желания развиваться и познавать себя </w:t>
      </w:r>
    </w:p>
    <w:p w:rsidR="0099383B" w:rsidRPr="000C5666" w:rsidRDefault="0099383B" w:rsidP="007B1D33">
      <w:pPr>
        <w:numPr>
          <w:ilvl w:val="0"/>
          <w:numId w:val="6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Появилась заинтересованность педагогов к самообразованию к творческому самоопределению самосовершенствованию.</w:t>
      </w:r>
    </w:p>
    <w:p w:rsidR="0099383B" w:rsidRPr="000C5666" w:rsidRDefault="0099383B" w:rsidP="007B1D33">
      <w:pPr>
        <w:numPr>
          <w:ilvl w:val="0"/>
          <w:numId w:val="6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Увеличилось количество педагогов прошедших курсы повышения</w:t>
      </w:r>
      <w:r w:rsidR="003331A0" w:rsidRPr="000C5666">
        <w:rPr>
          <w:sz w:val="16"/>
          <w:szCs w:val="16"/>
        </w:rPr>
        <w:t>.</w:t>
      </w:r>
    </w:p>
    <w:p w:rsidR="0099383B" w:rsidRPr="000C5666" w:rsidRDefault="0099383B" w:rsidP="007B1D33">
      <w:pPr>
        <w:numPr>
          <w:ilvl w:val="0"/>
          <w:numId w:val="6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Задачи воспитательно-образовательной ра</w:t>
      </w:r>
      <w:r w:rsidR="009D67E9" w:rsidRPr="000C5666">
        <w:rPr>
          <w:sz w:val="16"/>
          <w:szCs w:val="16"/>
        </w:rPr>
        <w:t>боты в 2016-2017</w:t>
      </w:r>
      <w:r w:rsidRPr="000C5666">
        <w:rPr>
          <w:sz w:val="16"/>
          <w:szCs w:val="16"/>
        </w:rPr>
        <w:t xml:space="preserve"> учебном году реализованы, план воспитательно-образовательной работы выполнен. </w:t>
      </w:r>
    </w:p>
    <w:p w:rsidR="0099383B" w:rsidRPr="000C5666" w:rsidRDefault="0099383B" w:rsidP="0099383B">
      <w:pPr>
        <w:ind w:left="360"/>
        <w:jc w:val="both"/>
        <w:rPr>
          <w:sz w:val="16"/>
          <w:szCs w:val="16"/>
        </w:rPr>
      </w:pPr>
    </w:p>
    <w:p w:rsidR="0099383B" w:rsidRPr="000C5666" w:rsidRDefault="0099383B" w:rsidP="007B1D33">
      <w:pPr>
        <w:numPr>
          <w:ilvl w:val="0"/>
          <w:numId w:val="6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Методическая работа в</w:t>
      </w:r>
      <w:r w:rsidR="003331A0" w:rsidRPr="000C5666">
        <w:rPr>
          <w:sz w:val="16"/>
          <w:szCs w:val="16"/>
        </w:rPr>
        <w:t xml:space="preserve"> ДОУ была простроена на высоком </w:t>
      </w:r>
      <w:r w:rsidRPr="000C5666">
        <w:rPr>
          <w:sz w:val="16"/>
          <w:szCs w:val="16"/>
        </w:rPr>
        <w:t>уровне.</w:t>
      </w:r>
    </w:p>
    <w:p w:rsidR="0099383B" w:rsidRPr="000C5666" w:rsidRDefault="0099383B" w:rsidP="0099383B">
      <w:pPr>
        <w:pStyle w:val="a4"/>
        <w:spacing w:before="0" w:beforeAutospacing="0" w:after="0" w:afterAutospacing="0" w:line="360" w:lineRule="auto"/>
        <w:ind w:firstLine="708"/>
        <w:jc w:val="center"/>
        <w:rPr>
          <w:rStyle w:val="a7"/>
          <w:sz w:val="16"/>
          <w:szCs w:val="16"/>
        </w:rPr>
      </w:pPr>
    </w:p>
    <w:p w:rsidR="0099383B" w:rsidRPr="000C5666" w:rsidRDefault="0099383B" w:rsidP="003331A0">
      <w:pPr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Готовность детей к школе</w:t>
      </w:r>
    </w:p>
    <w:p w:rsidR="003331A0" w:rsidRPr="000C5666" w:rsidRDefault="003331A0" w:rsidP="003331A0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В мае было определено степень готовности детей к школьному обучению с помощью теста «Керна – </w:t>
      </w:r>
      <w:proofErr w:type="spellStart"/>
      <w:r w:rsidRPr="000C5666">
        <w:rPr>
          <w:sz w:val="16"/>
          <w:szCs w:val="16"/>
        </w:rPr>
        <w:t>Ирасека</w:t>
      </w:r>
      <w:proofErr w:type="spellEnd"/>
      <w:r w:rsidRPr="000C5666">
        <w:rPr>
          <w:sz w:val="16"/>
          <w:szCs w:val="16"/>
        </w:rPr>
        <w:t xml:space="preserve">» </w:t>
      </w:r>
    </w:p>
    <w:p w:rsidR="003331A0" w:rsidRPr="000C5666" w:rsidRDefault="003331A0" w:rsidP="007B1D33">
      <w:pPr>
        <w:pStyle w:val="a5"/>
        <w:numPr>
          <w:ilvl w:val="0"/>
          <w:numId w:val="32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Рисунок человека</w:t>
      </w:r>
    </w:p>
    <w:p w:rsidR="003331A0" w:rsidRPr="000C5666" w:rsidRDefault="003331A0" w:rsidP="007B1D33">
      <w:pPr>
        <w:pStyle w:val="a5"/>
        <w:numPr>
          <w:ilvl w:val="0"/>
          <w:numId w:val="32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Срисовывание написанного текста</w:t>
      </w:r>
    </w:p>
    <w:p w:rsidR="003331A0" w:rsidRPr="000C5666" w:rsidRDefault="003331A0" w:rsidP="007B1D33">
      <w:pPr>
        <w:pStyle w:val="a5"/>
        <w:numPr>
          <w:ilvl w:val="0"/>
          <w:numId w:val="32"/>
        </w:num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Срисовывание группы точек </w:t>
      </w:r>
    </w:p>
    <w:p w:rsidR="003331A0" w:rsidRPr="000C5666" w:rsidRDefault="003331A0" w:rsidP="003331A0">
      <w:pPr>
        <w:pStyle w:val="a5"/>
        <w:jc w:val="both"/>
        <w:rPr>
          <w:sz w:val="16"/>
          <w:szCs w:val="16"/>
        </w:rPr>
      </w:pPr>
    </w:p>
    <w:p w:rsidR="0026507A" w:rsidRPr="000C5666" w:rsidRDefault="0026507A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По результатам диагностики к школе были готовы дети с разным уровнем развития и готовности к школьному обучению </w:t>
      </w:r>
    </w:p>
    <w:p w:rsidR="0026507A" w:rsidRPr="000C5666" w:rsidRDefault="00A2478D" w:rsidP="0099383B">
      <w:pPr>
        <w:rPr>
          <w:sz w:val="16"/>
          <w:szCs w:val="16"/>
        </w:rPr>
      </w:pPr>
      <w:proofErr w:type="spellStart"/>
      <w:r w:rsidRPr="000C5666">
        <w:rPr>
          <w:sz w:val="16"/>
          <w:szCs w:val="16"/>
        </w:rPr>
        <w:t>Выс</w:t>
      </w:r>
      <w:proofErr w:type="spellEnd"/>
      <w:r w:rsidRPr="000C5666">
        <w:rPr>
          <w:sz w:val="16"/>
          <w:szCs w:val="16"/>
        </w:rPr>
        <w:t xml:space="preserve"> – 17 –  80</w:t>
      </w:r>
      <w:r w:rsidR="0026507A" w:rsidRPr="000C5666">
        <w:rPr>
          <w:sz w:val="16"/>
          <w:szCs w:val="16"/>
        </w:rPr>
        <w:t xml:space="preserve"> %</w:t>
      </w:r>
    </w:p>
    <w:p w:rsidR="0026507A" w:rsidRPr="000C5666" w:rsidRDefault="00A2478D" w:rsidP="0099383B">
      <w:pPr>
        <w:rPr>
          <w:sz w:val="16"/>
          <w:szCs w:val="16"/>
        </w:rPr>
      </w:pPr>
      <w:proofErr w:type="gramStart"/>
      <w:r w:rsidRPr="000C5666">
        <w:rPr>
          <w:sz w:val="16"/>
          <w:szCs w:val="16"/>
        </w:rPr>
        <w:t>Ср</w:t>
      </w:r>
      <w:proofErr w:type="gramEnd"/>
      <w:r w:rsidRPr="000C5666">
        <w:rPr>
          <w:sz w:val="16"/>
          <w:szCs w:val="16"/>
        </w:rPr>
        <w:t xml:space="preserve">   –  3 –   14</w:t>
      </w:r>
      <w:r w:rsidR="0026507A" w:rsidRPr="000C5666">
        <w:rPr>
          <w:sz w:val="16"/>
          <w:szCs w:val="16"/>
        </w:rPr>
        <w:t xml:space="preserve"> % </w:t>
      </w:r>
    </w:p>
    <w:p w:rsidR="0026507A" w:rsidRPr="000C5666" w:rsidRDefault="00A2478D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>Низ –  1 –   4</w:t>
      </w:r>
      <w:r w:rsidR="0026507A" w:rsidRPr="000C5666">
        <w:rPr>
          <w:sz w:val="16"/>
          <w:szCs w:val="16"/>
        </w:rPr>
        <w:t xml:space="preserve"> % </w:t>
      </w:r>
    </w:p>
    <w:p w:rsidR="0026507A" w:rsidRPr="000C5666" w:rsidRDefault="0026507A" w:rsidP="0099383B">
      <w:pPr>
        <w:rPr>
          <w:sz w:val="16"/>
          <w:szCs w:val="16"/>
        </w:rPr>
      </w:pPr>
    </w:p>
    <w:p w:rsidR="0099383B" w:rsidRPr="000C5666" w:rsidRDefault="0026507A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Обследование  выявило  1-го </w:t>
      </w:r>
      <w:r w:rsidR="0099383B" w:rsidRPr="000C5666">
        <w:rPr>
          <w:sz w:val="16"/>
          <w:szCs w:val="16"/>
        </w:rPr>
        <w:t xml:space="preserve"> ребенка</w:t>
      </w:r>
      <w:r w:rsidR="00A2478D" w:rsidRPr="000C5666">
        <w:rPr>
          <w:sz w:val="16"/>
          <w:szCs w:val="16"/>
        </w:rPr>
        <w:t xml:space="preserve"> – 4</w:t>
      </w:r>
      <w:r w:rsidRPr="000C5666">
        <w:rPr>
          <w:sz w:val="16"/>
          <w:szCs w:val="16"/>
        </w:rPr>
        <w:t xml:space="preserve">  </w:t>
      </w:r>
      <w:r w:rsidR="0099383B" w:rsidRPr="000C5666">
        <w:rPr>
          <w:sz w:val="16"/>
          <w:szCs w:val="16"/>
        </w:rPr>
        <w:t>% с низким уровнем готовности к школе.</w:t>
      </w:r>
    </w:p>
    <w:p w:rsidR="0099383B" w:rsidRPr="000C5666" w:rsidRDefault="0099383B" w:rsidP="0099383B">
      <w:pPr>
        <w:rPr>
          <w:sz w:val="16"/>
          <w:szCs w:val="16"/>
        </w:rPr>
      </w:pPr>
      <w:r w:rsidRPr="000C5666">
        <w:rPr>
          <w:sz w:val="16"/>
          <w:szCs w:val="16"/>
        </w:rPr>
        <w:t xml:space="preserve"> Отмечаются творческие достижения бывших воспитанников, ныне выпускников ДОУ - примером являются их успехи в школе, спортивных секциях, танцевальных студиях. Повышенный уровень получаемых детьми знаний позволяет нашим выпускникам обучаться в образовательных учреждениях любого в</w:t>
      </w:r>
      <w:r w:rsidR="00337906" w:rsidRPr="000C5666">
        <w:rPr>
          <w:sz w:val="16"/>
          <w:szCs w:val="16"/>
        </w:rPr>
        <w:t>ида.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Данная работа велась совме</w:t>
      </w:r>
      <w:r w:rsidR="0026507A" w:rsidRPr="000C5666">
        <w:rPr>
          <w:sz w:val="16"/>
          <w:szCs w:val="16"/>
        </w:rPr>
        <w:t>стно с воспитателями всех групп</w:t>
      </w:r>
      <w:r w:rsidR="00337906" w:rsidRPr="000C5666">
        <w:rPr>
          <w:sz w:val="16"/>
          <w:szCs w:val="16"/>
        </w:rPr>
        <w:t>.</w:t>
      </w:r>
      <w:r w:rsidRPr="000C5666">
        <w:rPr>
          <w:sz w:val="16"/>
          <w:szCs w:val="16"/>
        </w:rPr>
        <w:t xml:space="preserve"> Таким образом, выявили индивидуальные особенности развития каждого ребенка и наметили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D6473A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М</w:t>
      </w:r>
      <w:r w:rsidR="00337906" w:rsidRPr="000C5666">
        <w:rPr>
          <w:sz w:val="16"/>
          <w:szCs w:val="16"/>
        </w:rPr>
        <w:t>узыкальный руководитель Юнусова</w:t>
      </w:r>
      <w:r w:rsidRPr="000C5666">
        <w:rPr>
          <w:sz w:val="16"/>
          <w:szCs w:val="16"/>
        </w:rPr>
        <w:t xml:space="preserve"> М.С. успешно </w:t>
      </w:r>
      <w:r w:rsidR="00D6473A" w:rsidRPr="000C5666">
        <w:rPr>
          <w:sz w:val="16"/>
          <w:szCs w:val="16"/>
        </w:rPr>
        <w:t>проводит работу по художественно эстетическому  направлению</w:t>
      </w:r>
      <w:r w:rsidRPr="000C5666">
        <w:rPr>
          <w:sz w:val="16"/>
          <w:szCs w:val="16"/>
        </w:rPr>
        <w:t xml:space="preserve">. В детском саду созданы условия для успешного развития </w:t>
      </w:r>
      <w:r w:rsidR="00D6473A" w:rsidRPr="000C5666">
        <w:rPr>
          <w:sz w:val="16"/>
          <w:szCs w:val="16"/>
        </w:rPr>
        <w:t>у детей танцевальных способностей</w:t>
      </w:r>
      <w:r w:rsidRPr="000C5666">
        <w:rPr>
          <w:sz w:val="16"/>
          <w:szCs w:val="16"/>
        </w:rPr>
        <w:t>. Ярким показателем успешности музыкального развития детей является эмоциональность поведения детей на музыкальных заняти</w:t>
      </w:r>
      <w:r w:rsidR="0026507A" w:rsidRPr="000C5666">
        <w:rPr>
          <w:sz w:val="16"/>
          <w:szCs w:val="16"/>
        </w:rPr>
        <w:t>ях,</w:t>
      </w:r>
      <w:r w:rsidR="00D6473A" w:rsidRPr="000C5666">
        <w:rPr>
          <w:sz w:val="16"/>
          <w:szCs w:val="16"/>
        </w:rPr>
        <w:t xml:space="preserve"> утренниках, а также принимают </w:t>
      </w:r>
      <w:r w:rsidR="0026507A" w:rsidRPr="000C5666">
        <w:rPr>
          <w:sz w:val="16"/>
          <w:szCs w:val="16"/>
        </w:rPr>
        <w:t xml:space="preserve"> активное участие на разных мероприятиях села и района. </w:t>
      </w:r>
    </w:p>
    <w:p w:rsidR="0026507A" w:rsidRPr="000C5666" w:rsidRDefault="0026507A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Также в ДОУ </w:t>
      </w:r>
      <w:proofErr w:type="spellStart"/>
      <w:r w:rsidRPr="000C5666">
        <w:rPr>
          <w:sz w:val="16"/>
          <w:szCs w:val="16"/>
        </w:rPr>
        <w:t>фун</w:t>
      </w:r>
      <w:r w:rsidR="00D6473A" w:rsidRPr="000C5666">
        <w:rPr>
          <w:sz w:val="16"/>
          <w:szCs w:val="16"/>
        </w:rPr>
        <w:t>кцианирует</w:t>
      </w:r>
      <w:proofErr w:type="spellEnd"/>
      <w:r w:rsidR="00D6473A" w:rsidRPr="000C5666">
        <w:rPr>
          <w:sz w:val="16"/>
          <w:szCs w:val="16"/>
        </w:rPr>
        <w:t xml:space="preserve"> бесплатный кружок по развитию регионального компонента обучению детей к национальным танцам</w:t>
      </w:r>
      <w:r w:rsidR="00337906" w:rsidRPr="000C5666">
        <w:rPr>
          <w:sz w:val="16"/>
          <w:szCs w:val="16"/>
        </w:rPr>
        <w:t>,</w:t>
      </w:r>
      <w:r w:rsidR="00D6473A" w:rsidRPr="000C5666">
        <w:rPr>
          <w:sz w:val="16"/>
          <w:szCs w:val="16"/>
        </w:rPr>
        <w:t xml:space="preserve"> ко</w:t>
      </w:r>
      <w:r w:rsidR="00337906" w:rsidRPr="000C5666">
        <w:rPr>
          <w:sz w:val="16"/>
          <w:szCs w:val="16"/>
        </w:rPr>
        <w:t>торая ведет  Юнусова М. С.</w:t>
      </w:r>
      <w:r w:rsidR="00D6473A" w:rsidRPr="000C5666">
        <w:rPr>
          <w:sz w:val="16"/>
          <w:szCs w:val="16"/>
        </w:rPr>
        <w:t>.</w:t>
      </w:r>
    </w:p>
    <w:p w:rsidR="0099383B" w:rsidRPr="000C5666" w:rsidRDefault="00D6473A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В Доу существует консультативный пункт для родителей  </w:t>
      </w:r>
      <w:r w:rsidR="00CD7EA6" w:rsidRPr="000C5666">
        <w:rPr>
          <w:sz w:val="16"/>
          <w:szCs w:val="16"/>
        </w:rPr>
        <w:t>по оказанию методической, психическ</w:t>
      </w:r>
      <w:r w:rsidR="00337906" w:rsidRPr="000C5666">
        <w:rPr>
          <w:sz w:val="16"/>
          <w:szCs w:val="16"/>
        </w:rPr>
        <w:t>ой, диагностической и ко</w:t>
      </w:r>
      <w:r w:rsidR="00CD7EA6" w:rsidRPr="000C5666">
        <w:rPr>
          <w:sz w:val="16"/>
          <w:szCs w:val="16"/>
        </w:rPr>
        <w:t xml:space="preserve">нсультативной помощи семьям, воспитывающим детей дошкольного возраста на дому, а также родителям </w:t>
      </w:r>
      <w:r w:rsidR="005D2035" w:rsidRPr="000C5666">
        <w:rPr>
          <w:sz w:val="16"/>
          <w:szCs w:val="16"/>
        </w:rPr>
        <w:t>(законным представителям), чьи дети обучаются в образовательных организациях реализующих образовательную программу дошкольного образования.</w:t>
      </w:r>
    </w:p>
    <w:p w:rsidR="005D2035" w:rsidRPr="000C5666" w:rsidRDefault="005D2035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>Ответственная за консультативный пу</w:t>
      </w:r>
      <w:r w:rsidR="00337906" w:rsidRPr="000C5666">
        <w:rPr>
          <w:sz w:val="16"/>
          <w:szCs w:val="16"/>
        </w:rPr>
        <w:t>нкт Юнусова М. С</w:t>
      </w:r>
      <w:r w:rsidRPr="000C5666">
        <w:rPr>
          <w:sz w:val="16"/>
          <w:szCs w:val="16"/>
        </w:rPr>
        <w:t>.</w:t>
      </w:r>
    </w:p>
    <w:p w:rsidR="005D2035" w:rsidRPr="000C5666" w:rsidRDefault="005D2035" w:rsidP="0099383B">
      <w:pPr>
        <w:jc w:val="both"/>
        <w:rPr>
          <w:sz w:val="16"/>
          <w:szCs w:val="16"/>
        </w:rPr>
      </w:pPr>
    </w:p>
    <w:p w:rsidR="0099383B" w:rsidRPr="000C5666" w:rsidRDefault="0099383B" w:rsidP="0099383B">
      <w:pPr>
        <w:rPr>
          <w:sz w:val="16"/>
          <w:szCs w:val="16"/>
        </w:rPr>
      </w:pPr>
      <w:r w:rsidRPr="000C5666">
        <w:rPr>
          <w:b/>
          <w:sz w:val="16"/>
          <w:szCs w:val="16"/>
        </w:rPr>
        <w:t xml:space="preserve">3.Работы с родителями. </w:t>
      </w:r>
    </w:p>
    <w:p w:rsidR="0099383B" w:rsidRPr="000C5666" w:rsidRDefault="0099383B" w:rsidP="0099383B">
      <w:pPr>
        <w:jc w:val="both"/>
        <w:rPr>
          <w:b/>
          <w:sz w:val="16"/>
          <w:szCs w:val="16"/>
        </w:rPr>
      </w:pPr>
    </w:p>
    <w:p w:rsidR="0099383B" w:rsidRPr="000C5666" w:rsidRDefault="003F4F26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В 2016-2017</w:t>
      </w:r>
      <w:r w:rsidR="0099383B" w:rsidRPr="000C5666">
        <w:rPr>
          <w:sz w:val="16"/>
          <w:szCs w:val="16"/>
        </w:rPr>
        <w:t xml:space="preserve">  учебном году </w:t>
      </w:r>
      <w:r w:rsidR="005D2035" w:rsidRPr="000C5666">
        <w:rPr>
          <w:sz w:val="16"/>
          <w:szCs w:val="16"/>
        </w:rPr>
        <w:t>в</w:t>
      </w:r>
      <w:r w:rsidR="0099383B" w:rsidRPr="000C5666">
        <w:rPr>
          <w:sz w:val="16"/>
          <w:szCs w:val="16"/>
        </w:rPr>
        <w:t xml:space="preserve"> работе с семьей уделялось </w:t>
      </w:r>
      <w:r w:rsidR="005D2035" w:rsidRPr="000C5666">
        <w:rPr>
          <w:sz w:val="16"/>
          <w:szCs w:val="16"/>
        </w:rPr>
        <w:t>большое внимание</w:t>
      </w:r>
      <w:r w:rsidR="0099383B" w:rsidRPr="000C5666">
        <w:rPr>
          <w:sz w:val="16"/>
          <w:szCs w:val="16"/>
        </w:rPr>
        <w:t>.</w:t>
      </w: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Наш детский сад в течение многих лет проводит планомерную работу с родителями, подчиненную единой цели: создание единого образовательно-оздоровительного пространства детский сад – семья. Работа с родителям</w:t>
      </w:r>
      <w:r w:rsidR="00337906" w:rsidRPr="000C5666">
        <w:rPr>
          <w:sz w:val="16"/>
          <w:szCs w:val="16"/>
        </w:rPr>
        <w:t>и направлена на информирование  содержания</w:t>
      </w:r>
      <w:r w:rsidRPr="000C5666">
        <w:rPr>
          <w:sz w:val="16"/>
          <w:szCs w:val="16"/>
        </w:rPr>
        <w:t xml:space="preserve"> работы ДОУ, вовлечение родителей в жизнь детей, привлечение внимания к успехам и проблемам дошкольников.</w:t>
      </w:r>
    </w:p>
    <w:p w:rsidR="005D2035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Ведется поиск путей сотрудничества, планируется проведение различных мероприятий. Предусмотрена открытость педагогического процесса, индивидуальное ознакомление с диагностическими данными ребенка, полученными педагогами. </w:t>
      </w: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При этом решаются следующие задачи:</w:t>
      </w: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повышение педагогической культуры родителей</w:t>
      </w: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изучение и обобщение лучшего опыта семейного воспитания.</w:t>
      </w: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приобщение родителей к участию в жизни ДОУ через поиск и внедрение наиболее эффективных форм работы.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При работе с родителями, воспитатели и специалисты чаще используют традиционные формы работы, такие как: родительские собрания, консультации, информационный уголок, анкетирование, привлечение родителей к активному участию в жизни группы и детского сада </w:t>
      </w:r>
      <w:proofErr w:type="gramStart"/>
      <w:r w:rsidRPr="000C5666">
        <w:rPr>
          <w:sz w:val="16"/>
          <w:szCs w:val="16"/>
        </w:rPr>
        <w:t xml:space="preserve">( </w:t>
      </w:r>
      <w:proofErr w:type="gramEnd"/>
      <w:r w:rsidRPr="000C5666">
        <w:rPr>
          <w:sz w:val="16"/>
          <w:szCs w:val="16"/>
        </w:rPr>
        <w:t xml:space="preserve">праздники, организация выставок рисунков по комплексно-тематическому планированию, помощь по уборке территории и др.). 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lastRenderedPageBreak/>
        <w:t xml:space="preserve">    Одним их главным условий решения задач сохранения и укрепления здоровья ребенка, является сотрудничество с семьей. Первые представления о том, что нужно заботиться о своем здоровье, как это делать, ребенок получает в семье. Роль родителей в сбережении здоровья ребенка при поддержке ДОУ состоит в конструировании </w:t>
      </w:r>
      <w:proofErr w:type="spellStart"/>
      <w:r w:rsidRPr="000C5666">
        <w:rPr>
          <w:sz w:val="16"/>
          <w:szCs w:val="16"/>
        </w:rPr>
        <w:t>природо</w:t>
      </w:r>
      <w:proofErr w:type="spellEnd"/>
      <w:r w:rsidRPr="000C5666">
        <w:rPr>
          <w:sz w:val="16"/>
          <w:szCs w:val="16"/>
        </w:rPr>
        <w:t xml:space="preserve"> </w:t>
      </w:r>
      <w:proofErr w:type="gramStart"/>
      <w:r w:rsidRPr="000C5666">
        <w:rPr>
          <w:sz w:val="16"/>
          <w:szCs w:val="16"/>
        </w:rPr>
        <w:t>–</w:t>
      </w:r>
      <w:proofErr w:type="spellStart"/>
      <w:r w:rsidRPr="000C5666">
        <w:rPr>
          <w:sz w:val="16"/>
          <w:szCs w:val="16"/>
        </w:rPr>
        <w:t>к</w:t>
      </w:r>
      <w:proofErr w:type="gramEnd"/>
      <w:r w:rsidRPr="000C5666">
        <w:rPr>
          <w:sz w:val="16"/>
          <w:szCs w:val="16"/>
        </w:rPr>
        <w:t>ультуросообразной</w:t>
      </w:r>
      <w:proofErr w:type="spellEnd"/>
      <w:r w:rsidRPr="000C5666">
        <w:rPr>
          <w:sz w:val="16"/>
          <w:szCs w:val="16"/>
        </w:rPr>
        <w:t xml:space="preserve"> модели поведения, в готовности принимать помощь и поддержку от специалистов ДОУ в вопросах сохранения и укрепления здоровья ребенка. Одной из основных форм взаимодействия с родителями по вопросам закаливания и охраны здоровья детей стали лектории.</w:t>
      </w:r>
    </w:p>
    <w:p w:rsidR="00163AA7" w:rsidRPr="000C5666" w:rsidRDefault="00163AA7" w:rsidP="0099383B">
      <w:pPr>
        <w:jc w:val="both"/>
        <w:rPr>
          <w:sz w:val="16"/>
          <w:szCs w:val="16"/>
        </w:rPr>
      </w:pPr>
    </w:p>
    <w:p w:rsidR="0099383B" w:rsidRPr="000C5666" w:rsidRDefault="0099383B" w:rsidP="005D2035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В рамках решения годовых задач педагоги ДОУ активно привлекали родителей к совместной деятельности. Результатом стали групповые праздники: </w:t>
      </w:r>
      <w:proofErr w:type="gramStart"/>
      <w:r w:rsidRPr="000C5666">
        <w:rPr>
          <w:sz w:val="16"/>
          <w:szCs w:val="16"/>
        </w:rPr>
        <w:t xml:space="preserve">«День здоровья», «Мама, папа, я – спортивная семья», «Защитники Отечества», и т.д. </w:t>
      </w:r>
      <w:proofErr w:type="gramEnd"/>
    </w:p>
    <w:p w:rsidR="00163AA7" w:rsidRPr="000C5666" w:rsidRDefault="00163AA7" w:rsidP="005D2035">
      <w:pPr>
        <w:jc w:val="both"/>
        <w:rPr>
          <w:sz w:val="16"/>
          <w:szCs w:val="16"/>
        </w:rPr>
      </w:pPr>
    </w:p>
    <w:p w:rsidR="000218E4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Проведено два общих родительских собрания (в начале и конце учебного г</w:t>
      </w:r>
      <w:r w:rsidR="00337906" w:rsidRPr="000C5666">
        <w:rPr>
          <w:sz w:val="16"/>
          <w:szCs w:val="16"/>
        </w:rPr>
        <w:t>ода)</w:t>
      </w:r>
      <w:r w:rsidRPr="000C5666">
        <w:rPr>
          <w:sz w:val="16"/>
          <w:szCs w:val="16"/>
        </w:rPr>
        <w:t>.</w:t>
      </w:r>
    </w:p>
    <w:p w:rsidR="000218E4" w:rsidRPr="000C5666" w:rsidRDefault="000218E4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Были </w:t>
      </w:r>
      <w:proofErr w:type="spellStart"/>
      <w:r w:rsidRPr="000C5666">
        <w:rPr>
          <w:sz w:val="16"/>
          <w:szCs w:val="16"/>
        </w:rPr>
        <w:t>проведенны</w:t>
      </w:r>
      <w:proofErr w:type="spellEnd"/>
      <w:r w:rsidRPr="000C5666">
        <w:rPr>
          <w:sz w:val="16"/>
          <w:szCs w:val="16"/>
        </w:rPr>
        <w:t xml:space="preserve"> родительские собрания в виде викторин:</w:t>
      </w:r>
    </w:p>
    <w:p w:rsidR="000218E4" w:rsidRPr="000C5666" w:rsidRDefault="000218E4" w:rsidP="000218E4">
      <w:pPr>
        <w:pStyle w:val="a5"/>
        <w:numPr>
          <w:ilvl w:val="0"/>
          <w:numId w:val="33"/>
        </w:num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Викторина «Окунись в детство»</w:t>
      </w:r>
    </w:p>
    <w:p w:rsidR="000218E4" w:rsidRPr="000C5666" w:rsidRDefault="000218E4" w:rsidP="000218E4">
      <w:pPr>
        <w:pStyle w:val="a5"/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Цель: У</w:t>
      </w:r>
      <w:r w:rsidR="00853AD1" w:rsidRPr="000C5666">
        <w:rPr>
          <w:sz w:val="16"/>
          <w:szCs w:val="16"/>
        </w:rPr>
        <w:t>становить эмоцио</w:t>
      </w:r>
      <w:r w:rsidRPr="000C5666">
        <w:rPr>
          <w:sz w:val="16"/>
          <w:szCs w:val="16"/>
        </w:rPr>
        <w:t>нальный контакт и партнерское отношение с родителями</w:t>
      </w:r>
    </w:p>
    <w:p w:rsidR="00853AD1" w:rsidRPr="000C5666" w:rsidRDefault="00853AD1" w:rsidP="000218E4">
      <w:pPr>
        <w:pStyle w:val="a5"/>
        <w:numPr>
          <w:ilvl w:val="0"/>
          <w:numId w:val="33"/>
        </w:num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«Литературная викторина» </w:t>
      </w:r>
    </w:p>
    <w:p w:rsidR="00D6233F" w:rsidRPr="000C5666" w:rsidRDefault="00853AD1" w:rsidP="00D6233F">
      <w:pPr>
        <w:pStyle w:val="a5"/>
        <w:tabs>
          <w:tab w:val="left" w:pos="3945"/>
        </w:tabs>
        <w:rPr>
          <w:sz w:val="16"/>
          <w:szCs w:val="16"/>
        </w:rPr>
      </w:pPr>
      <w:r w:rsidRPr="000C5666">
        <w:rPr>
          <w:sz w:val="16"/>
          <w:szCs w:val="16"/>
        </w:rPr>
        <w:t xml:space="preserve">Цель: </w:t>
      </w:r>
      <w:r w:rsidR="00D6233F" w:rsidRPr="000C5666">
        <w:rPr>
          <w:sz w:val="16"/>
          <w:szCs w:val="16"/>
        </w:rPr>
        <w:t xml:space="preserve">Обогащать родителей педагогическими знаниями, вовлечь в обсуждение нюансов воспитания, вызвать желание поделиться опытом воспитания, создать положительный эмоциональный настрой. </w:t>
      </w:r>
    </w:p>
    <w:p w:rsidR="00D6233F" w:rsidRPr="000C5666" w:rsidRDefault="00D6233F" w:rsidP="00D6233F">
      <w:pPr>
        <w:pStyle w:val="a5"/>
        <w:tabs>
          <w:tab w:val="left" w:pos="3945"/>
        </w:tabs>
        <w:rPr>
          <w:sz w:val="16"/>
          <w:szCs w:val="16"/>
        </w:rPr>
      </w:pPr>
    </w:p>
    <w:p w:rsidR="0099383B" w:rsidRPr="000C5666" w:rsidRDefault="0099383B" w:rsidP="00853AD1">
      <w:pPr>
        <w:tabs>
          <w:tab w:val="left" w:pos="3945"/>
        </w:tabs>
        <w:ind w:left="36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</w:t>
      </w:r>
      <w:r w:rsidR="00337906" w:rsidRPr="000C5666">
        <w:rPr>
          <w:sz w:val="16"/>
          <w:szCs w:val="16"/>
        </w:rPr>
        <w:t xml:space="preserve"> </w:t>
      </w:r>
      <w:r w:rsidRPr="000C5666">
        <w:rPr>
          <w:sz w:val="16"/>
          <w:szCs w:val="16"/>
        </w:rPr>
        <w:t xml:space="preserve">начале учебного года в каждой возрастной группе проходят родительские собрания, на которых родителей знакомят с задачами воспитания и обучения детей на учебный  год. </w:t>
      </w: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Пропаганда педагогических знаний ведется через систему наглядной информации и агитации. В группах оформлены уголки для родителей, где помещаются консультативные материалы по всем разделам программы. В специальных папках имеются подборки методических рекомендаций.</w:t>
      </w: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</w:t>
      </w:r>
      <w:proofErr w:type="gramStart"/>
      <w:r w:rsidRPr="000C5666">
        <w:rPr>
          <w:sz w:val="16"/>
          <w:szCs w:val="16"/>
        </w:rPr>
        <w:t>Воспитатели при составлении календарного планирования  на две недели указывают работу с родителями (консультации, тематику наглядной информации, работу с родительским комитетом.</w:t>
      </w:r>
      <w:proofErr w:type="gramEnd"/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Целенаправленно провод</w:t>
      </w:r>
      <w:r w:rsidR="00A2478D" w:rsidRPr="000C5666">
        <w:rPr>
          <w:sz w:val="16"/>
          <w:szCs w:val="16"/>
        </w:rPr>
        <w:t>ится работа с родителями старшей</w:t>
      </w:r>
      <w:r w:rsidRPr="000C5666">
        <w:rPr>
          <w:sz w:val="16"/>
          <w:szCs w:val="16"/>
        </w:rPr>
        <w:t xml:space="preserve"> групп</w:t>
      </w:r>
      <w:r w:rsidR="00A2478D" w:rsidRPr="000C5666">
        <w:rPr>
          <w:sz w:val="16"/>
          <w:szCs w:val="16"/>
        </w:rPr>
        <w:t>ы</w:t>
      </w:r>
      <w:r w:rsidRPr="000C5666">
        <w:rPr>
          <w:sz w:val="16"/>
          <w:szCs w:val="16"/>
        </w:rPr>
        <w:t xml:space="preserve">. 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Анализируя социальное исследование семьи: образовательный уровень, количество детей в семье, состав семьи, возраст родителей, профессиональный уровень можно сделать </w:t>
      </w:r>
      <w:r w:rsidRPr="000C5666">
        <w:rPr>
          <w:b/>
          <w:sz w:val="16"/>
          <w:szCs w:val="16"/>
        </w:rPr>
        <w:t>вывод</w:t>
      </w:r>
      <w:r w:rsidRPr="000C5666">
        <w:rPr>
          <w:sz w:val="16"/>
          <w:szCs w:val="16"/>
        </w:rPr>
        <w:t>, что контингент родителей очень широк и различен, но наше ДОУ сумело найти подход к каждой семье.</w:t>
      </w:r>
    </w:p>
    <w:p w:rsidR="0099383B" w:rsidRPr="000C5666" w:rsidRDefault="0099383B" w:rsidP="0099383B">
      <w:pPr>
        <w:jc w:val="both"/>
        <w:rPr>
          <w:sz w:val="16"/>
          <w:szCs w:val="16"/>
        </w:rPr>
      </w:pP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</w:p>
    <w:p w:rsidR="0099383B" w:rsidRPr="000C5666" w:rsidRDefault="0099383B" w:rsidP="0099383B">
      <w:pPr>
        <w:tabs>
          <w:tab w:val="left" w:pos="3945"/>
        </w:tabs>
        <w:jc w:val="both"/>
        <w:rPr>
          <w:sz w:val="16"/>
          <w:szCs w:val="16"/>
        </w:rPr>
      </w:pPr>
    </w:p>
    <w:p w:rsidR="0099383B" w:rsidRPr="000C5666" w:rsidRDefault="0099383B" w:rsidP="0099383B">
      <w:pPr>
        <w:tabs>
          <w:tab w:val="left" w:pos="189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9383B" w:rsidRPr="000C5666" w:rsidTr="0099383B">
        <w:tc>
          <w:tcPr>
            <w:tcW w:w="4785" w:type="dxa"/>
          </w:tcPr>
          <w:p w:rsidR="0099383B" w:rsidRPr="000C5666" w:rsidRDefault="0099383B" w:rsidP="0099383B">
            <w:pPr>
              <w:tabs>
                <w:tab w:val="left" w:pos="3945"/>
              </w:tabs>
              <w:jc w:val="both"/>
              <w:rPr>
                <w:b/>
                <w:i/>
                <w:sz w:val="16"/>
                <w:szCs w:val="16"/>
              </w:rPr>
            </w:pPr>
            <w:r w:rsidRPr="000C5666">
              <w:rPr>
                <w:b/>
                <w:i/>
                <w:sz w:val="16"/>
                <w:szCs w:val="16"/>
              </w:rPr>
              <w:t>Сильные стороны</w:t>
            </w:r>
          </w:p>
        </w:tc>
        <w:tc>
          <w:tcPr>
            <w:tcW w:w="4786" w:type="dxa"/>
          </w:tcPr>
          <w:p w:rsidR="0099383B" w:rsidRPr="000C5666" w:rsidRDefault="0099383B" w:rsidP="0099383B">
            <w:pPr>
              <w:tabs>
                <w:tab w:val="left" w:pos="3945"/>
              </w:tabs>
              <w:jc w:val="both"/>
              <w:rPr>
                <w:b/>
                <w:i/>
                <w:sz w:val="16"/>
                <w:szCs w:val="16"/>
              </w:rPr>
            </w:pPr>
            <w:r w:rsidRPr="000C5666">
              <w:rPr>
                <w:b/>
                <w:i/>
                <w:sz w:val="16"/>
                <w:szCs w:val="16"/>
              </w:rPr>
              <w:t>Слабые стороны</w:t>
            </w:r>
          </w:p>
        </w:tc>
      </w:tr>
      <w:tr w:rsidR="0099383B" w:rsidRPr="000C5666" w:rsidTr="0099383B">
        <w:tc>
          <w:tcPr>
            <w:tcW w:w="4785" w:type="dxa"/>
          </w:tcPr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Создание группы по работе с родителями.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Дни открытых дверей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Праздники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Опросы родителей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Мониторинг потребностей родителей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Знакомство с уставными документами и локальными актами учреждения.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Заключение договоров с родителями.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Спонсорство и попечительство.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Участие в субботниках.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Занятия с участием родителей.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Домашние занятия для совместного выполнения родителями и детьми.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Групповые досуговые мероприятия с участием родителей.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Выставки работ, выполненных детьми и родителями.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</w:tcPr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Не всегда высокая посещаемость родителями мероприятий на базе ДОУ.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Дефицит времени у педагогов и родителей.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Нежелание родителей участвовать в анкетировании и мониторинге ДОУ.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 xml:space="preserve">Нежелание и незаинтересованность многих педагогов в работе с родителями. 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</w:p>
        </w:tc>
      </w:tr>
      <w:tr w:rsidR="0099383B" w:rsidRPr="000C5666" w:rsidTr="0099383B">
        <w:tc>
          <w:tcPr>
            <w:tcW w:w="4785" w:type="dxa"/>
          </w:tcPr>
          <w:p w:rsidR="0099383B" w:rsidRPr="000C5666" w:rsidRDefault="0099383B" w:rsidP="0099383B">
            <w:pPr>
              <w:tabs>
                <w:tab w:val="left" w:pos="3945"/>
              </w:tabs>
              <w:jc w:val="both"/>
              <w:rPr>
                <w:b/>
                <w:i/>
                <w:sz w:val="16"/>
                <w:szCs w:val="16"/>
              </w:rPr>
            </w:pPr>
            <w:r w:rsidRPr="000C5666">
              <w:rPr>
                <w:b/>
                <w:i/>
                <w:sz w:val="16"/>
                <w:szCs w:val="16"/>
              </w:rPr>
              <w:t>Возможности</w:t>
            </w:r>
          </w:p>
        </w:tc>
        <w:tc>
          <w:tcPr>
            <w:tcW w:w="4786" w:type="dxa"/>
          </w:tcPr>
          <w:p w:rsidR="0099383B" w:rsidRPr="000C5666" w:rsidRDefault="0099383B" w:rsidP="0099383B">
            <w:pPr>
              <w:tabs>
                <w:tab w:val="left" w:pos="3945"/>
              </w:tabs>
              <w:jc w:val="both"/>
              <w:rPr>
                <w:b/>
                <w:i/>
                <w:sz w:val="16"/>
                <w:szCs w:val="16"/>
              </w:rPr>
            </w:pPr>
            <w:r w:rsidRPr="000C5666">
              <w:rPr>
                <w:b/>
                <w:i/>
                <w:sz w:val="16"/>
                <w:szCs w:val="16"/>
              </w:rPr>
              <w:t>Угрозы и препятствия</w:t>
            </w:r>
          </w:p>
        </w:tc>
      </w:tr>
      <w:tr w:rsidR="0099383B" w:rsidRPr="000C5666" w:rsidTr="0099383B">
        <w:tc>
          <w:tcPr>
            <w:tcW w:w="4785" w:type="dxa"/>
          </w:tcPr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Создание единой команды педагогов и родителей для обеспечения непрерывности образования «ДОУ и семья»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Проведение мастер – классов для родителей.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Помощь родителей в проведении мероприятий.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</w:tcPr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Переоценка значения ДОУ при решении семейных проблем.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Перенесение ответственности за воспитание детей ДОУ.</w:t>
            </w:r>
          </w:p>
          <w:p w:rsidR="0099383B" w:rsidRPr="000C5666" w:rsidRDefault="0099383B" w:rsidP="0099383B">
            <w:pPr>
              <w:tabs>
                <w:tab w:val="left" w:pos="1890"/>
              </w:tabs>
              <w:jc w:val="both"/>
              <w:rPr>
                <w:sz w:val="16"/>
                <w:szCs w:val="16"/>
              </w:rPr>
            </w:pPr>
            <w:r w:rsidRPr="000C5666">
              <w:rPr>
                <w:sz w:val="16"/>
                <w:szCs w:val="16"/>
              </w:rPr>
              <w:t>Формализм педагогов при выборе способов вовлечения родителей в совместную деятельность</w:t>
            </w:r>
          </w:p>
        </w:tc>
      </w:tr>
    </w:tbl>
    <w:p w:rsidR="0099383B" w:rsidRPr="000C5666" w:rsidRDefault="0099383B" w:rsidP="0099383B">
      <w:pPr>
        <w:jc w:val="both"/>
        <w:rPr>
          <w:sz w:val="16"/>
          <w:szCs w:val="16"/>
        </w:rPr>
      </w:pPr>
    </w:p>
    <w:p w:rsidR="0099383B" w:rsidRPr="000C5666" w:rsidRDefault="0099383B" w:rsidP="0099383B">
      <w:pPr>
        <w:jc w:val="both"/>
        <w:rPr>
          <w:sz w:val="16"/>
          <w:szCs w:val="16"/>
        </w:rPr>
      </w:pPr>
    </w:p>
    <w:p w:rsidR="0099383B" w:rsidRPr="000C5666" w:rsidRDefault="0099383B" w:rsidP="000C5666">
      <w:pPr>
        <w:spacing w:line="360" w:lineRule="auto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5.Административно-хо</w:t>
      </w:r>
      <w:r w:rsidR="00D6233F" w:rsidRPr="000C5666">
        <w:rPr>
          <w:b/>
          <w:sz w:val="16"/>
          <w:szCs w:val="16"/>
        </w:rPr>
        <w:t>зяйственная де</w:t>
      </w:r>
      <w:r w:rsidR="003F4F26" w:rsidRPr="000C5666">
        <w:rPr>
          <w:b/>
          <w:sz w:val="16"/>
          <w:szCs w:val="16"/>
        </w:rPr>
        <w:t>ятельность за 2016-2017</w:t>
      </w:r>
      <w:r w:rsidRPr="000C5666">
        <w:rPr>
          <w:b/>
          <w:sz w:val="16"/>
          <w:szCs w:val="16"/>
        </w:rPr>
        <w:t xml:space="preserve"> </w:t>
      </w:r>
      <w:proofErr w:type="spellStart"/>
      <w:r w:rsidRPr="000C5666">
        <w:rPr>
          <w:b/>
          <w:sz w:val="16"/>
          <w:szCs w:val="16"/>
        </w:rPr>
        <w:t>уч</w:t>
      </w:r>
      <w:proofErr w:type="spellEnd"/>
      <w:r w:rsidRPr="000C5666">
        <w:rPr>
          <w:b/>
          <w:sz w:val="16"/>
          <w:szCs w:val="16"/>
        </w:rPr>
        <w:t>. год.</w:t>
      </w:r>
    </w:p>
    <w:p w:rsidR="0099383B" w:rsidRPr="000C5666" w:rsidRDefault="003F4F26" w:rsidP="00704737">
      <w:pPr>
        <w:contextualSpacing/>
        <w:rPr>
          <w:sz w:val="16"/>
          <w:szCs w:val="16"/>
        </w:rPr>
      </w:pPr>
      <w:r w:rsidRPr="000C5666">
        <w:rPr>
          <w:sz w:val="16"/>
          <w:szCs w:val="16"/>
        </w:rPr>
        <w:t xml:space="preserve">     В 2016</w:t>
      </w:r>
      <w:r w:rsidR="00704737" w:rsidRPr="000C5666">
        <w:rPr>
          <w:sz w:val="16"/>
          <w:szCs w:val="16"/>
        </w:rPr>
        <w:t xml:space="preserve"> – </w:t>
      </w:r>
      <w:r w:rsidRPr="000C5666">
        <w:rPr>
          <w:sz w:val="16"/>
          <w:szCs w:val="16"/>
        </w:rPr>
        <w:t xml:space="preserve">2017 </w:t>
      </w:r>
      <w:r w:rsidR="0099383B" w:rsidRPr="000C5666">
        <w:rPr>
          <w:sz w:val="16"/>
          <w:szCs w:val="16"/>
        </w:rPr>
        <w:t xml:space="preserve">учебном году была проведена работа по укреплению, сохранению и приумножению материально-технической базы детского сада. 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деятельность заместителя заведующей по АХЧ направлена: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на руководство хозяйственной деятельностью учреждения;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пополнение материальными ценностями;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своевременное оформление документации по инвентарному учету,  списанию материальных ценностей;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проведение аттестации младшего обслуживающего персонала;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оформление рабочих графиков младшего и технического персонала;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заключение договоров между организациями города и ДОУ;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хозяйственное сопровождение образовательного процесса.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Контрольно – инспекционная деятельность состояла в следующем: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контроль выполнения должностных обязанностей и рабочих графиков младшего и технического персонала.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ДОУ штатная численность младшего обслуживающего персонала составляет 9 единиц, из которых занято 9. Таким образом, острой необходимости в младшем обслуживающем персонале не испытывается.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Младший обслуживающий персонал в течение всего года работал стабильно. Нарушени</w:t>
      </w:r>
      <w:r w:rsidR="00704737" w:rsidRPr="000C5666">
        <w:rPr>
          <w:sz w:val="16"/>
          <w:szCs w:val="16"/>
        </w:rPr>
        <w:t>й п</w:t>
      </w:r>
      <w:r w:rsidRPr="000C5666">
        <w:rPr>
          <w:sz w:val="16"/>
          <w:szCs w:val="16"/>
        </w:rPr>
        <w:t>равил внутреннего трудового  распорядка, должностных инструкций не было.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ДОУ были проведены две тематические проверки: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готовность ДОУ к учебному году;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готовность ДОУ к осенне-зимнему сезону.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lastRenderedPageBreak/>
        <w:t>Результаты данного контроля положительные. Нарушений со стороны хозяйственной деятельности не выявлено, определены перспективы развития МТБ, улучшения труда работников.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Проводились также тематические проверки со стороны обслуживающих и контрольных организаций: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состояние теплового и технологического оборудования, техническое состояние зданий и сооружений, эле</w:t>
      </w:r>
      <w:r w:rsidR="00C6410D" w:rsidRPr="000C5666">
        <w:rPr>
          <w:sz w:val="16"/>
          <w:szCs w:val="16"/>
        </w:rPr>
        <w:t xml:space="preserve">ктрооборудования пищеблока, </w:t>
      </w:r>
      <w:r w:rsidRPr="000C5666">
        <w:rPr>
          <w:sz w:val="16"/>
          <w:szCs w:val="16"/>
        </w:rPr>
        <w:t xml:space="preserve"> и системы оповещения людей о пожаре, проверка зарядки огнетушителей;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освещенность, влажность помещений;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- выполнение требований, норм и правил пожарной безопасности и охраны труда.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Результаты контроля показали, что в ДОУ хозяйственная деятельность осуществляется на должном уровне.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За административно-хозяйственную работу отвечает вся администрация детского сада совместно с профсоюзным активом.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 Проведены совещания и собрания коллектива, на которых обсуждались задачи на новый учебный год, подводились итоги ушедшего года, а также ежемесячные производственные собрания по темам: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- организация рационального питания детей;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- подготовка и проведение летней оздоровительной работы;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- ознакомление с инструктивным и методическим материалом.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 ДОУ создана комфортная, эмоциональная среда, способствующая творческому и интеллектуальному развитию детей. Содержание предметно – развивающей среды определено комплексной программой «обучения и воспитания в детском саду» под редакцией М.А.Васильевой, современными методическими требованиями:</w:t>
      </w:r>
    </w:p>
    <w:p w:rsidR="0099383B" w:rsidRPr="000C5666" w:rsidRDefault="0099383B" w:rsidP="007B1D33">
      <w:pPr>
        <w:numPr>
          <w:ilvl w:val="0"/>
          <w:numId w:val="18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выполняются санитарно – гигиенические нормы;</w:t>
      </w:r>
    </w:p>
    <w:p w:rsidR="0099383B" w:rsidRPr="000C5666" w:rsidRDefault="0099383B" w:rsidP="007B1D33">
      <w:pPr>
        <w:numPr>
          <w:ilvl w:val="0"/>
          <w:numId w:val="18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b/>
          <w:bCs/>
          <w:sz w:val="16"/>
          <w:szCs w:val="16"/>
        </w:rPr>
      </w:pPr>
      <w:r w:rsidRPr="000C5666">
        <w:rPr>
          <w:sz w:val="16"/>
          <w:szCs w:val="16"/>
        </w:rPr>
        <w:t>продумано разумное расположение зон, их значимость для развития ребенка, рациональное использование пространства;</w:t>
      </w:r>
    </w:p>
    <w:p w:rsidR="0099383B" w:rsidRPr="000C5666" w:rsidRDefault="0099383B" w:rsidP="007B1D33">
      <w:pPr>
        <w:numPr>
          <w:ilvl w:val="0"/>
          <w:numId w:val="18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b/>
          <w:bCs/>
          <w:sz w:val="16"/>
          <w:szCs w:val="16"/>
        </w:rPr>
      </w:pPr>
      <w:r w:rsidRPr="000C5666">
        <w:rPr>
          <w:sz w:val="16"/>
          <w:szCs w:val="16"/>
        </w:rPr>
        <w:t>учитываются все направления развития ребенка;</w:t>
      </w:r>
    </w:p>
    <w:p w:rsidR="0099383B" w:rsidRPr="000C5666" w:rsidRDefault="0099383B" w:rsidP="007B1D33">
      <w:pPr>
        <w:numPr>
          <w:ilvl w:val="0"/>
          <w:numId w:val="18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b/>
          <w:bCs/>
          <w:sz w:val="16"/>
          <w:szCs w:val="16"/>
        </w:rPr>
      </w:pPr>
      <w:r w:rsidRPr="000C5666">
        <w:rPr>
          <w:sz w:val="16"/>
          <w:szCs w:val="16"/>
        </w:rPr>
        <w:t>игровое и учебное оборудование доступно детям и соответствует возрасту;</w:t>
      </w:r>
    </w:p>
    <w:p w:rsidR="0099383B" w:rsidRPr="000C5666" w:rsidRDefault="0099383B" w:rsidP="007B1D33">
      <w:pPr>
        <w:numPr>
          <w:ilvl w:val="0"/>
          <w:numId w:val="18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каждая вещь, каждая игрушка в групповой комнате несёт воспитательную, образовательную и эстетическую нагрузку.</w:t>
      </w:r>
    </w:p>
    <w:p w:rsidR="0099383B" w:rsidRPr="000C5666" w:rsidRDefault="0099383B" w:rsidP="0099383B">
      <w:pPr>
        <w:tabs>
          <w:tab w:val="left" w:pos="9000"/>
          <w:tab w:val="left" w:pos="918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В течение учебного года в ДОУ были проведены смотры – конкурсы:</w:t>
      </w:r>
    </w:p>
    <w:p w:rsidR="0099383B" w:rsidRPr="000C5666" w:rsidRDefault="0099383B" w:rsidP="007B1D33">
      <w:pPr>
        <w:numPr>
          <w:ilvl w:val="0"/>
          <w:numId w:val="19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«На лучшее оформление группы к началу учебного года»;</w:t>
      </w:r>
    </w:p>
    <w:p w:rsidR="0099383B" w:rsidRPr="000C5666" w:rsidRDefault="0099383B" w:rsidP="007B1D33">
      <w:pPr>
        <w:numPr>
          <w:ilvl w:val="0"/>
          <w:numId w:val="19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«Лучшее оформление к Новому году»;</w:t>
      </w:r>
    </w:p>
    <w:p w:rsidR="0099383B" w:rsidRPr="000C5666" w:rsidRDefault="0099383B" w:rsidP="007B1D33">
      <w:pPr>
        <w:numPr>
          <w:ilvl w:val="0"/>
          <w:numId w:val="19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«Создание условий в предметно - развивающей среде для речевого развития детей»</w:t>
      </w:r>
    </w:p>
    <w:p w:rsidR="0099383B" w:rsidRPr="000C5666" w:rsidRDefault="0099383B" w:rsidP="007B1D33">
      <w:pPr>
        <w:numPr>
          <w:ilvl w:val="0"/>
          <w:numId w:val="19"/>
        </w:numPr>
        <w:tabs>
          <w:tab w:val="clear" w:pos="2700"/>
          <w:tab w:val="num" w:pos="900"/>
          <w:tab w:val="left" w:pos="9000"/>
          <w:tab w:val="left" w:pos="9180"/>
        </w:tabs>
        <w:ind w:left="0" w:hanging="54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«Лучший участок детского сада».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 Данные конкурсы способствовали значительному обогащению развивающей среды в группах. </w:t>
      </w:r>
    </w:p>
    <w:p w:rsidR="0099383B" w:rsidRPr="000C5666" w:rsidRDefault="0099383B" w:rsidP="0099383B">
      <w:pPr>
        <w:contextualSpacing/>
        <w:jc w:val="both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 xml:space="preserve">                         Выполнены работы:</w:t>
      </w:r>
    </w:p>
    <w:p w:rsidR="0099383B" w:rsidRPr="000C5666" w:rsidRDefault="00A2478D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  1.В  </w:t>
      </w:r>
      <w:r w:rsidR="0099383B" w:rsidRPr="000C5666">
        <w:rPr>
          <w:sz w:val="16"/>
          <w:szCs w:val="16"/>
        </w:rPr>
        <w:t xml:space="preserve"> начале учебного года были заключены договора с родителями вновь поступивших детей.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     5. Озеленены территория ДОУ, участки и клумбы. 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В будущем году планируется продолжить работу по улучшению труда работников и условий пребывания воспитанников в детском саду</w:t>
      </w:r>
      <w:r w:rsidR="00472A17" w:rsidRPr="000C5666">
        <w:rPr>
          <w:sz w:val="16"/>
          <w:szCs w:val="16"/>
        </w:rPr>
        <w:t xml:space="preserve">.  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Таким образом, произведен большой объем хозяйственных работ и работ по улучшению условий труда.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Хозяйственное сопровождение образовательного процесса осуществлялось без перебоев. Весь товар сертифицирован, годен к использованию в ДОУ.</w:t>
      </w:r>
    </w:p>
    <w:p w:rsidR="0099383B" w:rsidRPr="000C5666" w:rsidRDefault="0099383B" w:rsidP="0099383B">
      <w:pPr>
        <w:tabs>
          <w:tab w:val="left" w:pos="9000"/>
          <w:tab w:val="left" w:pos="918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Оформление отчетной документации по инвентарному учету, списанию и материальных ценностей проходило своевременно, согласно плану бухгалтерии ДОУ и локальными документами.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Но вместе с тем надо отметить, что часть мероприятий намеченных в разделе административно-хозяйственная работа не были выполнены, ввиду недостаточного финансирования. 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 Необходимо: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- подготовить учреждение к зиме;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- проанализировать финансовую деятельность за год;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- дооборудовать участки ДОУ;</w:t>
      </w:r>
    </w:p>
    <w:p w:rsidR="0099383B" w:rsidRPr="000C5666" w:rsidRDefault="0099383B" w:rsidP="0099383B">
      <w:pPr>
        <w:contextualSpacing/>
        <w:jc w:val="both"/>
        <w:rPr>
          <w:sz w:val="16"/>
          <w:szCs w:val="16"/>
        </w:rPr>
      </w:pPr>
    </w:p>
    <w:p w:rsidR="0099383B" w:rsidRPr="000C5666" w:rsidRDefault="0099383B" w:rsidP="0099383B">
      <w:pPr>
        <w:pStyle w:val="21"/>
        <w:spacing w:after="0" w:line="240" w:lineRule="auto"/>
        <w:contextualSpacing/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 xml:space="preserve">Факторы, способствующие совершенствованию </w:t>
      </w:r>
    </w:p>
    <w:p w:rsidR="0099383B" w:rsidRPr="000C5666" w:rsidRDefault="0099383B" w:rsidP="0099383B">
      <w:pPr>
        <w:pStyle w:val="21"/>
        <w:spacing w:after="0" w:line="240" w:lineRule="auto"/>
        <w:contextualSpacing/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материально-технической базы:</w:t>
      </w:r>
    </w:p>
    <w:p w:rsidR="0099383B" w:rsidRPr="000C5666" w:rsidRDefault="0099383B" w:rsidP="007B1D33">
      <w:pPr>
        <w:numPr>
          <w:ilvl w:val="0"/>
          <w:numId w:val="20"/>
        </w:numPr>
        <w:tabs>
          <w:tab w:val="left" w:pos="9000"/>
          <w:tab w:val="left" w:pos="9180"/>
        </w:tabs>
        <w:ind w:left="0" w:firstLine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Устремление коллектива на обновление предметно-развивающего пространства в соответствии с требованиями реализуемой программы.</w:t>
      </w:r>
    </w:p>
    <w:p w:rsidR="0099383B" w:rsidRPr="000C5666" w:rsidRDefault="0099383B" w:rsidP="007B1D33">
      <w:pPr>
        <w:numPr>
          <w:ilvl w:val="0"/>
          <w:numId w:val="20"/>
        </w:numPr>
        <w:tabs>
          <w:tab w:val="left" w:pos="9000"/>
          <w:tab w:val="left" w:pos="9180"/>
        </w:tabs>
        <w:ind w:left="0" w:firstLine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Включение родителей в создание предметной среды.</w:t>
      </w:r>
    </w:p>
    <w:p w:rsidR="0099383B" w:rsidRPr="000C5666" w:rsidRDefault="0099383B" w:rsidP="0099383B">
      <w:pPr>
        <w:tabs>
          <w:tab w:val="left" w:pos="9000"/>
          <w:tab w:val="left" w:pos="9180"/>
        </w:tabs>
        <w:jc w:val="both"/>
        <w:rPr>
          <w:bCs/>
          <w:iCs/>
          <w:sz w:val="16"/>
          <w:szCs w:val="16"/>
        </w:rPr>
      </w:pPr>
      <w:r w:rsidRPr="000C5666">
        <w:rPr>
          <w:b/>
          <w:bCs/>
          <w:sz w:val="16"/>
          <w:szCs w:val="16"/>
        </w:rPr>
        <w:t>Вывод:</w:t>
      </w:r>
      <w:r w:rsidRPr="000C5666">
        <w:rPr>
          <w:sz w:val="16"/>
          <w:szCs w:val="16"/>
        </w:rPr>
        <w:t xml:space="preserve"> организация обеспечивающих процессов и состояние материально-технической базы находятся на достаточном уровне.</w:t>
      </w:r>
    </w:p>
    <w:p w:rsidR="0099383B" w:rsidRPr="000C5666" w:rsidRDefault="0099383B" w:rsidP="0099383B">
      <w:pPr>
        <w:tabs>
          <w:tab w:val="left" w:pos="840"/>
          <w:tab w:val="left" w:pos="9000"/>
        </w:tabs>
        <w:ind w:firstLine="709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Остаются проблемы повышения экономической эффективности ДОУ с привлечением внебюджетных средств.</w:t>
      </w:r>
    </w:p>
    <w:p w:rsidR="0099383B" w:rsidRPr="000C5666" w:rsidRDefault="0099383B" w:rsidP="0099383B">
      <w:pPr>
        <w:tabs>
          <w:tab w:val="left" w:pos="9000"/>
          <w:tab w:val="left" w:pos="9180"/>
        </w:tabs>
        <w:jc w:val="center"/>
        <w:rPr>
          <w:b/>
          <w:bCs/>
          <w:sz w:val="16"/>
          <w:szCs w:val="16"/>
        </w:rPr>
      </w:pPr>
      <w:r w:rsidRPr="000C5666">
        <w:rPr>
          <w:b/>
          <w:bCs/>
          <w:sz w:val="16"/>
          <w:szCs w:val="16"/>
        </w:rPr>
        <w:t>Факторы, способствующие</w:t>
      </w:r>
      <w:r w:rsidRPr="000C5666">
        <w:rPr>
          <w:b/>
          <w:sz w:val="16"/>
          <w:szCs w:val="16"/>
        </w:rPr>
        <w:t xml:space="preserve"> эффективному управлению</w:t>
      </w:r>
      <w:r w:rsidRPr="000C5666">
        <w:rPr>
          <w:b/>
          <w:bCs/>
          <w:sz w:val="16"/>
          <w:szCs w:val="16"/>
        </w:rPr>
        <w:t>:</w:t>
      </w:r>
    </w:p>
    <w:p w:rsidR="0099383B" w:rsidRPr="000C5666" w:rsidRDefault="0099383B" w:rsidP="007B1D33">
      <w:pPr>
        <w:numPr>
          <w:ilvl w:val="0"/>
          <w:numId w:val="21"/>
        </w:numPr>
        <w:tabs>
          <w:tab w:val="clear" w:pos="1155"/>
          <w:tab w:val="num" w:pos="540"/>
          <w:tab w:val="left" w:pos="9000"/>
          <w:tab w:val="left" w:pos="9180"/>
        </w:tabs>
        <w:ind w:left="0" w:firstLine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расширение внешних связей учреждения;</w:t>
      </w:r>
    </w:p>
    <w:p w:rsidR="0099383B" w:rsidRPr="000C5666" w:rsidRDefault="0099383B" w:rsidP="007B1D33">
      <w:pPr>
        <w:numPr>
          <w:ilvl w:val="0"/>
          <w:numId w:val="21"/>
        </w:numPr>
        <w:tabs>
          <w:tab w:val="clear" w:pos="1155"/>
          <w:tab w:val="num" w:pos="540"/>
          <w:tab w:val="left" w:pos="9000"/>
          <w:tab w:val="left" w:pos="9180"/>
        </w:tabs>
        <w:ind w:left="0" w:firstLine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востребованность ДОУ среди населения села</w:t>
      </w:r>
      <w:proofErr w:type="gramStart"/>
      <w:r w:rsidRPr="000C5666">
        <w:rPr>
          <w:sz w:val="16"/>
          <w:szCs w:val="16"/>
        </w:rPr>
        <w:t xml:space="preserve"> ;</w:t>
      </w:r>
      <w:proofErr w:type="gramEnd"/>
    </w:p>
    <w:p w:rsidR="0099383B" w:rsidRPr="000C5666" w:rsidRDefault="0099383B" w:rsidP="007B1D33">
      <w:pPr>
        <w:numPr>
          <w:ilvl w:val="0"/>
          <w:numId w:val="21"/>
        </w:numPr>
        <w:tabs>
          <w:tab w:val="clear" w:pos="1155"/>
          <w:tab w:val="num" w:pos="540"/>
          <w:tab w:val="left" w:pos="9000"/>
          <w:tab w:val="left" w:pos="9180"/>
        </w:tabs>
        <w:ind w:left="0" w:firstLine="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система поощрения, разработанная в ДОУ.</w:t>
      </w:r>
    </w:p>
    <w:p w:rsidR="0099383B" w:rsidRPr="000C5666" w:rsidRDefault="0099383B" w:rsidP="0099383B">
      <w:pPr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Факторы, препятствующие эффективному управлению:</w:t>
      </w:r>
    </w:p>
    <w:p w:rsidR="0099383B" w:rsidRPr="000C5666" w:rsidRDefault="0099383B" w:rsidP="007B1D33">
      <w:pPr>
        <w:numPr>
          <w:ilvl w:val="0"/>
          <w:numId w:val="22"/>
        </w:numPr>
        <w:tabs>
          <w:tab w:val="clear" w:pos="1080"/>
          <w:tab w:val="left" w:pos="600"/>
          <w:tab w:val="left" w:pos="9000"/>
          <w:tab w:val="left" w:pos="9180"/>
        </w:tabs>
        <w:ind w:left="0" w:hanging="48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значительные затраты на выполнение предписаний надзорных органов;</w:t>
      </w:r>
    </w:p>
    <w:p w:rsidR="0099383B" w:rsidRPr="000C5666" w:rsidRDefault="0099383B" w:rsidP="007B1D33">
      <w:pPr>
        <w:numPr>
          <w:ilvl w:val="0"/>
          <w:numId w:val="22"/>
        </w:numPr>
        <w:tabs>
          <w:tab w:val="clear" w:pos="1080"/>
          <w:tab w:val="left" w:pos="600"/>
          <w:tab w:val="left" w:pos="9000"/>
          <w:tab w:val="left" w:pos="9180"/>
        </w:tabs>
        <w:ind w:left="0" w:hanging="48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отсутствие постоянных внебюджетных источников финансирования.</w:t>
      </w:r>
    </w:p>
    <w:p w:rsidR="0099383B" w:rsidRPr="000C5666" w:rsidRDefault="0099383B" w:rsidP="0099383B">
      <w:pPr>
        <w:tabs>
          <w:tab w:val="left" w:pos="600"/>
          <w:tab w:val="left" w:pos="9000"/>
          <w:tab w:val="left" w:pos="9180"/>
        </w:tabs>
        <w:jc w:val="both"/>
        <w:rPr>
          <w:sz w:val="16"/>
          <w:szCs w:val="16"/>
        </w:rPr>
      </w:pPr>
    </w:p>
    <w:p w:rsidR="0099383B" w:rsidRPr="000C5666" w:rsidRDefault="0099383B" w:rsidP="0099383B">
      <w:pPr>
        <w:tabs>
          <w:tab w:val="left" w:pos="9000"/>
          <w:tab w:val="left" w:pos="9180"/>
        </w:tabs>
        <w:jc w:val="both"/>
        <w:rPr>
          <w:b/>
          <w:sz w:val="16"/>
          <w:szCs w:val="16"/>
        </w:rPr>
      </w:pPr>
      <w:r w:rsidRPr="000C5666">
        <w:rPr>
          <w:b/>
          <w:bCs/>
          <w:sz w:val="16"/>
          <w:szCs w:val="16"/>
        </w:rPr>
        <w:t xml:space="preserve">Вывод: </w:t>
      </w:r>
      <w:r w:rsidRPr="000C5666">
        <w:rPr>
          <w:b/>
          <w:sz w:val="16"/>
          <w:szCs w:val="16"/>
        </w:rPr>
        <w:t>управление ДОУ осуществляется на оптимальном уровне.</w:t>
      </w:r>
    </w:p>
    <w:p w:rsidR="0099383B" w:rsidRPr="000C5666" w:rsidRDefault="0099383B" w:rsidP="0099383B">
      <w:pPr>
        <w:spacing w:before="30" w:after="30"/>
        <w:jc w:val="center"/>
        <w:rPr>
          <w:b/>
          <w:sz w:val="16"/>
          <w:szCs w:val="16"/>
        </w:rPr>
      </w:pPr>
      <w:r w:rsidRPr="000C5666">
        <w:rPr>
          <w:b/>
          <w:sz w:val="16"/>
          <w:szCs w:val="16"/>
        </w:rPr>
        <w:t>6.Выводы о работе педагогического коллектива</w:t>
      </w:r>
    </w:p>
    <w:p w:rsidR="0099383B" w:rsidRPr="000C5666" w:rsidRDefault="003F4F26" w:rsidP="0099383B">
      <w:pPr>
        <w:spacing w:before="30" w:after="30"/>
        <w:jc w:val="center"/>
        <w:rPr>
          <w:sz w:val="16"/>
          <w:szCs w:val="16"/>
        </w:rPr>
      </w:pPr>
      <w:r w:rsidRPr="000C5666">
        <w:rPr>
          <w:b/>
          <w:sz w:val="16"/>
          <w:szCs w:val="16"/>
        </w:rPr>
        <w:t>за 2016-2017</w:t>
      </w:r>
      <w:r w:rsidR="00472A17" w:rsidRPr="000C5666">
        <w:rPr>
          <w:b/>
          <w:sz w:val="16"/>
          <w:szCs w:val="16"/>
        </w:rPr>
        <w:t xml:space="preserve"> </w:t>
      </w:r>
      <w:r w:rsidR="0099383B" w:rsidRPr="000C5666">
        <w:rPr>
          <w:b/>
          <w:sz w:val="16"/>
          <w:szCs w:val="16"/>
        </w:rPr>
        <w:t>учебный год</w:t>
      </w:r>
      <w:r w:rsidR="0099383B" w:rsidRPr="000C5666">
        <w:rPr>
          <w:sz w:val="16"/>
          <w:szCs w:val="16"/>
        </w:rPr>
        <w:t>:</w:t>
      </w:r>
    </w:p>
    <w:p w:rsidR="0099383B" w:rsidRPr="000C5666" w:rsidRDefault="0099383B" w:rsidP="0099383B">
      <w:pPr>
        <w:spacing w:before="30" w:after="3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1. Задачи и план действий по реализации, годового плана работы на учебный   год  выполнены на 85%.</w:t>
      </w:r>
    </w:p>
    <w:p w:rsidR="0099383B" w:rsidRPr="000C5666" w:rsidRDefault="0099383B" w:rsidP="0099383B">
      <w:pPr>
        <w:spacing w:before="30" w:after="3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2. Повысился теоретический и практический уровень у педагогов в освоении ФГ</w:t>
      </w:r>
      <w:r w:rsidR="00472A17" w:rsidRPr="000C5666">
        <w:rPr>
          <w:sz w:val="16"/>
          <w:szCs w:val="16"/>
        </w:rPr>
        <w:t>ОС</w:t>
      </w:r>
      <w:r w:rsidRPr="000C5666">
        <w:rPr>
          <w:sz w:val="16"/>
          <w:szCs w:val="16"/>
        </w:rPr>
        <w:t>, в  освоении профессии, этому способствовало посещение курсов, консультирование, посещение</w:t>
      </w:r>
      <w:r w:rsidR="00C6410D" w:rsidRPr="000C5666">
        <w:rPr>
          <w:sz w:val="16"/>
          <w:szCs w:val="16"/>
        </w:rPr>
        <w:t xml:space="preserve">  </w:t>
      </w:r>
      <w:r w:rsidRPr="000C5666">
        <w:rPr>
          <w:sz w:val="16"/>
          <w:szCs w:val="16"/>
        </w:rPr>
        <w:t>других учреждений, самообразование.</w:t>
      </w:r>
    </w:p>
    <w:p w:rsidR="0099383B" w:rsidRPr="000C5666" w:rsidRDefault="0099383B" w:rsidP="0099383B">
      <w:pPr>
        <w:spacing w:before="30" w:after="3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3. Улучшилась обеспечивающая система (приобретены детская мебель оргтехника,  литература, развивающие игры для речевого развития).</w:t>
      </w:r>
    </w:p>
    <w:p w:rsidR="0099383B" w:rsidRPr="000C5666" w:rsidRDefault="0099383B" w:rsidP="0099383B">
      <w:pPr>
        <w:spacing w:before="30" w:after="3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4. Поддерживается, обновляется,  необходимая документация по методической и логопедической</w:t>
      </w:r>
      <w:r w:rsidR="00C6410D" w:rsidRPr="000C5666">
        <w:rPr>
          <w:sz w:val="16"/>
          <w:szCs w:val="16"/>
        </w:rPr>
        <w:t xml:space="preserve"> </w:t>
      </w:r>
      <w:r w:rsidRPr="000C5666">
        <w:rPr>
          <w:sz w:val="16"/>
          <w:szCs w:val="16"/>
        </w:rPr>
        <w:t>работе.</w:t>
      </w:r>
    </w:p>
    <w:p w:rsidR="0099383B" w:rsidRPr="000C5666" w:rsidRDefault="0099383B" w:rsidP="0099383B">
      <w:pPr>
        <w:spacing w:before="30" w:after="3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5. Совершенствуется использование в образовательном процессе информационных технологи</w:t>
      </w:r>
      <w:r w:rsidR="00472A17" w:rsidRPr="000C5666">
        <w:rPr>
          <w:sz w:val="16"/>
          <w:szCs w:val="16"/>
        </w:rPr>
        <w:t>й</w:t>
      </w:r>
      <w:r w:rsidRPr="000C5666">
        <w:rPr>
          <w:sz w:val="16"/>
          <w:szCs w:val="16"/>
        </w:rPr>
        <w:t>.</w:t>
      </w:r>
    </w:p>
    <w:p w:rsidR="0099383B" w:rsidRPr="000C5666" w:rsidRDefault="0099383B" w:rsidP="0099383B">
      <w:pPr>
        <w:spacing w:before="30" w:after="30"/>
        <w:jc w:val="both"/>
        <w:rPr>
          <w:sz w:val="16"/>
          <w:szCs w:val="16"/>
        </w:rPr>
      </w:pPr>
    </w:p>
    <w:p w:rsidR="0099383B" w:rsidRPr="000C5666" w:rsidRDefault="0099383B" w:rsidP="0099383B">
      <w:pPr>
        <w:spacing w:before="30" w:after="30"/>
        <w:jc w:val="both"/>
        <w:rPr>
          <w:sz w:val="16"/>
          <w:szCs w:val="16"/>
        </w:rPr>
      </w:pPr>
      <w:r w:rsidRPr="000C5666">
        <w:rPr>
          <w:b/>
          <w:sz w:val="16"/>
          <w:szCs w:val="16"/>
        </w:rPr>
        <w:t>Недочеты в работе</w:t>
      </w:r>
      <w:r w:rsidRPr="000C5666">
        <w:rPr>
          <w:sz w:val="16"/>
          <w:szCs w:val="16"/>
        </w:rPr>
        <w:t>:</w:t>
      </w:r>
    </w:p>
    <w:p w:rsidR="0099383B" w:rsidRPr="000C5666" w:rsidRDefault="0099383B" w:rsidP="0099383B">
      <w:pPr>
        <w:tabs>
          <w:tab w:val="num" w:pos="435"/>
        </w:tabs>
        <w:spacing w:before="30" w:after="30"/>
        <w:ind w:left="435" w:hanging="36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1. Имеет место быть </w:t>
      </w:r>
      <w:proofErr w:type="spellStart"/>
      <w:r w:rsidRPr="000C5666">
        <w:rPr>
          <w:sz w:val="16"/>
          <w:szCs w:val="16"/>
        </w:rPr>
        <w:t>переуплотненность</w:t>
      </w:r>
      <w:proofErr w:type="spellEnd"/>
      <w:r w:rsidRPr="000C5666">
        <w:rPr>
          <w:sz w:val="16"/>
          <w:szCs w:val="16"/>
        </w:rPr>
        <w:t xml:space="preserve"> групп детьми дошкольного возраста. </w:t>
      </w:r>
    </w:p>
    <w:p w:rsidR="0099383B" w:rsidRPr="000C5666" w:rsidRDefault="0099383B" w:rsidP="0099383B">
      <w:pPr>
        <w:tabs>
          <w:tab w:val="num" w:pos="435"/>
        </w:tabs>
        <w:spacing w:before="30" w:after="30"/>
        <w:ind w:left="435" w:hanging="36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2. Детская заболеваемость за счет ОРВИ и ОРЗ.</w:t>
      </w:r>
    </w:p>
    <w:p w:rsidR="0099383B" w:rsidRPr="000C5666" w:rsidRDefault="0099383B" w:rsidP="0099383B">
      <w:pPr>
        <w:tabs>
          <w:tab w:val="num" w:pos="435"/>
        </w:tabs>
        <w:spacing w:before="30" w:after="30"/>
        <w:ind w:left="435" w:hanging="36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3. Не проводится работа с одаренными детьми.</w:t>
      </w:r>
    </w:p>
    <w:p w:rsidR="0099383B" w:rsidRPr="000C5666" w:rsidRDefault="0099383B" w:rsidP="0099383B">
      <w:pPr>
        <w:tabs>
          <w:tab w:val="num" w:pos="435"/>
        </w:tabs>
        <w:spacing w:before="30" w:after="30"/>
        <w:ind w:left="435" w:hanging="360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4. Не создана система работы с часто болеющими детьми.  </w:t>
      </w:r>
    </w:p>
    <w:p w:rsidR="0099383B" w:rsidRPr="000C5666" w:rsidRDefault="0099383B" w:rsidP="0099383B">
      <w:pPr>
        <w:tabs>
          <w:tab w:val="left" w:pos="9000"/>
          <w:tab w:val="left" w:pos="9180"/>
        </w:tabs>
        <w:jc w:val="both"/>
        <w:rPr>
          <w:b/>
          <w:bCs/>
          <w:sz w:val="16"/>
          <w:szCs w:val="16"/>
        </w:rPr>
      </w:pPr>
      <w:r w:rsidRPr="000C5666">
        <w:rPr>
          <w:b/>
          <w:bCs/>
          <w:sz w:val="16"/>
          <w:szCs w:val="16"/>
        </w:rPr>
        <w:t>В ходе анализа определился ряд проблем:</w:t>
      </w:r>
    </w:p>
    <w:p w:rsidR="0099383B" w:rsidRPr="000C5666" w:rsidRDefault="0099383B" w:rsidP="007B1D33">
      <w:pPr>
        <w:numPr>
          <w:ilvl w:val="1"/>
          <w:numId w:val="14"/>
        </w:numPr>
        <w:tabs>
          <w:tab w:val="left" w:pos="9000"/>
          <w:tab w:val="left" w:pos="918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lastRenderedPageBreak/>
        <w:t>необходимость дальнейшего повышения компетентности педагогов  по вопросам внедрения примерной основной общеобразовательной программы;</w:t>
      </w:r>
    </w:p>
    <w:p w:rsidR="0099383B" w:rsidRPr="000C5666" w:rsidRDefault="0099383B" w:rsidP="007B1D33">
      <w:pPr>
        <w:numPr>
          <w:ilvl w:val="1"/>
          <w:numId w:val="14"/>
        </w:numPr>
        <w:tabs>
          <w:tab w:val="left" w:pos="9000"/>
          <w:tab w:val="left" w:pos="918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необходимость обогащения  условий для развития самостоятельной деятельности детей в соответствии с требованиями к созданию предметно – развивающей среды, обеспечивающие реализацию основной общеобразовательной программы дошкольного образования;</w:t>
      </w:r>
    </w:p>
    <w:p w:rsidR="0099383B" w:rsidRPr="000C5666" w:rsidRDefault="0099383B" w:rsidP="007B1D33">
      <w:pPr>
        <w:numPr>
          <w:ilvl w:val="1"/>
          <w:numId w:val="14"/>
        </w:numPr>
        <w:tabs>
          <w:tab w:val="left" w:pos="9000"/>
          <w:tab w:val="left" w:pos="9180"/>
        </w:tabs>
        <w:jc w:val="both"/>
        <w:rPr>
          <w:sz w:val="16"/>
          <w:szCs w:val="16"/>
        </w:rPr>
      </w:pPr>
      <w:r w:rsidRPr="000C5666">
        <w:rPr>
          <w:sz w:val="16"/>
          <w:szCs w:val="16"/>
        </w:rPr>
        <w:t>необходимость обеспечения регулярного обновления сайта учреждения.</w:t>
      </w:r>
    </w:p>
    <w:p w:rsidR="0099383B" w:rsidRPr="000C5666" w:rsidRDefault="0099383B" w:rsidP="0099383B">
      <w:pPr>
        <w:tabs>
          <w:tab w:val="num" w:pos="435"/>
        </w:tabs>
        <w:spacing w:before="30" w:after="30"/>
        <w:jc w:val="both"/>
        <w:rPr>
          <w:sz w:val="16"/>
          <w:szCs w:val="16"/>
        </w:rPr>
      </w:pPr>
      <w:r w:rsidRPr="000C5666">
        <w:rPr>
          <w:b/>
          <w:sz w:val="16"/>
          <w:szCs w:val="16"/>
        </w:rPr>
        <w:t>На что обратить внимание в новом учебном году</w:t>
      </w:r>
      <w:r w:rsidRPr="000C5666">
        <w:rPr>
          <w:sz w:val="16"/>
          <w:szCs w:val="16"/>
        </w:rPr>
        <w:t>:</w:t>
      </w:r>
    </w:p>
    <w:p w:rsidR="0099383B" w:rsidRPr="000C5666" w:rsidRDefault="0099383B" w:rsidP="0099383B">
      <w:pPr>
        <w:tabs>
          <w:tab w:val="num" w:pos="720"/>
        </w:tabs>
        <w:spacing w:before="30" w:after="30"/>
        <w:ind w:left="720" w:hanging="360"/>
        <w:rPr>
          <w:sz w:val="16"/>
          <w:szCs w:val="16"/>
        </w:rPr>
      </w:pPr>
      <w:r w:rsidRPr="000C5666">
        <w:rPr>
          <w:sz w:val="16"/>
          <w:szCs w:val="16"/>
        </w:rPr>
        <w:t xml:space="preserve">        Поднять на  высоту исполнительскую дисциплину кадров, отметить  следует первичную исполнительность по любому распоряжению администрации педагогов. </w:t>
      </w:r>
    </w:p>
    <w:p w:rsidR="0099383B" w:rsidRPr="000C5666" w:rsidRDefault="0099383B" w:rsidP="0099383B">
      <w:pPr>
        <w:tabs>
          <w:tab w:val="num" w:pos="720"/>
        </w:tabs>
        <w:spacing w:before="30" w:after="30"/>
        <w:ind w:left="720" w:hanging="360"/>
        <w:rPr>
          <w:sz w:val="16"/>
          <w:szCs w:val="16"/>
        </w:rPr>
      </w:pPr>
      <w:r w:rsidRPr="000C5666">
        <w:rPr>
          <w:sz w:val="16"/>
          <w:szCs w:val="16"/>
        </w:rPr>
        <w:t>       Разнообразить и внедрять  формы работы с семьей  совместно с детьми воспитателями и специалистами.</w:t>
      </w:r>
    </w:p>
    <w:p w:rsidR="0099383B" w:rsidRPr="000C5666" w:rsidRDefault="0099383B" w:rsidP="0099383B">
      <w:pPr>
        <w:tabs>
          <w:tab w:val="num" w:pos="720"/>
        </w:tabs>
        <w:spacing w:before="30" w:after="30"/>
        <w:ind w:left="720" w:hanging="360"/>
        <w:rPr>
          <w:sz w:val="16"/>
          <w:szCs w:val="16"/>
        </w:rPr>
      </w:pPr>
      <w:r w:rsidRPr="000C5666">
        <w:rPr>
          <w:sz w:val="16"/>
          <w:szCs w:val="16"/>
        </w:rPr>
        <w:t xml:space="preserve">       Рационально планировать свое рабочее время, заниматься  </w:t>
      </w:r>
      <w:proofErr w:type="spellStart"/>
      <w:r w:rsidRPr="000C5666">
        <w:rPr>
          <w:sz w:val="16"/>
          <w:szCs w:val="16"/>
        </w:rPr>
        <w:t>рукотворством</w:t>
      </w:r>
      <w:proofErr w:type="spellEnd"/>
      <w:r w:rsidRPr="000C5666">
        <w:rPr>
          <w:sz w:val="16"/>
          <w:szCs w:val="16"/>
        </w:rPr>
        <w:t xml:space="preserve"> в пополнении развивающей среды.</w:t>
      </w:r>
    </w:p>
    <w:p w:rsidR="0099383B" w:rsidRPr="000C5666" w:rsidRDefault="0099383B" w:rsidP="0099383B">
      <w:pPr>
        <w:tabs>
          <w:tab w:val="num" w:pos="720"/>
        </w:tabs>
        <w:spacing w:before="30" w:after="30"/>
        <w:ind w:left="720" w:hanging="360"/>
        <w:rPr>
          <w:sz w:val="16"/>
          <w:szCs w:val="16"/>
        </w:rPr>
      </w:pPr>
      <w:r w:rsidRPr="000C5666">
        <w:rPr>
          <w:sz w:val="16"/>
          <w:szCs w:val="16"/>
        </w:rPr>
        <w:t xml:space="preserve">       Ответственно вести работу  с детьми, выполняя триединую цель воспитание, обучение и развитие, совместно с семьей.  </w:t>
      </w:r>
    </w:p>
    <w:p w:rsidR="0099383B" w:rsidRPr="000C5666" w:rsidRDefault="0099383B" w:rsidP="0099383B">
      <w:pPr>
        <w:pStyle w:val="a4"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    На основе анализа результатов педа</w:t>
      </w:r>
      <w:r w:rsidR="00472A17" w:rsidRPr="000C5666">
        <w:rPr>
          <w:sz w:val="16"/>
          <w:szCs w:val="16"/>
        </w:rPr>
        <w:softHyphen/>
        <w:t>гогической деятельности за 2015-2016</w:t>
      </w:r>
      <w:r w:rsidRPr="000C5666">
        <w:rPr>
          <w:sz w:val="16"/>
          <w:szCs w:val="16"/>
        </w:rPr>
        <w:t xml:space="preserve"> учебный год, потребностей родителей, социума, в котором находится  наше дошкольное образовательное учреждение, нами выделены цели и зад</w:t>
      </w:r>
      <w:r w:rsidR="00C6410D" w:rsidRPr="000C5666">
        <w:rPr>
          <w:sz w:val="16"/>
          <w:szCs w:val="16"/>
        </w:rPr>
        <w:t xml:space="preserve">ачи деятельности МКДОУ  </w:t>
      </w:r>
      <w:r w:rsidRPr="000C5666">
        <w:rPr>
          <w:sz w:val="16"/>
          <w:szCs w:val="16"/>
        </w:rPr>
        <w:t xml:space="preserve"> по реализации основной образовательной программы дошкольного образования.</w:t>
      </w:r>
      <w:bookmarkStart w:id="1" w:name="_GoBack"/>
      <w:bookmarkEnd w:id="1"/>
    </w:p>
    <w:p w:rsidR="0099383B" w:rsidRPr="000C5666" w:rsidRDefault="0099383B" w:rsidP="000C5666">
      <w:pPr>
        <w:pStyle w:val="2"/>
        <w:spacing w:line="199" w:lineRule="atLeast"/>
        <w:contextualSpacing/>
        <w:rPr>
          <w:i w:val="0"/>
          <w:color w:val="auto"/>
          <w:sz w:val="16"/>
          <w:szCs w:val="16"/>
        </w:rPr>
      </w:pPr>
      <w:r w:rsidRPr="000C5666">
        <w:rPr>
          <w:i w:val="0"/>
          <w:color w:val="auto"/>
          <w:sz w:val="16"/>
          <w:szCs w:val="16"/>
        </w:rPr>
        <w:t xml:space="preserve"> Основные цели и задачи воспитания и обучения детей </w:t>
      </w:r>
    </w:p>
    <w:p w:rsidR="0099383B" w:rsidRPr="000C5666" w:rsidRDefault="003F4F26" w:rsidP="0099383B">
      <w:pPr>
        <w:pStyle w:val="2"/>
        <w:spacing w:line="199" w:lineRule="atLeast"/>
        <w:contextualSpacing/>
        <w:jc w:val="center"/>
        <w:rPr>
          <w:i w:val="0"/>
          <w:color w:val="auto"/>
          <w:sz w:val="16"/>
          <w:szCs w:val="16"/>
        </w:rPr>
      </w:pPr>
      <w:r w:rsidRPr="000C5666">
        <w:rPr>
          <w:i w:val="0"/>
          <w:color w:val="auto"/>
          <w:sz w:val="16"/>
          <w:szCs w:val="16"/>
        </w:rPr>
        <w:t>на 2017-2018</w:t>
      </w:r>
      <w:r w:rsidR="0099383B" w:rsidRPr="000C5666">
        <w:rPr>
          <w:i w:val="0"/>
          <w:color w:val="auto"/>
          <w:sz w:val="16"/>
          <w:szCs w:val="16"/>
        </w:rPr>
        <w:t xml:space="preserve"> учебный год.</w:t>
      </w:r>
    </w:p>
    <w:p w:rsidR="0099383B" w:rsidRPr="000C5666" w:rsidRDefault="0099383B" w:rsidP="0099383B">
      <w:pPr>
        <w:spacing w:before="100" w:beforeAutospacing="1" w:after="100" w:afterAutospacing="1" w:line="199" w:lineRule="atLeast"/>
        <w:jc w:val="both"/>
        <w:rPr>
          <w:sz w:val="16"/>
          <w:szCs w:val="16"/>
        </w:rPr>
      </w:pPr>
      <w:r w:rsidRPr="000C5666">
        <w:rPr>
          <w:b/>
          <w:bCs/>
          <w:iCs/>
          <w:sz w:val="16"/>
          <w:szCs w:val="16"/>
        </w:rPr>
        <w:t>Цель:</w:t>
      </w:r>
      <w:r w:rsidRPr="000C5666">
        <w:rPr>
          <w:sz w:val="16"/>
          <w:szCs w:val="16"/>
        </w:rPr>
        <w:t xml:space="preserve"> Всестороннее формирование личности ребенка с учетом его физического, психического развития, индивидуальных возможностей и способностей, обеспечение равных стартовых возможностей получения общего образования.</w:t>
      </w:r>
    </w:p>
    <w:p w:rsidR="0099383B" w:rsidRPr="000C5666" w:rsidRDefault="0099383B" w:rsidP="0099383B">
      <w:pPr>
        <w:spacing w:before="100" w:beforeAutospacing="1" w:after="100" w:afterAutospacing="1" w:line="199" w:lineRule="atLeast"/>
        <w:rPr>
          <w:b/>
          <w:bCs/>
          <w:iCs/>
          <w:sz w:val="16"/>
          <w:szCs w:val="16"/>
        </w:rPr>
      </w:pPr>
      <w:r w:rsidRPr="000C5666">
        <w:rPr>
          <w:b/>
          <w:bCs/>
          <w:iCs/>
          <w:sz w:val="16"/>
          <w:szCs w:val="16"/>
        </w:rPr>
        <w:t>Задачи:</w:t>
      </w:r>
    </w:p>
    <w:p w:rsidR="0099383B" w:rsidRPr="000C5666" w:rsidRDefault="0099383B" w:rsidP="0099383B">
      <w:pPr>
        <w:spacing w:before="100" w:beforeAutospacing="1" w:after="100" w:afterAutospacing="1" w:line="199" w:lineRule="atLeast"/>
        <w:jc w:val="both"/>
        <w:rPr>
          <w:sz w:val="16"/>
          <w:szCs w:val="16"/>
        </w:rPr>
      </w:pPr>
      <w:r w:rsidRPr="000C5666">
        <w:rPr>
          <w:bCs/>
          <w:iCs/>
          <w:sz w:val="16"/>
          <w:szCs w:val="16"/>
        </w:rPr>
        <w:t>1.Сохранение и укрепление физического и психического здоровья воспитанников через формирование у них представлений о здоровом образе жизни.</w:t>
      </w:r>
    </w:p>
    <w:p w:rsidR="0099383B" w:rsidRPr="000C5666" w:rsidRDefault="00120239" w:rsidP="0099383B">
      <w:pPr>
        <w:pStyle w:val="a4"/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>2</w:t>
      </w:r>
      <w:r w:rsidR="0099383B" w:rsidRPr="000C5666">
        <w:rPr>
          <w:sz w:val="16"/>
          <w:szCs w:val="16"/>
        </w:rPr>
        <w:t>.</w:t>
      </w:r>
      <w:r w:rsidRPr="000C5666">
        <w:rPr>
          <w:sz w:val="16"/>
          <w:szCs w:val="16"/>
        </w:rPr>
        <w:t xml:space="preserve">Повысить профессиональное  мастерство  </w:t>
      </w:r>
      <w:proofErr w:type="spellStart"/>
      <w:r w:rsidRPr="000C5666">
        <w:rPr>
          <w:sz w:val="16"/>
          <w:szCs w:val="16"/>
        </w:rPr>
        <w:t>педкадров</w:t>
      </w:r>
      <w:proofErr w:type="spellEnd"/>
      <w:r w:rsidRPr="000C5666">
        <w:rPr>
          <w:sz w:val="16"/>
          <w:szCs w:val="16"/>
        </w:rPr>
        <w:t>,  ориентированных  на  применение новых  технологий  с целью  совершенствования  образовательной работы  по  речевому  развитию  дошкольников.</w:t>
      </w:r>
      <w:r w:rsidR="0099383B" w:rsidRPr="000C5666">
        <w:rPr>
          <w:sz w:val="16"/>
          <w:szCs w:val="16"/>
        </w:rPr>
        <w:t xml:space="preserve"> </w:t>
      </w:r>
    </w:p>
    <w:p w:rsidR="0099383B" w:rsidRPr="000C5666" w:rsidRDefault="0099383B" w:rsidP="0099383B">
      <w:pPr>
        <w:pStyle w:val="a4"/>
        <w:contextualSpacing/>
        <w:jc w:val="both"/>
        <w:rPr>
          <w:sz w:val="16"/>
          <w:szCs w:val="16"/>
        </w:rPr>
      </w:pPr>
    </w:p>
    <w:p w:rsidR="0099383B" w:rsidRPr="000C5666" w:rsidRDefault="0099383B" w:rsidP="0099383B">
      <w:pPr>
        <w:pStyle w:val="a4"/>
        <w:contextualSpacing/>
        <w:jc w:val="both"/>
        <w:rPr>
          <w:sz w:val="16"/>
          <w:szCs w:val="16"/>
        </w:rPr>
      </w:pPr>
      <w:r w:rsidRPr="000C5666">
        <w:rPr>
          <w:sz w:val="16"/>
          <w:szCs w:val="16"/>
        </w:rPr>
        <w:t xml:space="preserve">3.Создание условий для эффективного взаимодействия педагогов ДОУ с семьями воспитанников. </w:t>
      </w:r>
    </w:p>
    <w:p w:rsidR="0099383B" w:rsidRPr="000C5666" w:rsidRDefault="0099383B" w:rsidP="0099383B">
      <w:pPr>
        <w:spacing w:before="100" w:beforeAutospacing="1" w:after="100" w:afterAutospacing="1" w:line="199" w:lineRule="atLeast"/>
        <w:jc w:val="both"/>
        <w:rPr>
          <w:sz w:val="16"/>
          <w:szCs w:val="16"/>
        </w:rPr>
      </w:pPr>
      <w:r w:rsidRPr="000C5666">
        <w:rPr>
          <w:sz w:val="16"/>
          <w:szCs w:val="16"/>
        </w:rPr>
        <w:t>4.Формирование   профессиональной  компетентности  педагогов  в области  освоения  новых  федеральных государственных образовательных стандартов дошкольного образования.</w:t>
      </w:r>
    </w:p>
    <w:p w:rsidR="008E52D0" w:rsidRPr="006F6E37" w:rsidRDefault="008E52D0"/>
    <w:sectPr w:rsidR="008E52D0" w:rsidRPr="006F6E37" w:rsidSect="005707D4">
      <w:pgSz w:w="11906" w:h="16838"/>
      <w:pgMar w:top="1134" w:right="1133" w:bottom="993" w:left="1134" w:header="708" w:footer="708" w:gutter="0"/>
      <w:pgBorders w:offsetFrom="page">
        <w:top w:val="twistedLines1" w:sz="24" w:space="24" w:color="FF0000"/>
        <w:left w:val="twistedLines1" w:sz="24" w:space="24" w:color="FF0000"/>
        <w:bottom w:val="twistedLines1" w:sz="24" w:space="24" w:color="FF0000"/>
        <w:right w:val="twistedLines1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2022E7D"/>
    <w:multiLevelType w:val="hybridMultilevel"/>
    <w:tmpl w:val="71F070B2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2720ADB"/>
    <w:multiLevelType w:val="hybridMultilevel"/>
    <w:tmpl w:val="489260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232C48"/>
    <w:multiLevelType w:val="multilevel"/>
    <w:tmpl w:val="FE4AE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D54A3"/>
    <w:multiLevelType w:val="multilevel"/>
    <w:tmpl w:val="8CBE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B6896"/>
    <w:multiLevelType w:val="hybridMultilevel"/>
    <w:tmpl w:val="F824395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BB2C1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>
    <w:nsid w:val="227B7C0C"/>
    <w:multiLevelType w:val="hybridMultilevel"/>
    <w:tmpl w:val="3C04F00C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>
    <w:nsid w:val="22B36AB0"/>
    <w:multiLevelType w:val="multilevel"/>
    <w:tmpl w:val="FFAAC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7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923532B"/>
    <w:multiLevelType w:val="hybridMultilevel"/>
    <w:tmpl w:val="D15061CA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295C7B82"/>
    <w:multiLevelType w:val="hybridMultilevel"/>
    <w:tmpl w:val="D7128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B2B35"/>
    <w:multiLevelType w:val="hybridMultilevel"/>
    <w:tmpl w:val="72A467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2">
    <w:nsid w:val="3DBA42FC"/>
    <w:multiLevelType w:val="hybridMultilevel"/>
    <w:tmpl w:val="920A2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86DB4"/>
    <w:multiLevelType w:val="hybridMultilevel"/>
    <w:tmpl w:val="E6143D04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B7B6977"/>
    <w:multiLevelType w:val="hybridMultilevel"/>
    <w:tmpl w:val="D0A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56081"/>
    <w:multiLevelType w:val="hybridMultilevel"/>
    <w:tmpl w:val="111E2B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E1AFA"/>
    <w:multiLevelType w:val="hybridMultilevel"/>
    <w:tmpl w:val="3D4E51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12A71B3"/>
    <w:multiLevelType w:val="hybridMultilevel"/>
    <w:tmpl w:val="2F82EB84"/>
    <w:lvl w:ilvl="0" w:tplc="1A58FD96">
      <w:start w:val="1"/>
      <w:numFmt w:val="decimal"/>
      <w:lvlText w:val="%1."/>
      <w:lvlJc w:val="left"/>
      <w:pPr>
        <w:ind w:left="6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5043552"/>
    <w:multiLevelType w:val="hybridMultilevel"/>
    <w:tmpl w:val="A32C6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1130F1"/>
    <w:multiLevelType w:val="hybridMultilevel"/>
    <w:tmpl w:val="B492E1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79B1172"/>
    <w:multiLevelType w:val="hybridMultilevel"/>
    <w:tmpl w:val="8B32A5D0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Marlett" w:hAnsi="Marlett" w:hint="default"/>
      </w:rPr>
    </w:lvl>
  </w:abstractNum>
  <w:abstractNum w:abstractNumId="21">
    <w:nsid w:val="581E349E"/>
    <w:multiLevelType w:val="hybridMultilevel"/>
    <w:tmpl w:val="8DD0E49E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Marlett" w:hAnsi="Marlett" w:hint="default"/>
      </w:rPr>
    </w:lvl>
  </w:abstractNum>
  <w:abstractNum w:abstractNumId="22">
    <w:nsid w:val="5FA33864"/>
    <w:multiLevelType w:val="hybridMultilevel"/>
    <w:tmpl w:val="26ACE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>
    <w:nsid w:val="670C0DBB"/>
    <w:multiLevelType w:val="hybridMultilevel"/>
    <w:tmpl w:val="E134317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F540F"/>
    <w:multiLevelType w:val="multilevel"/>
    <w:tmpl w:val="2834A48E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01412F"/>
    <w:multiLevelType w:val="hybridMultilevel"/>
    <w:tmpl w:val="EBDCF24E"/>
    <w:lvl w:ilvl="0" w:tplc="D41A847C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54FAF"/>
    <w:multiLevelType w:val="hybridMultilevel"/>
    <w:tmpl w:val="465ED1C2"/>
    <w:lvl w:ilvl="0" w:tplc="1A58FD96">
      <w:start w:val="1"/>
      <w:numFmt w:val="decimal"/>
      <w:lvlText w:val="%1."/>
      <w:lvlJc w:val="left"/>
      <w:pPr>
        <w:ind w:left="64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F07EC"/>
    <w:multiLevelType w:val="hybridMultilevel"/>
    <w:tmpl w:val="2E6AE392"/>
    <w:lvl w:ilvl="0" w:tplc="D41A847C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F77E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6A15C3F"/>
    <w:multiLevelType w:val="multilevel"/>
    <w:tmpl w:val="522817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0E1C18"/>
    <w:multiLevelType w:val="hybridMultilevel"/>
    <w:tmpl w:val="0C80F29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Marlett" w:hAnsi="Marlett" w:hint="default"/>
      </w:rPr>
    </w:lvl>
  </w:abstractNum>
  <w:abstractNum w:abstractNumId="32">
    <w:nsid w:val="79E62E20"/>
    <w:multiLevelType w:val="hybridMultilevel"/>
    <w:tmpl w:val="8354CFB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3">
    <w:nsid w:val="7C7744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F621B6E"/>
    <w:multiLevelType w:val="hybridMultilevel"/>
    <w:tmpl w:val="F9246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24"/>
  </w:num>
  <w:num w:numId="4">
    <w:abstractNumId w:val="26"/>
  </w:num>
  <w:num w:numId="5">
    <w:abstractNumId w:val="28"/>
  </w:num>
  <w:num w:numId="6">
    <w:abstractNumId w:val="5"/>
  </w:num>
  <w:num w:numId="7">
    <w:abstractNumId w:val="8"/>
  </w:num>
  <w:num w:numId="8">
    <w:abstractNumId w:val="15"/>
  </w:num>
  <w:num w:numId="9">
    <w:abstractNumId w:val="18"/>
  </w:num>
  <w:num w:numId="10">
    <w:abstractNumId w:val="9"/>
  </w:num>
  <w:num w:numId="11">
    <w:abstractNumId w:val="7"/>
  </w:num>
  <w:num w:numId="12">
    <w:abstractNumId w:val="13"/>
  </w:num>
  <w:num w:numId="13">
    <w:abstractNumId w:val="32"/>
  </w:num>
  <w:num w:numId="14">
    <w:abstractNumId w:val="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0"/>
  </w:num>
  <w:num w:numId="20">
    <w:abstractNumId w:val="22"/>
  </w:num>
  <w:num w:numId="21">
    <w:abstractNumId w:val="31"/>
  </w:num>
  <w:num w:numId="22">
    <w:abstractNumId w:val="11"/>
  </w:num>
  <w:num w:numId="23">
    <w:abstractNumId w:val="34"/>
  </w:num>
  <w:num w:numId="24">
    <w:abstractNumId w:val="10"/>
  </w:num>
  <w:num w:numId="25">
    <w:abstractNumId w:val="17"/>
  </w:num>
  <w:num w:numId="26">
    <w:abstractNumId w:val="25"/>
  </w:num>
  <w:num w:numId="27">
    <w:abstractNumId w:val="4"/>
  </w:num>
  <w:num w:numId="28">
    <w:abstractNumId w:val="30"/>
  </w:num>
  <w:num w:numId="29">
    <w:abstractNumId w:val="27"/>
  </w:num>
  <w:num w:numId="30">
    <w:abstractNumId w:val="19"/>
  </w:num>
  <w:num w:numId="31">
    <w:abstractNumId w:val="12"/>
  </w:num>
  <w:num w:numId="32">
    <w:abstractNumId w:val="3"/>
  </w:num>
  <w:num w:numId="33">
    <w:abstractNumId w:val="1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proofState w:spelling="clean" w:grammar="clean"/>
  <w:defaultTabStop w:val="708"/>
  <w:characterSpacingControl w:val="doNotCompress"/>
  <w:compat/>
  <w:rsids>
    <w:rsidRoot w:val="0099383B"/>
    <w:rsid w:val="000218E4"/>
    <w:rsid w:val="000375BA"/>
    <w:rsid w:val="00077A85"/>
    <w:rsid w:val="000A06F7"/>
    <w:rsid w:val="000C20BB"/>
    <w:rsid w:val="000C5666"/>
    <w:rsid w:val="00113078"/>
    <w:rsid w:val="0011556A"/>
    <w:rsid w:val="001200E5"/>
    <w:rsid w:val="00120239"/>
    <w:rsid w:val="00137F5A"/>
    <w:rsid w:val="00163AA7"/>
    <w:rsid w:val="00192827"/>
    <w:rsid w:val="001B6FB3"/>
    <w:rsid w:val="00203FCC"/>
    <w:rsid w:val="00223262"/>
    <w:rsid w:val="002459A4"/>
    <w:rsid w:val="0026507A"/>
    <w:rsid w:val="0029303F"/>
    <w:rsid w:val="002E4313"/>
    <w:rsid w:val="002F0311"/>
    <w:rsid w:val="003331A0"/>
    <w:rsid w:val="00337906"/>
    <w:rsid w:val="00354468"/>
    <w:rsid w:val="00382AD1"/>
    <w:rsid w:val="003871BD"/>
    <w:rsid w:val="003F4F26"/>
    <w:rsid w:val="0041553C"/>
    <w:rsid w:val="00462CBC"/>
    <w:rsid w:val="00472A17"/>
    <w:rsid w:val="004B3383"/>
    <w:rsid w:val="004E0BF8"/>
    <w:rsid w:val="004E0E83"/>
    <w:rsid w:val="005151AC"/>
    <w:rsid w:val="00526141"/>
    <w:rsid w:val="0055420C"/>
    <w:rsid w:val="00565E5A"/>
    <w:rsid w:val="005707D4"/>
    <w:rsid w:val="00582448"/>
    <w:rsid w:val="005977F4"/>
    <w:rsid w:val="005A5748"/>
    <w:rsid w:val="005D2035"/>
    <w:rsid w:val="005E7A3F"/>
    <w:rsid w:val="00626B57"/>
    <w:rsid w:val="006273B2"/>
    <w:rsid w:val="00634839"/>
    <w:rsid w:val="006433DB"/>
    <w:rsid w:val="0069194C"/>
    <w:rsid w:val="006D405E"/>
    <w:rsid w:val="006F0FC0"/>
    <w:rsid w:val="006F6E37"/>
    <w:rsid w:val="00704737"/>
    <w:rsid w:val="00707037"/>
    <w:rsid w:val="00715950"/>
    <w:rsid w:val="007226A8"/>
    <w:rsid w:val="00724DA8"/>
    <w:rsid w:val="00744715"/>
    <w:rsid w:val="00771A67"/>
    <w:rsid w:val="007B1D33"/>
    <w:rsid w:val="007F5A2F"/>
    <w:rsid w:val="00823604"/>
    <w:rsid w:val="008343AE"/>
    <w:rsid w:val="00853AD1"/>
    <w:rsid w:val="008C65A6"/>
    <w:rsid w:val="008E52D0"/>
    <w:rsid w:val="009062E3"/>
    <w:rsid w:val="00992F14"/>
    <w:rsid w:val="0099383B"/>
    <w:rsid w:val="009D4841"/>
    <w:rsid w:val="009D67E9"/>
    <w:rsid w:val="009D6B59"/>
    <w:rsid w:val="009E6734"/>
    <w:rsid w:val="009F1361"/>
    <w:rsid w:val="009F30E4"/>
    <w:rsid w:val="00A0736C"/>
    <w:rsid w:val="00A239FE"/>
    <w:rsid w:val="00A2478D"/>
    <w:rsid w:val="00A67F42"/>
    <w:rsid w:val="00A9368D"/>
    <w:rsid w:val="00B15027"/>
    <w:rsid w:val="00B920AA"/>
    <w:rsid w:val="00C01063"/>
    <w:rsid w:val="00C178D9"/>
    <w:rsid w:val="00C6410D"/>
    <w:rsid w:val="00C86B05"/>
    <w:rsid w:val="00CB0D9B"/>
    <w:rsid w:val="00CC4E57"/>
    <w:rsid w:val="00CD7EA6"/>
    <w:rsid w:val="00D028AD"/>
    <w:rsid w:val="00D2003A"/>
    <w:rsid w:val="00D6233F"/>
    <w:rsid w:val="00D6473A"/>
    <w:rsid w:val="00D842CA"/>
    <w:rsid w:val="00D859B5"/>
    <w:rsid w:val="00E072CB"/>
    <w:rsid w:val="00E64327"/>
    <w:rsid w:val="00E724AE"/>
    <w:rsid w:val="00F051FE"/>
    <w:rsid w:val="00F755B2"/>
    <w:rsid w:val="00F8582C"/>
    <w:rsid w:val="00FB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38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93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link w:val="20"/>
    <w:uiPriority w:val="9"/>
    <w:qFormat/>
    <w:rsid w:val="0099383B"/>
    <w:pPr>
      <w:spacing w:before="100" w:beforeAutospacing="1" w:after="100" w:afterAutospacing="1"/>
      <w:outlineLvl w:val="1"/>
    </w:pPr>
    <w:rPr>
      <w:b/>
      <w:bCs/>
      <w:i/>
      <w:iCs/>
      <w:color w:val="4C86B6"/>
      <w:sz w:val="17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93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9383B"/>
    <w:rPr>
      <w:rFonts w:ascii="Times New Roman" w:eastAsia="Times New Roman" w:hAnsi="Times New Roman" w:cs="Times New Roman"/>
      <w:b/>
      <w:bCs/>
      <w:i/>
      <w:iCs/>
      <w:color w:val="4C86B6"/>
      <w:sz w:val="17"/>
      <w:szCs w:val="17"/>
      <w:lang w:eastAsia="ru-RU"/>
    </w:rPr>
  </w:style>
  <w:style w:type="paragraph" w:styleId="a4">
    <w:name w:val="Normal (Web)"/>
    <w:basedOn w:val="a0"/>
    <w:uiPriority w:val="99"/>
    <w:rsid w:val="0099383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0"/>
    <w:qFormat/>
    <w:rsid w:val="0099383B"/>
    <w:pPr>
      <w:ind w:left="720"/>
      <w:contextualSpacing/>
    </w:pPr>
  </w:style>
  <w:style w:type="character" w:styleId="a6">
    <w:name w:val="Hyperlink"/>
    <w:rsid w:val="0099383B"/>
    <w:rPr>
      <w:color w:val="0000FF"/>
      <w:u w:val="single"/>
    </w:rPr>
  </w:style>
  <w:style w:type="paragraph" w:styleId="a">
    <w:name w:val="List Bullet"/>
    <w:basedOn w:val="a0"/>
    <w:autoRedefine/>
    <w:rsid w:val="0099383B"/>
    <w:pPr>
      <w:numPr>
        <w:numId w:val="3"/>
      </w:numPr>
      <w:jc w:val="both"/>
    </w:pPr>
    <w:rPr>
      <w:color w:val="000000"/>
      <w:sz w:val="22"/>
      <w:szCs w:val="22"/>
    </w:rPr>
  </w:style>
  <w:style w:type="character" w:styleId="a7">
    <w:name w:val="Strong"/>
    <w:uiPriority w:val="22"/>
    <w:qFormat/>
    <w:rsid w:val="0099383B"/>
    <w:rPr>
      <w:b/>
      <w:bCs/>
    </w:rPr>
  </w:style>
  <w:style w:type="character" w:customStyle="1" w:styleId="text">
    <w:name w:val="text"/>
    <w:basedOn w:val="a1"/>
    <w:rsid w:val="0099383B"/>
  </w:style>
  <w:style w:type="paragraph" w:customStyle="1" w:styleId="msonormalbullet2gif">
    <w:name w:val="msonormalbullet2.gif"/>
    <w:basedOn w:val="a0"/>
    <w:rsid w:val="0099383B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0"/>
    <w:link w:val="30"/>
    <w:rsid w:val="0099383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9938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9938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unhideWhenUsed/>
    <w:rsid w:val="009938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Текст выноски Знак"/>
    <w:basedOn w:val="a1"/>
    <w:link w:val="ad"/>
    <w:uiPriority w:val="99"/>
    <w:semiHidden/>
    <w:rsid w:val="0099383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uiPriority w:val="99"/>
    <w:semiHidden/>
    <w:unhideWhenUsed/>
    <w:rsid w:val="0099383B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semiHidden/>
    <w:unhideWhenUsed/>
    <w:rsid w:val="0099383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Emphasis"/>
    <w:basedOn w:val="a1"/>
    <w:uiPriority w:val="20"/>
    <w:qFormat/>
    <w:rsid w:val="0099383B"/>
    <w:rPr>
      <w:i/>
      <w:iCs/>
    </w:rPr>
  </w:style>
  <w:style w:type="paragraph" w:customStyle="1" w:styleId="af">
    <w:name w:val="Содержимое таблицы"/>
    <w:basedOn w:val="a0"/>
    <w:rsid w:val="0099383B"/>
    <w:pPr>
      <w:widowControl w:val="0"/>
      <w:suppressLineNumbers/>
      <w:suppressAutoHyphens/>
    </w:pPr>
    <w:rPr>
      <w:sz w:val="24"/>
      <w:szCs w:val="20"/>
    </w:rPr>
  </w:style>
  <w:style w:type="paragraph" w:customStyle="1" w:styleId="af0">
    <w:name w:val="Заголовок таблицы"/>
    <w:basedOn w:val="af"/>
    <w:rsid w:val="0099383B"/>
    <w:pPr>
      <w:jc w:val="center"/>
    </w:pPr>
    <w:rPr>
      <w:b/>
      <w:bCs/>
      <w:i/>
      <w:iCs/>
    </w:rPr>
  </w:style>
  <w:style w:type="paragraph" w:styleId="af1">
    <w:name w:val="Body Text"/>
    <w:basedOn w:val="a0"/>
    <w:link w:val="af2"/>
    <w:uiPriority w:val="99"/>
    <w:unhideWhenUsed/>
    <w:rsid w:val="0099383B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_"/>
    <w:basedOn w:val="a1"/>
    <w:link w:val="31"/>
    <w:rsid w:val="0019282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3">
    <w:name w:val="Основной текст (2)_"/>
    <w:basedOn w:val="a1"/>
    <w:rsid w:val="0019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) + Полужирный;Курсив"/>
    <w:basedOn w:val="23"/>
    <w:rsid w:val="00192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5">
    <w:name w:val="Основной текст (2)"/>
    <w:basedOn w:val="23"/>
    <w:rsid w:val="0019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145pt">
    <w:name w:val="Основной текст (2) + 14;5 pt"/>
    <w:basedOn w:val="23"/>
    <w:rsid w:val="0019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65pt">
    <w:name w:val="Основной текст + 16;5 pt;Полужирный"/>
    <w:basedOn w:val="af3"/>
    <w:rsid w:val="001928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11">
    <w:name w:val="Основной текст1"/>
    <w:basedOn w:val="af3"/>
    <w:rsid w:val="0019282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26">
    <w:name w:val="Основной текст2"/>
    <w:basedOn w:val="af3"/>
    <w:rsid w:val="0019282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0"/>
    <w:link w:val="af3"/>
    <w:rsid w:val="00192827"/>
    <w:pPr>
      <w:widowControl w:val="0"/>
      <w:shd w:val="clear" w:color="auto" w:fill="FFFFFF"/>
      <w:spacing w:line="571" w:lineRule="exact"/>
    </w:pPr>
    <w:rPr>
      <w:sz w:val="29"/>
      <w:szCs w:val="29"/>
      <w:lang w:eastAsia="en-US"/>
    </w:rPr>
  </w:style>
  <w:style w:type="character" w:customStyle="1" w:styleId="12">
    <w:name w:val="Заголовок №1"/>
    <w:basedOn w:val="a1"/>
    <w:rsid w:val="005A57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/>
    </w:rPr>
  </w:style>
  <w:style w:type="character" w:customStyle="1" w:styleId="apple-converted-space">
    <w:name w:val="apple-converted-space"/>
    <w:basedOn w:val="a1"/>
    <w:rsid w:val="00853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38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93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link w:val="20"/>
    <w:uiPriority w:val="9"/>
    <w:qFormat/>
    <w:rsid w:val="0099383B"/>
    <w:pPr>
      <w:spacing w:before="100" w:beforeAutospacing="1" w:after="100" w:afterAutospacing="1"/>
      <w:outlineLvl w:val="1"/>
    </w:pPr>
    <w:rPr>
      <w:b/>
      <w:bCs/>
      <w:i/>
      <w:iCs/>
      <w:color w:val="4C86B6"/>
      <w:sz w:val="17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93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9383B"/>
    <w:rPr>
      <w:rFonts w:ascii="Times New Roman" w:eastAsia="Times New Roman" w:hAnsi="Times New Roman" w:cs="Times New Roman"/>
      <w:b/>
      <w:bCs/>
      <w:i/>
      <w:iCs/>
      <w:color w:val="4C86B6"/>
      <w:sz w:val="17"/>
      <w:szCs w:val="17"/>
      <w:lang w:eastAsia="ru-RU"/>
    </w:rPr>
  </w:style>
  <w:style w:type="paragraph" w:styleId="a4">
    <w:name w:val="Normal (Web)"/>
    <w:basedOn w:val="a0"/>
    <w:uiPriority w:val="99"/>
    <w:rsid w:val="0099383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0"/>
    <w:qFormat/>
    <w:rsid w:val="0099383B"/>
    <w:pPr>
      <w:ind w:left="720"/>
      <w:contextualSpacing/>
    </w:pPr>
  </w:style>
  <w:style w:type="character" w:styleId="a6">
    <w:name w:val="Hyperlink"/>
    <w:rsid w:val="0099383B"/>
    <w:rPr>
      <w:color w:val="0000FF"/>
      <w:u w:val="single"/>
    </w:rPr>
  </w:style>
  <w:style w:type="paragraph" w:styleId="a">
    <w:name w:val="List Bullet"/>
    <w:basedOn w:val="a0"/>
    <w:autoRedefine/>
    <w:rsid w:val="0099383B"/>
    <w:pPr>
      <w:numPr>
        <w:numId w:val="3"/>
      </w:numPr>
      <w:jc w:val="both"/>
    </w:pPr>
    <w:rPr>
      <w:color w:val="000000"/>
      <w:sz w:val="22"/>
      <w:szCs w:val="22"/>
    </w:rPr>
  </w:style>
  <w:style w:type="character" w:styleId="a7">
    <w:name w:val="Strong"/>
    <w:uiPriority w:val="22"/>
    <w:qFormat/>
    <w:rsid w:val="0099383B"/>
    <w:rPr>
      <w:b/>
      <w:bCs/>
    </w:rPr>
  </w:style>
  <w:style w:type="character" w:customStyle="1" w:styleId="text">
    <w:name w:val="text"/>
    <w:basedOn w:val="a1"/>
    <w:rsid w:val="0099383B"/>
  </w:style>
  <w:style w:type="paragraph" w:customStyle="1" w:styleId="msonormalbullet2gif">
    <w:name w:val="msonormalbullet2.gif"/>
    <w:basedOn w:val="a0"/>
    <w:rsid w:val="0099383B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0"/>
    <w:link w:val="30"/>
    <w:rsid w:val="0099383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9938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9938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unhideWhenUsed/>
    <w:rsid w:val="009938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Текст выноски Знак"/>
    <w:basedOn w:val="a1"/>
    <w:link w:val="ad"/>
    <w:uiPriority w:val="99"/>
    <w:semiHidden/>
    <w:rsid w:val="0099383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uiPriority w:val="99"/>
    <w:semiHidden/>
    <w:unhideWhenUsed/>
    <w:rsid w:val="0099383B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semiHidden/>
    <w:unhideWhenUsed/>
    <w:rsid w:val="0099383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Emphasis"/>
    <w:basedOn w:val="a1"/>
    <w:uiPriority w:val="20"/>
    <w:qFormat/>
    <w:rsid w:val="0099383B"/>
    <w:rPr>
      <w:i/>
      <w:iCs/>
    </w:rPr>
  </w:style>
  <w:style w:type="paragraph" w:customStyle="1" w:styleId="af">
    <w:name w:val="Содержимое таблицы"/>
    <w:basedOn w:val="a0"/>
    <w:rsid w:val="0099383B"/>
    <w:pPr>
      <w:widowControl w:val="0"/>
      <w:suppressLineNumbers/>
      <w:suppressAutoHyphens/>
    </w:pPr>
    <w:rPr>
      <w:sz w:val="24"/>
      <w:szCs w:val="20"/>
    </w:rPr>
  </w:style>
  <w:style w:type="paragraph" w:customStyle="1" w:styleId="af0">
    <w:name w:val="Заголовок таблицы"/>
    <w:basedOn w:val="af"/>
    <w:rsid w:val="0099383B"/>
    <w:pPr>
      <w:jc w:val="center"/>
    </w:pPr>
    <w:rPr>
      <w:b/>
      <w:bCs/>
      <w:i/>
      <w:iCs/>
    </w:rPr>
  </w:style>
  <w:style w:type="paragraph" w:styleId="af1">
    <w:name w:val="Body Text"/>
    <w:basedOn w:val="a0"/>
    <w:link w:val="af2"/>
    <w:uiPriority w:val="99"/>
    <w:unhideWhenUsed/>
    <w:rsid w:val="0099383B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9938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_"/>
    <w:basedOn w:val="a1"/>
    <w:link w:val="31"/>
    <w:rsid w:val="0019282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23">
    <w:name w:val="Основной текст (2)_"/>
    <w:basedOn w:val="a1"/>
    <w:rsid w:val="0019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) + Полужирный;Курсив"/>
    <w:basedOn w:val="23"/>
    <w:rsid w:val="001928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5">
    <w:name w:val="Основной текст (2)"/>
    <w:basedOn w:val="23"/>
    <w:rsid w:val="0019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145pt">
    <w:name w:val="Основной текст (2) + 14;5 pt"/>
    <w:basedOn w:val="23"/>
    <w:rsid w:val="00192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65pt">
    <w:name w:val="Основной текст + 16;5 pt;Полужирный"/>
    <w:basedOn w:val="af3"/>
    <w:rsid w:val="001928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11">
    <w:name w:val="Основной текст1"/>
    <w:basedOn w:val="af3"/>
    <w:rsid w:val="0019282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26">
    <w:name w:val="Основной текст2"/>
    <w:basedOn w:val="af3"/>
    <w:rsid w:val="0019282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0"/>
    <w:link w:val="af3"/>
    <w:rsid w:val="00192827"/>
    <w:pPr>
      <w:widowControl w:val="0"/>
      <w:shd w:val="clear" w:color="auto" w:fill="FFFFFF"/>
      <w:spacing w:line="571" w:lineRule="exact"/>
    </w:pPr>
    <w:rPr>
      <w:sz w:val="29"/>
      <w:szCs w:val="29"/>
      <w:lang w:eastAsia="en-US"/>
    </w:rPr>
  </w:style>
  <w:style w:type="character" w:customStyle="1" w:styleId="12">
    <w:name w:val="Заголовок №1"/>
    <w:basedOn w:val="a1"/>
    <w:rsid w:val="005A57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/>
    </w:rPr>
  </w:style>
  <w:style w:type="character" w:customStyle="1" w:styleId="apple-converted-space">
    <w:name w:val="apple-converted-space"/>
    <w:basedOn w:val="a1"/>
    <w:rsid w:val="0085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14E1-8D7A-4110-A331-B2076309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4877</TotalTime>
  <Pages>11</Pages>
  <Words>6358</Words>
  <Characters>36245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19</cp:revision>
  <cp:lastPrinted>2018-03-03T05:19:00Z</cp:lastPrinted>
  <dcterms:created xsi:type="dcterms:W3CDTF">2016-05-13T06:04:00Z</dcterms:created>
  <dcterms:modified xsi:type="dcterms:W3CDTF">2018-04-21T11:57:00Z</dcterms:modified>
</cp:coreProperties>
</file>