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33D" w:rsidRDefault="0024233D" w:rsidP="00823A1E">
      <w:pPr>
        <w:shd w:val="clear" w:color="auto" w:fill="FFFFFF"/>
        <w:spacing w:after="0" w:line="240" w:lineRule="auto"/>
        <w:ind w:left="720"/>
        <w:jc w:val="center"/>
        <w:rPr>
          <w:rFonts w:ascii="Times New Roman" w:eastAsia="Times New Roman" w:hAnsi="Times New Roman" w:cs="Times New Roman"/>
          <w:b/>
          <w:bCs/>
          <w:i/>
          <w:iCs/>
          <w:color w:val="C00000"/>
          <w:sz w:val="28"/>
          <w:lang w:eastAsia="ru-RU"/>
        </w:rPr>
      </w:pPr>
    </w:p>
    <w:p w:rsidR="0048351F" w:rsidRPr="000F09E0" w:rsidRDefault="0024233D" w:rsidP="000F09E0">
      <w:pPr>
        <w:shd w:val="clear" w:color="auto" w:fill="FFFFFF"/>
        <w:spacing w:after="0" w:line="240" w:lineRule="auto"/>
        <w:ind w:left="720"/>
        <w:jc w:val="center"/>
        <w:rPr>
          <w:rFonts w:ascii="Times New Roman" w:eastAsia="Times New Roman" w:hAnsi="Times New Roman" w:cs="Times New Roman"/>
          <w:b/>
          <w:bCs/>
          <w:iCs/>
          <w:color w:val="0070C0"/>
          <w:sz w:val="48"/>
          <w:lang w:eastAsia="ru-RU"/>
        </w:rPr>
      </w:pPr>
      <w:r w:rsidRPr="000F09E0">
        <w:rPr>
          <w:rFonts w:ascii="Times New Roman" w:eastAsia="Times New Roman" w:hAnsi="Times New Roman" w:cs="Times New Roman"/>
          <w:b/>
          <w:bCs/>
          <w:iCs/>
          <w:color w:val="0070C0"/>
          <w:sz w:val="48"/>
          <w:lang w:eastAsia="ru-RU"/>
        </w:rPr>
        <w:t>Сценарий</w:t>
      </w:r>
      <w:r w:rsidR="0048351F" w:rsidRPr="000F09E0">
        <w:rPr>
          <w:rFonts w:ascii="Times New Roman" w:eastAsia="Times New Roman" w:hAnsi="Times New Roman" w:cs="Times New Roman"/>
          <w:b/>
          <w:bCs/>
          <w:iCs/>
          <w:color w:val="0070C0"/>
          <w:sz w:val="48"/>
          <w:lang w:eastAsia="ru-RU"/>
        </w:rPr>
        <w:t xml:space="preserve"> родительского собрания во второй младшей группе</w:t>
      </w:r>
      <w:r w:rsidR="000F09E0" w:rsidRPr="000F09E0">
        <w:rPr>
          <w:rFonts w:ascii="Times New Roman" w:eastAsia="Times New Roman" w:hAnsi="Times New Roman" w:cs="Times New Roman"/>
          <w:b/>
          <w:bCs/>
          <w:iCs/>
          <w:color w:val="0070C0"/>
          <w:sz w:val="48"/>
          <w:lang w:eastAsia="ru-RU"/>
        </w:rPr>
        <w:t>.</w:t>
      </w:r>
    </w:p>
    <w:p w:rsidR="0048351F" w:rsidRPr="000F09E0" w:rsidRDefault="0048351F" w:rsidP="000F09E0">
      <w:pPr>
        <w:shd w:val="clear" w:color="auto" w:fill="FFFFFF"/>
        <w:spacing w:after="0" w:line="240" w:lineRule="auto"/>
        <w:ind w:left="720"/>
        <w:jc w:val="center"/>
        <w:rPr>
          <w:rFonts w:ascii="Times New Roman" w:eastAsia="Times New Roman" w:hAnsi="Times New Roman" w:cs="Times New Roman"/>
          <w:b/>
          <w:bCs/>
          <w:iCs/>
          <w:color w:val="0070C0"/>
          <w:sz w:val="44"/>
          <w:lang w:eastAsia="ru-RU"/>
        </w:rPr>
      </w:pPr>
      <w:r w:rsidRPr="000F09E0">
        <w:rPr>
          <w:rFonts w:ascii="Times New Roman" w:eastAsia="Times New Roman" w:hAnsi="Times New Roman" w:cs="Times New Roman"/>
          <w:b/>
          <w:bCs/>
          <w:iCs/>
          <w:color w:val="0070C0"/>
          <w:sz w:val="44"/>
          <w:lang w:eastAsia="ru-RU"/>
        </w:rPr>
        <w:t>Тема:</w:t>
      </w:r>
    </w:p>
    <w:p w:rsidR="0024233D" w:rsidRPr="0048351F" w:rsidRDefault="0048351F" w:rsidP="000F09E0">
      <w:pPr>
        <w:shd w:val="clear" w:color="auto" w:fill="FFFFFF"/>
        <w:spacing w:after="0" w:line="240" w:lineRule="auto"/>
        <w:ind w:left="720"/>
        <w:jc w:val="center"/>
        <w:rPr>
          <w:rFonts w:ascii="Times New Roman" w:eastAsia="Times New Roman" w:hAnsi="Times New Roman" w:cs="Times New Roman"/>
          <w:b/>
          <w:bCs/>
          <w:iCs/>
          <w:color w:val="C00000"/>
          <w:sz w:val="40"/>
          <w:lang w:eastAsia="ru-RU"/>
        </w:rPr>
      </w:pPr>
      <w:r w:rsidRPr="0048351F">
        <w:rPr>
          <w:rFonts w:ascii="Times New Roman" w:eastAsia="Times New Roman" w:hAnsi="Times New Roman" w:cs="Times New Roman"/>
          <w:b/>
          <w:bCs/>
          <w:iCs/>
          <w:color w:val="C00000"/>
          <w:sz w:val="52"/>
          <w:lang w:eastAsia="ru-RU"/>
        </w:rPr>
        <w:t xml:space="preserve">"Значение </w:t>
      </w:r>
      <w:r w:rsidR="0024233D" w:rsidRPr="0048351F">
        <w:rPr>
          <w:rFonts w:ascii="Times New Roman" w:eastAsia="Times New Roman" w:hAnsi="Times New Roman" w:cs="Times New Roman"/>
          <w:b/>
          <w:bCs/>
          <w:iCs/>
          <w:color w:val="C00000"/>
          <w:sz w:val="52"/>
          <w:lang w:eastAsia="ru-RU"/>
        </w:rPr>
        <w:t xml:space="preserve">пальчиковых игр для развития речи </w:t>
      </w:r>
      <w:r w:rsidRPr="0048351F">
        <w:rPr>
          <w:rFonts w:ascii="Times New Roman" w:eastAsia="Times New Roman" w:hAnsi="Times New Roman" w:cs="Times New Roman"/>
          <w:b/>
          <w:bCs/>
          <w:iCs/>
          <w:color w:val="C00000"/>
          <w:sz w:val="52"/>
          <w:lang w:eastAsia="ru-RU"/>
        </w:rPr>
        <w:t>дошкольников</w:t>
      </w:r>
      <w:r w:rsidR="0024233D" w:rsidRPr="0048351F">
        <w:rPr>
          <w:rFonts w:ascii="Times New Roman" w:eastAsia="Times New Roman" w:hAnsi="Times New Roman" w:cs="Times New Roman"/>
          <w:b/>
          <w:bCs/>
          <w:iCs/>
          <w:color w:val="C00000"/>
          <w:sz w:val="40"/>
          <w:lang w:eastAsia="ru-RU"/>
        </w:rPr>
        <w:t>"</w:t>
      </w:r>
    </w:p>
    <w:p w:rsidR="0048351F" w:rsidRPr="0048351F" w:rsidRDefault="0048351F">
      <w:pPr>
        <w:rPr>
          <w:rFonts w:ascii="Times New Roman" w:eastAsia="Times New Roman" w:hAnsi="Times New Roman" w:cs="Times New Roman"/>
          <w:b/>
          <w:bCs/>
          <w:iCs/>
          <w:color w:val="C00000"/>
          <w:sz w:val="32"/>
          <w:lang w:eastAsia="ru-RU"/>
        </w:rPr>
      </w:pPr>
    </w:p>
    <w:p w:rsidR="0048351F" w:rsidRDefault="0048351F">
      <w:pPr>
        <w:rPr>
          <w:rFonts w:ascii="Times New Roman" w:eastAsia="Times New Roman" w:hAnsi="Times New Roman" w:cs="Times New Roman"/>
          <w:b/>
          <w:bCs/>
          <w:i/>
          <w:iCs/>
          <w:color w:val="C00000"/>
          <w:sz w:val="28"/>
          <w:lang w:eastAsia="ru-RU"/>
        </w:rPr>
      </w:pPr>
    </w:p>
    <w:p w:rsidR="000F09E0" w:rsidRDefault="000F09E0">
      <w:pPr>
        <w:rPr>
          <w:rFonts w:ascii="Times New Roman" w:eastAsia="Times New Roman" w:hAnsi="Times New Roman" w:cs="Times New Roman"/>
          <w:b/>
          <w:bCs/>
          <w:i/>
          <w:iCs/>
          <w:color w:val="C00000"/>
          <w:sz w:val="28"/>
          <w:lang w:eastAsia="ru-RU"/>
        </w:rPr>
      </w:pPr>
    </w:p>
    <w:p w:rsidR="0048351F" w:rsidRDefault="000F09E0">
      <w:pPr>
        <w:rPr>
          <w:rFonts w:ascii="Times New Roman" w:eastAsia="Times New Roman" w:hAnsi="Times New Roman" w:cs="Times New Roman"/>
          <w:b/>
          <w:bCs/>
          <w:i/>
          <w:iCs/>
          <w:color w:val="C00000"/>
          <w:sz w:val="28"/>
          <w:lang w:eastAsia="ru-RU"/>
        </w:rPr>
      </w:pPr>
      <w:r>
        <w:rPr>
          <w:rFonts w:ascii="Times New Roman" w:eastAsia="Times New Roman" w:hAnsi="Times New Roman" w:cs="Times New Roman"/>
          <w:b/>
          <w:bCs/>
          <w:i/>
          <w:iCs/>
          <w:noProof/>
          <w:color w:val="002060"/>
          <w:sz w:val="28"/>
          <w:lang w:eastAsia="ru-RU"/>
        </w:rPr>
        <w:drawing>
          <wp:inline distT="0" distB="0" distL="0" distR="0">
            <wp:extent cx="5676900" cy="3733800"/>
            <wp:effectExtent l="114300" t="114300" r="152400" b="76200"/>
            <wp:docPr id="4" name="Рисунок 2" descr="20161223_113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223_113941.jpg"/>
                    <pic:cNvPicPr/>
                  </pic:nvPicPr>
                  <pic:blipFill>
                    <a:blip r:embed="rId6" cstate="print"/>
                    <a:stretch>
                      <a:fillRect/>
                    </a:stretch>
                  </pic:blipFill>
                  <pic:spPr>
                    <a:xfrm>
                      <a:off x="0" y="0"/>
                      <a:ext cx="5676900" cy="37338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8351F" w:rsidRDefault="0048351F">
      <w:pPr>
        <w:rPr>
          <w:rFonts w:ascii="Times New Roman" w:eastAsia="Times New Roman" w:hAnsi="Times New Roman" w:cs="Times New Roman"/>
          <w:b/>
          <w:bCs/>
          <w:i/>
          <w:iCs/>
          <w:color w:val="C00000"/>
          <w:sz w:val="28"/>
          <w:lang w:eastAsia="ru-RU"/>
        </w:rPr>
      </w:pPr>
    </w:p>
    <w:p w:rsidR="000F09E0" w:rsidRDefault="000F09E0">
      <w:pPr>
        <w:rPr>
          <w:rFonts w:ascii="Times New Roman" w:eastAsia="Times New Roman" w:hAnsi="Times New Roman" w:cs="Times New Roman"/>
          <w:b/>
          <w:bCs/>
          <w:i/>
          <w:iCs/>
          <w:color w:val="C00000"/>
          <w:sz w:val="28"/>
          <w:lang w:eastAsia="ru-RU"/>
        </w:rPr>
      </w:pPr>
    </w:p>
    <w:p w:rsidR="0048351F" w:rsidRDefault="0048351F" w:rsidP="00D15FB2">
      <w:pPr>
        <w:jc w:val="center"/>
        <w:rPr>
          <w:rFonts w:ascii="Times New Roman" w:eastAsia="Times New Roman" w:hAnsi="Times New Roman" w:cs="Times New Roman"/>
          <w:b/>
          <w:bCs/>
          <w:i/>
          <w:iCs/>
          <w:color w:val="C00000"/>
          <w:sz w:val="28"/>
          <w:lang w:eastAsia="ru-RU"/>
        </w:rPr>
      </w:pPr>
      <w:r w:rsidRPr="000F09E0">
        <w:rPr>
          <w:rFonts w:ascii="Times New Roman" w:eastAsia="Times New Roman" w:hAnsi="Times New Roman" w:cs="Times New Roman"/>
          <w:b/>
          <w:bCs/>
          <w:i/>
          <w:iCs/>
          <w:color w:val="002060"/>
          <w:sz w:val="28"/>
          <w:lang w:eastAsia="ru-RU"/>
        </w:rPr>
        <w:t xml:space="preserve">Провела: воспитатель МКДОУ "Детский сад имени </w:t>
      </w:r>
      <w:proofErr w:type="spellStart"/>
      <w:r w:rsidRPr="000F09E0">
        <w:rPr>
          <w:rFonts w:ascii="Times New Roman" w:eastAsia="Times New Roman" w:hAnsi="Times New Roman" w:cs="Times New Roman"/>
          <w:b/>
          <w:bCs/>
          <w:i/>
          <w:iCs/>
          <w:color w:val="002060"/>
          <w:sz w:val="28"/>
          <w:lang w:eastAsia="ru-RU"/>
        </w:rPr>
        <w:t>Гаджи</w:t>
      </w:r>
      <w:proofErr w:type="spellEnd"/>
      <w:r w:rsidRPr="000F09E0">
        <w:rPr>
          <w:rFonts w:ascii="Times New Roman" w:eastAsia="Times New Roman" w:hAnsi="Times New Roman" w:cs="Times New Roman"/>
          <w:b/>
          <w:bCs/>
          <w:i/>
          <w:iCs/>
          <w:color w:val="002060"/>
          <w:sz w:val="28"/>
          <w:lang w:eastAsia="ru-RU"/>
        </w:rPr>
        <w:t xml:space="preserve"> </w:t>
      </w:r>
      <w:proofErr w:type="spellStart"/>
      <w:r w:rsidRPr="000F09E0">
        <w:rPr>
          <w:rFonts w:ascii="Times New Roman" w:eastAsia="Times New Roman" w:hAnsi="Times New Roman" w:cs="Times New Roman"/>
          <w:b/>
          <w:bCs/>
          <w:i/>
          <w:iCs/>
          <w:color w:val="002060"/>
          <w:sz w:val="28"/>
          <w:lang w:eastAsia="ru-RU"/>
        </w:rPr>
        <w:t>Махачева</w:t>
      </w:r>
      <w:proofErr w:type="spellEnd"/>
      <w:r w:rsidRPr="000F09E0">
        <w:rPr>
          <w:rFonts w:ascii="Times New Roman" w:eastAsia="Times New Roman" w:hAnsi="Times New Roman" w:cs="Times New Roman"/>
          <w:b/>
          <w:bCs/>
          <w:i/>
          <w:iCs/>
          <w:color w:val="002060"/>
          <w:sz w:val="28"/>
          <w:lang w:eastAsia="ru-RU"/>
        </w:rPr>
        <w:t xml:space="preserve">" </w:t>
      </w:r>
      <w:proofErr w:type="spellStart"/>
      <w:r w:rsidRPr="000F09E0">
        <w:rPr>
          <w:rFonts w:ascii="Times New Roman" w:eastAsia="Times New Roman" w:hAnsi="Times New Roman" w:cs="Times New Roman"/>
          <w:b/>
          <w:bCs/>
          <w:i/>
          <w:iCs/>
          <w:color w:val="002060"/>
          <w:sz w:val="28"/>
          <w:lang w:eastAsia="ru-RU"/>
        </w:rPr>
        <w:t>Казбековский</w:t>
      </w:r>
      <w:proofErr w:type="spellEnd"/>
      <w:r w:rsidRPr="000F09E0">
        <w:rPr>
          <w:rFonts w:ascii="Times New Roman" w:eastAsia="Times New Roman" w:hAnsi="Times New Roman" w:cs="Times New Roman"/>
          <w:b/>
          <w:bCs/>
          <w:i/>
          <w:iCs/>
          <w:color w:val="002060"/>
          <w:sz w:val="28"/>
          <w:lang w:eastAsia="ru-RU"/>
        </w:rPr>
        <w:t xml:space="preserve"> </w:t>
      </w:r>
      <w:proofErr w:type="spellStart"/>
      <w:r w:rsidRPr="000F09E0">
        <w:rPr>
          <w:rFonts w:ascii="Times New Roman" w:eastAsia="Times New Roman" w:hAnsi="Times New Roman" w:cs="Times New Roman"/>
          <w:b/>
          <w:bCs/>
          <w:i/>
          <w:iCs/>
          <w:color w:val="002060"/>
          <w:sz w:val="28"/>
          <w:lang w:eastAsia="ru-RU"/>
        </w:rPr>
        <w:t>районс</w:t>
      </w:r>
      <w:proofErr w:type="gramStart"/>
      <w:r w:rsidRPr="000F09E0">
        <w:rPr>
          <w:rFonts w:ascii="Times New Roman" w:eastAsia="Times New Roman" w:hAnsi="Times New Roman" w:cs="Times New Roman"/>
          <w:b/>
          <w:bCs/>
          <w:i/>
          <w:iCs/>
          <w:color w:val="002060"/>
          <w:sz w:val="28"/>
          <w:lang w:eastAsia="ru-RU"/>
        </w:rPr>
        <w:t>.Б</w:t>
      </w:r>
      <w:proofErr w:type="gramEnd"/>
      <w:r w:rsidRPr="000F09E0">
        <w:rPr>
          <w:rFonts w:ascii="Times New Roman" w:eastAsia="Times New Roman" w:hAnsi="Times New Roman" w:cs="Times New Roman"/>
          <w:b/>
          <w:bCs/>
          <w:i/>
          <w:iCs/>
          <w:color w:val="002060"/>
          <w:sz w:val="28"/>
          <w:lang w:eastAsia="ru-RU"/>
        </w:rPr>
        <w:t>уртунай</w:t>
      </w:r>
      <w:proofErr w:type="spellEnd"/>
      <w:r>
        <w:rPr>
          <w:rFonts w:ascii="Times New Roman" w:eastAsia="Times New Roman" w:hAnsi="Times New Roman" w:cs="Times New Roman"/>
          <w:b/>
          <w:bCs/>
          <w:i/>
          <w:iCs/>
          <w:color w:val="C00000"/>
          <w:sz w:val="28"/>
          <w:lang w:eastAsia="ru-RU"/>
        </w:rPr>
        <w:t xml:space="preserve">    Гамзатова </w:t>
      </w:r>
      <w:proofErr w:type="spellStart"/>
      <w:r>
        <w:rPr>
          <w:rFonts w:ascii="Times New Roman" w:eastAsia="Times New Roman" w:hAnsi="Times New Roman" w:cs="Times New Roman"/>
          <w:b/>
          <w:bCs/>
          <w:i/>
          <w:iCs/>
          <w:color w:val="C00000"/>
          <w:sz w:val="28"/>
          <w:lang w:eastAsia="ru-RU"/>
        </w:rPr>
        <w:t>Анисат</w:t>
      </w:r>
      <w:proofErr w:type="spellEnd"/>
      <w:r>
        <w:rPr>
          <w:rFonts w:ascii="Times New Roman" w:eastAsia="Times New Roman" w:hAnsi="Times New Roman" w:cs="Times New Roman"/>
          <w:b/>
          <w:bCs/>
          <w:i/>
          <w:iCs/>
          <w:color w:val="C00000"/>
          <w:sz w:val="28"/>
          <w:lang w:eastAsia="ru-RU"/>
        </w:rPr>
        <w:t xml:space="preserve"> Б.</w:t>
      </w:r>
    </w:p>
    <w:p w:rsidR="0048351F" w:rsidRDefault="0048351F" w:rsidP="00D15FB2">
      <w:pPr>
        <w:jc w:val="center"/>
        <w:rPr>
          <w:rFonts w:ascii="Times New Roman" w:eastAsia="Times New Roman" w:hAnsi="Times New Roman" w:cs="Times New Roman"/>
          <w:b/>
          <w:bCs/>
          <w:i/>
          <w:iCs/>
          <w:color w:val="C00000"/>
          <w:sz w:val="28"/>
          <w:lang w:eastAsia="ru-RU"/>
        </w:rPr>
      </w:pPr>
    </w:p>
    <w:p w:rsidR="0024233D" w:rsidRPr="000F09E0" w:rsidRDefault="0048351F" w:rsidP="00D15FB2">
      <w:pPr>
        <w:jc w:val="center"/>
        <w:rPr>
          <w:rFonts w:ascii="Times New Roman" w:eastAsia="Times New Roman" w:hAnsi="Times New Roman" w:cs="Times New Roman"/>
          <w:b/>
          <w:bCs/>
          <w:i/>
          <w:iCs/>
          <w:color w:val="002060"/>
          <w:sz w:val="28"/>
          <w:lang w:eastAsia="ru-RU"/>
        </w:rPr>
      </w:pPr>
      <w:r w:rsidRPr="000F09E0">
        <w:rPr>
          <w:rFonts w:ascii="Times New Roman" w:eastAsia="Times New Roman" w:hAnsi="Times New Roman" w:cs="Times New Roman"/>
          <w:b/>
          <w:bCs/>
          <w:i/>
          <w:iCs/>
          <w:color w:val="002060"/>
          <w:sz w:val="28"/>
          <w:lang w:eastAsia="ru-RU"/>
        </w:rPr>
        <w:t>201</w:t>
      </w:r>
      <w:r w:rsidR="006D3EB5">
        <w:rPr>
          <w:rFonts w:ascii="Times New Roman" w:eastAsia="Times New Roman" w:hAnsi="Times New Roman" w:cs="Times New Roman"/>
          <w:b/>
          <w:bCs/>
          <w:i/>
          <w:iCs/>
          <w:color w:val="002060"/>
          <w:sz w:val="28"/>
          <w:lang w:eastAsia="ru-RU"/>
        </w:rPr>
        <w:t>7</w:t>
      </w:r>
      <w:r w:rsidRPr="000F09E0">
        <w:rPr>
          <w:rFonts w:ascii="Times New Roman" w:eastAsia="Times New Roman" w:hAnsi="Times New Roman" w:cs="Times New Roman"/>
          <w:b/>
          <w:bCs/>
          <w:i/>
          <w:iCs/>
          <w:color w:val="002060"/>
          <w:sz w:val="28"/>
          <w:lang w:eastAsia="ru-RU"/>
        </w:rPr>
        <w:t>год.</w:t>
      </w:r>
      <w:r w:rsidR="0024233D" w:rsidRPr="000F09E0">
        <w:rPr>
          <w:rFonts w:ascii="Times New Roman" w:eastAsia="Times New Roman" w:hAnsi="Times New Roman" w:cs="Times New Roman"/>
          <w:b/>
          <w:bCs/>
          <w:i/>
          <w:iCs/>
          <w:color w:val="002060"/>
          <w:sz w:val="28"/>
          <w:lang w:eastAsia="ru-RU"/>
        </w:rPr>
        <w:br w:type="page"/>
      </w:r>
    </w:p>
    <w:p w:rsidR="00823A1E" w:rsidRPr="00276E9B" w:rsidRDefault="00276E9B" w:rsidP="00823A1E">
      <w:pPr>
        <w:shd w:val="clear" w:color="auto" w:fill="FFFFFF"/>
        <w:spacing w:after="0" w:line="240" w:lineRule="auto"/>
        <w:ind w:left="720"/>
        <w:jc w:val="center"/>
        <w:rPr>
          <w:rFonts w:ascii="Times New Roman" w:eastAsia="Times New Roman" w:hAnsi="Times New Roman" w:cs="Times New Roman"/>
          <w:b/>
          <w:bCs/>
          <w:i/>
          <w:iCs/>
          <w:color w:val="C00000"/>
          <w:sz w:val="28"/>
          <w:lang w:eastAsia="ru-RU"/>
        </w:rPr>
      </w:pPr>
      <w:r w:rsidRPr="00276E9B">
        <w:rPr>
          <w:rFonts w:ascii="Times New Roman" w:eastAsia="Times New Roman" w:hAnsi="Times New Roman" w:cs="Times New Roman"/>
          <w:b/>
          <w:bCs/>
          <w:i/>
          <w:iCs/>
          <w:color w:val="C00000"/>
          <w:sz w:val="28"/>
          <w:lang w:eastAsia="ru-RU"/>
        </w:rPr>
        <w:lastRenderedPageBreak/>
        <w:t>Сценарий родительского собрания во второй младшей группе. Тема:"Значение пальчиковых игр для развития речи дошкольников"</w:t>
      </w:r>
    </w:p>
    <w:p w:rsidR="00276E9B" w:rsidRDefault="00276E9B" w:rsidP="00823A1E">
      <w:pPr>
        <w:shd w:val="clear" w:color="auto" w:fill="FFFFFF"/>
        <w:spacing w:after="0" w:line="240" w:lineRule="auto"/>
        <w:ind w:left="720"/>
        <w:jc w:val="center"/>
        <w:rPr>
          <w:rFonts w:ascii="Times New Roman" w:eastAsia="Times New Roman" w:hAnsi="Times New Roman" w:cs="Times New Roman"/>
          <w:b/>
          <w:bCs/>
          <w:i/>
          <w:iCs/>
          <w:color w:val="291200"/>
          <w:sz w:val="28"/>
          <w:lang w:eastAsia="ru-RU"/>
        </w:rPr>
      </w:pPr>
    </w:p>
    <w:p w:rsidR="00823A1E" w:rsidRPr="00823A1E" w:rsidRDefault="00823A1E" w:rsidP="00823A1E">
      <w:pPr>
        <w:shd w:val="clear" w:color="auto" w:fill="FFFFFF"/>
        <w:spacing w:after="0" w:line="240" w:lineRule="auto"/>
        <w:ind w:left="720"/>
        <w:jc w:val="center"/>
        <w:rPr>
          <w:rFonts w:ascii="Calibri" w:eastAsia="Times New Roman" w:hAnsi="Calibri" w:cs="Times New Roman"/>
          <w:color w:val="984806" w:themeColor="accent6" w:themeShade="80"/>
          <w:sz w:val="24"/>
          <w:lang w:eastAsia="ru-RU"/>
        </w:rPr>
      </w:pPr>
      <w:r w:rsidRPr="00276E9B">
        <w:rPr>
          <w:rFonts w:ascii="Times New Roman" w:eastAsia="Times New Roman" w:hAnsi="Times New Roman" w:cs="Times New Roman"/>
          <w:b/>
          <w:bCs/>
          <w:i/>
          <w:iCs/>
          <w:color w:val="984806" w:themeColor="accent6" w:themeShade="80"/>
          <w:sz w:val="32"/>
          <w:lang w:eastAsia="ru-RU"/>
        </w:rPr>
        <w:t>Ход  мероприятия:</w:t>
      </w:r>
    </w:p>
    <w:p w:rsidR="00823A1E" w:rsidRPr="00823A1E" w:rsidRDefault="00823A1E" w:rsidP="00823A1E">
      <w:pPr>
        <w:shd w:val="clear" w:color="auto" w:fill="FFFFFF"/>
        <w:spacing w:after="0" w:line="240" w:lineRule="auto"/>
        <w:rPr>
          <w:rFonts w:ascii="Calibri" w:eastAsia="Times New Roman" w:hAnsi="Calibri" w:cs="Times New Roman"/>
          <w:i/>
          <w:color w:val="984806" w:themeColor="accent6" w:themeShade="80"/>
          <w:lang w:eastAsia="ru-RU"/>
        </w:rPr>
      </w:pPr>
      <w:r w:rsidRPr="00276E9B">
        <w:rPr>
          <w:rFonts w:ascii="Times New Roman" w:eastAsia="Times New Roman" w:hAnsi="Times New Roman" w:cs="Times New Roman"/>
          <w:b/>
          <w:bCs/>
          <w:i/>
          <w:iCs/>
          <w:color w:val="984806" w:themeColor="accent6" w:themeShade="80"/>
          <w:sz w:val="28"/>
          <w:lang w:eastAsia="ru-RU"/>
        </w:rPr>
        <w:t>Воспитатель:</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76E9B">
        <w:rPr>
          <w:rFonts w:ascii="Times New Roman" w:eastAsia="Times New Roman" w:hAnsi="Times New Roman" w:cs="Times New Roman"/>
          <w:i/>
          <w:color w:val="0D0D0D" w:themeColor="text1" w:themeTint="F2"/>
          <w:sz w:val="28"/>
          <w:lang w:eastAsia="ru-RU"/>
        </w:rPr>
        <w:t xml:space="preserve">  </w:t>
      </w:r>
      <w:r w:rsidRPr="0024233D">
        <w:rPr>
          <w:rFonts w:ascii="Times New Roman" w:eastAsia="Times New Roman" w:hAnsi="Times New Roman" w:cs="Times New Roman"/>
          <w:i/>
          <w:color w:val="002060"/>
          <w:sz w:val="28"/>
          <w:lang w:eastAsia="ru-RU"/>
        </w:rPr>
        <w:t>Уважаемые родители, сегодня мы хоти поговорить о том, как обеспечить полноценное развитие наших детей и поговорить с вами об одном из аспектов этой проблемы – о развитии мелкой моторики и координации движений пальцев рук. Кто-то из вас лишь мельком слышал о значимости развития мелкой моторики, кто-то имеет более углубленные знания по этой теме. Наша задача – донести до каждого из вас важность развития руки ребенка.</w:t>
      </w:r>
    </w:p>
    <w:p w:rsidR="00823A1E" w:rsidRPr="00823A1E" w:rsidRDefault="00823A1E" w:rsidP="00823A1E">
      <w:pPr>
        <w:shd w:val="clear" w:color="auto" w:fill="FFFFFF"/>
        <w:spacing w:after="0" w:line="240" w:lineRule="auto"/>
        <w:rPr>
          <w:rFonts w:ascii="Calibri" w:eastAsia="Times New Roman" w:hAnsi="Calibri" w:cs="Times New Roman"/>
          <w:i/>
          <w:color w:val="984806" w:themeColor="accent6" w:themeShade="80"/>
          <w:lang w:eastAsia="ru-RU"/>
        </w:rPr>
      </w:pPr>
      <w:r w:rsidRPr="00276E9B">
        <w:rPr>
          <w:rFonts w:ascii="Times New Roman" w:eastAsia="Times New Roman" w:hAnsi="Times New Roman" w:cs="Times New Roman"/>
          <w:i/>
          <w:iCs/>
          <w:color w:val="0D0D0D" w:themeColor="text1" w:themeTint="F2"/>
          <w:sz w:val="28"/>
          <w:lang w:eastAsia="ru-RU"/>
        </w:rPr>
        <w:t>       </w:t>
      </w:r>
      <w:r w:rsidRPr="00276E9B">
        <w:rPr>
          <w:rFonts w:ascii="Times New Roman" w:eastAsia="Times New Roman" w:hAnsi="Times New Roman" w:cs="Times New Roman"/>
          <w:b/>
          <w:bCs/>
          <w:i/>
          <w:iCs/>
          <w:color w:val="984806" w:themeColor="accent6" w:themeShade="80"/>
          <w:sz w:val="28"/>
          <w:lang w:eastAsia="ru-RU"/>
        </w:rPr>
        <w:t>Вопросы к родителям:</w:t>
      </w:r>
    </w:p>
    <w:p w:rsidR="00823A1E" w:rsidRPr="00823A1E" w:rsidRDefault="00823A1E" w:rsidP="00823A1E">
      <w:pPr>
        <w:numPr>
          <w:ilvl w:val="0"/>
          <w:numId w:val="1"/>
        </w:numPr>
        <w:shd w:val="clear" w:color="auto" w:fill="FFFFFF"/>
        <w:spacing w:after="0" w:line="240" w:lineRule="auto"/>
        <w:ind w:left="836"/>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Занимались ли ваши родители с вами пальчиковой гимнастикой?</w:t>
      </w:r>
    </w:p>
    <w:p w:rsidR="00823A1E" w:rsidRPr="00823A1E" w:rsidRDefault="00823A1E" w:rsidP="00823A1E">
      <w:pPr>
        <w:numPr>
          <w:ilvl w:val="0"/>
          <w:numId w:val="1"/>
        </w:numPr>
        <w:shd w:val="clear" w:color="auto" w:fill="FFFFFF"/>
        <w:spacing w:after="0" w:line="240" w:lineRule="auto"/>
        <w:ind w:left="836"/>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Как?</w:t>
      </w:r>
    </w:p>
    <w:p w:rsidR="00823A1E" w:rsidRPr="00823A1E" w:rsidRDefault="00823A1E" w:rsidP="00823A1E">
      <w:pPr>
        <w:numPr>
          <w:ilvl w:val="0"/>
          <w:numId w:val="1"/>
        </w:numPr>
        <w:shd w:val="clear" w:color="auto" w:fill="FFFFFF"/>
        <w:spacing w:after="0" w:line="240" w:lineRule="auto"/>
        <w:ind w:left="836"/>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Как вы играете с пальчиками ваших детей?</w:t>
      </w:r>
    </w:p>
    <w:p w:rsidR="00823A1E" w:rsidRPr="00823A1E" w:rsidRDefault="00823A1E" w:rsidP="00823A1E">
      <w:pPr>
        <w:numPr>
          <w:ilvl w:val="0"/>
          <w:numId w:val="1"/>
        </w:numPr>
        <w:shd w:val="clear" w:color="auto" w:fill="FFFFFF"/>
        <w:spacing w:after="0" w:line="240" w:lineRule="auto"/>
        <w:ind w:left="836"/>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Для чего вы это делаете?</w:t>
      </w:r>
    </w:p>
    <w:p w:rsidR="00823A1E" w:rsidRPr="00823A1E" w:rsidRDefault="00823A1E" w:rsidP="00823A1E">
      <w:pPr>
        <w:shd w:val="clear" w:color="auto" w:fill="FFFFFF"/>
        <w:spacing w:after="0" w:line="240" w:lineRule="auto"/>
        <w:ind w:left="476"/>
        <w:rPr>
          <w:rFonts w:ascii="Calibri" w:eastAsia="Times New Roman" w:hAnsi="Calibri" w:cs="Times New Roman"/>
          <w:i/>
          <w:color w:val="984806" w:themeColor="accent6" w:themeShade="80"/>
          <w:lang w:eastAsia="ru-RU"/>
        </w:rPr>
      </w:pPr>
      <w:r w:rsidRPr="00276E9B">
        <w:rPr>
          <w:rFonts w:ascii="Times New Roman" w:eastAsia="Times New Roman" w:hAnsi="Times New Roman" w:cs="Times New Roman"/>
          <w:b/>
          <w:bCs/>
          <w:i/>
          <w:iCs/>
          <w:color w:val="984806" w:themeColor="accent6" w:themeShade="80"/>
          <w:sz w:val="28"/>
          <w:lang w:eastAsia="ru-RU"/>
        </w:rPr>
        <w:t>Выступление воспитателя:</w:t>
      </w:r>
    </w:p>
    <w:p w:rsidR="00823A1E" w:rsidRPr="00823A1E" w:rsidRDefault="00823A1E" w:rsidP="00823A1E">
      <w:pPr>
        <w:shd w:val="clear" w:color="auto" w:fill="FFFFFF"/>
        <w:spacing w:after="0" w:line="240" w:lineRule="auto"/>
        <w:ind w:firstLine="116"/>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Движение пальцев и кистей рук имеют особое, развивающее воздействие. На ладони и на стопе находится около 1000 важных, биологически активных точек. Воздействуя на них, можно регулировать функционирование внутренних органов организма. Так, массируя мизинец, можно активизировать работу сердца, безымянный палец – печени, средний – кишечника, указательный – желудка, большой – головы.</w:t>
      </w:r>
    </w:p>
    <w:p w:rsidR="00823A1E" w:rsidRPr="00823A1E" w:rsidRDefault="00823A1E" w:rsidP="00823A1E">
      <w:pPr>
        <w:shd w:val="clear" w:color="auto" w:fill="FFFFFF"/>
        <w:spacing w:after="0" w:line="240" w:lineRule="auto"/>
        <w:ind w:left="116"/>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Влияние воздействия руки на мозг человека было известно еще до нашей эры. Специалисты восточной медицины утверждают, что игры с участием рук и пальцев приводят в гармоничное  отношение тело и разум, поддерживая мозговые системы в отличном состоянии.</w:t>
      </w:r>
    </w:p>
    <w:p w:rsidR="00823A1E" w:rsidRPr="00823A1E" w:rsidRDefault="00823A1E" w:rsidP="00823A1E">
      <w:pPr>
        <w:shd w:val="clear" w:color="auto" w:fill="FFFFFF"/>
        <w:spacing w:after="0" w:line="240" w:lineRule="auto"/>
        <w:ind w:left="116"/>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В головном мозгу речевая область расположена рядом с двигательной областью, являясь ее частью. Известный исследователь детской речи М.М.Кольцов пишет: «Движение пальцев рук исторически, в ходе развития человечества, оказались тесно связанны с речевой функцией. Развитие руки и речи у людей шло параллельно, то есть одновременно. Примерно таков же ход развития речи ребенка. Сначала развиваются тонкие движения пальцев рук, затем появляется артикуляция слогов. Есть все основания рассматривать кисть руки как орган речи». Поэтому уровень развития речи находиться в прямой зависимости от степени сформированности тонких движений пальцев рук.</w:t>
      </w:r>
    </w:p>
    <w:p w:rsidR="00823A1E" w:rsidRPr="00823A1E" w:rsidRDefault="00823A1E" w:rsidP="00823A1E">
      <w:pPr>
        <w:shd w:val="clear" w:color="auto" w:fill="FFFFFF"/>
        <w:spacing w:after="0" w:line="240" w:lineRule="auto"/>
        <w:ind w:left="116"/>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Опираясь на большой опыт работы с детьми дошкольного возраста, мы, воспитатели, полностью согласны с закономерностью, которую выявили ученные на основе обследования детей: </w:t>
      </w:r>
      <w:r w:rsidRPr="0024233D">
        <w:rPr>
          <w:rFonts w:ascii="Times New Roman" w:eastAsia="Times New Roman" w:hAnsi="Times New Roman" w:cs="Times New Roman"/>
          <w:i/>
          <w:iCs/>
          <w:color w:val="002060"/>
          <w:sz w:val="28"/>
          <w:lang w:eastAsia="ru-RU"/>
        </w:rPr>
        <w:t>если развитие движений пальцев рук соответствует возрасту, то и речевое развитие находится в пределах нормы; если движение пальцев отстает </w:t>
      </w:r>
      <w:r w:rsidRPr="0024233D">
        <w:rPr>
          <w:rFonts w:ascii="Times New Roman" w:eastAsia="Times New Roman" w:hAnsi="Times New Roman" w:cs="Times New Roman"/>
          <w:i/>
          <w:color w:val="002060"/>
          <w:sz w:val="28"/>
          <w:lang w:eastAsia="ru-RU"/>
        </w:rPr>
        <w:t xml:space="preserve">(ребенок неправильно держит ложку, с трудом справляется с карандашом, кисточкой, ножницами, пластилином, не может открутить и закрутить не только мелкие, но и крупные гайки </w:t>
      </w:r>
      <w:r w:rsidRPr="0024233D">
        <w:rPr>
          <w:rFonts w:ascii="Times New Roman" w:eastAsia="Times New Roman" w:hAnsi="Times New Roman" w:cs="Times New Roman"/>
          <w:i/>
          <w:color w:val="002060"/>
          <w:sz w:val="28"/>
          <w:lang w:eastAsia="ru-RU"/>
        </w:rPr>
        <w:lastRenderedPageBreak/>
        <w:t>конструктора), </w:t>
      </w:r>
      <w:r w:rsidRPr="0024233D">
        <w:rPr>
          <w:rFonts w:ascii="Times New Roman" w:eastAsia="Times New Roman" w:hAnsi="Times New Roman" w:cs="Times New Roman"/>
          <w:i/>
          <w:iCs/>
          <w:color w:val="002060"/>
          <w:sz w:val="28"/>
          <w:lang w:eastAsia="ru-RU"/>
        </w:rPr>
        <w:t>то задерживается и речевое развитие, хотя общая моторика при этом может быть нормальной и даже выше нормы.</w:t>
      </w:r>
    </w:p>
    <w:p w:rsidR="00823A1E" w:rsidRPr="00823A1E" w:rsidRDefault="00823A1E" w:rsidP="00823A1E">
      <w:pPr>
        <w:shd w:val="clear" w:color="auto" w:fill="FFFFFF"/>
        <w:spacing w:after="0" w:line="240" w:lineRule="auto"/>
        <w:ind w:left="116"/>
        <w:rPr>
          <w:rFonts w:ascii="Calibri" w:eastAsia="Times New Roman" w:hAnsi="Calibri" w:cs="Times New Roman"/>
          <w:i/>
          <w:color w:val="002060"/>
          <w:lang w:eastAsia="ru-RU"/>
        </w:rPr>
      </w:pPr>
      <w:r w:rsidRPr="0024233D">
        <w:rPr>
          <w:rFonts w:ascii="Times New Roman" w:eastAsia="Times New Roman" w:hAnsi="Times New Roman" w:cs="Times New Roman"/>
          <w:i/>
          <w:iCs/>
          <w:color w:val="002060"/>
          <w:sz w:val="28"/>
          <w:lang w:eastAsia="ru-RU"/>
        </w:rPr>
        <w:t>  Речь совершенствуется под влиянием кинетических импульсов от рук, точнее от пальцев.</w:t>
      </w:r>
    </w:p>
    <w:p w:rsidR="00823A1E" w:rsidRPr="00823A1E" w:rsidRDefault="00823A1E" w:rsidP="00823A1E">
      <w:pPr>
        <w:shd w:val="clear" w:color="auto" w:fill="FFFFFF"/>
        <w:spacing w:after="0" w:line="240" w:lineRule="auto"/>
        <w:ind w:left="116"/>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Обычно ребенок, имеющий высокий уровень развития мелкой моторики, умеет логически рассуждать, у него достаточно развиты память, внимание, связная речь. Вы можете дома самостоятельно провести эксперимент.  Если в 4 года ребенок не умеет доносить в пригоршне воду до лица, не разливая ее, значит, у него отстает в развитии мелкая мускулатура. Обнаружив отставания у ребенка, не огорчайтесь, но и не оставляйте все как есть, надеясь, что  со временем ваш ребенок достигнет сверстников. Это ошибочная позиция. Ребенку необходима ваша помощь. Займитесь с ним пальчиковой гимнастикой, играми и упражнениями для развития руки.</w:t>
      </w:r>
    </w:p>
    <w:p w:rsidR="00823A1E" w:rsidRPr="00823A1E" w:rsidRDefault="00823A1E" w:rsidP="00823A1E">
      <w:pPr>
        <w:shd w:val="clear" w:color="auto" w:fill="FFFFFF"/>
        <w:spacing w:after="0" w:line="240" w:lineRule="auto"/>
        <w:ind w:left="116"/>
        <w:rPr>
          <w:rFonts w:ascii="Calibri" w:eastAsia="Times New Roman" w:hAnsi="Calibri" w:cs="Times New Roman"/>
          <w:i/>
          <w:color w:val="002060"/>
          <w:lang w:eastAsia="ru-RU"/>
        </w:rPr>
      </w:pPr>
      <w:r w:rsidRPr="0024233D">
        <w:rPr>
          <w:rFonts w:ascii="Times New Roman" w:eastAsia="Times New Roman" w:hAnsi="Times New Roman" w:cs="Times New Roman"/>
          <w:i/>
          <w:iCs/>
          <w:color w:val="002060"/>
          <w:sz w:val="28"/>
          <w:lang w:eastAsia="ru-RU"/>
        </w:rPr>
        <w:t>  Слабую руку дошкольника можно и необходимо развивать.</w:t>
      </w:r>
    </w:p>
    <w:p w:rsidR="00823A1E" w:rsidRPr="00823A1E" w:rsidRDefault="00823A1E" w:rsidP="00823A1E">
      <w:pPr>
        <w:shd w:val="clear" w:color="auto" w:fill="FFFFFF"/>
        <w:spacing w:after="0" w:line="240" w:lineRule="auto"/>
        <w:ind w:left="116"/>
        <w:rPr>
          <w:rFonts w:ascii="Calibri" w:eastAsia="Times New Roman" w:hAnsi="Calibri" w:cs="Times New Roman"/>
          <w:b/>
          <w:i/>
          <w:color w:val="984806" w:themeColor="accent6" w:themeShade="80"/>
          <w:sz w:val="24"/>
          <w:lang w:eastAsia="ru-RU"/>
        </w:rPr>
      </w:pPr>
      <w:r w:rsidRPr="0024233D">
        <w:rPr>
          <w:rFonts w:ascii="Times New Roman" w:eastAsia="Times New Roman" w:hAnsi="Times New Roman" w:cs="Times New Roman"/>
          <w:i/>
          <w:color w:val="002060"/>
          <w:sz w:val="28"/>
          <w:lang w:eastAsia="ru-RU"/>
        </w:rPr>
        <w:t xml:space="preserve">   А сейчас предлагаю всем поиграть в </w:t>
      </w:r>
      <w:r w:rsidRPr="0024233D">
        <w:rPr>
          <w:rFonts w:ascii="Times New Roman" w:eastAsia="Times New Roman" w:hAnsi="Times New Roman" w:cs="Times New Roman"/>
          <w:b/>
          <w:i/>
          <w:color w:val="984806" w:themeColor="accent6" w:themeShade="80"/>
          <w:sz w:val="32"/>
          <w:lang w:eastAsia="ru-RU"/>
        </w:rPr>
        <w:t>пальчиковую игру«Капуста»:</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Что за скрип?                            </w:t>
      </w:r>
      <w:r w:rsidR="00D15FB2">
        <w:rPr>
          <w:rFonts w:ascii="Times New Roman" w:eastAsia="Times New Roman" w:hAnsi="Times New Roman" w:cs="Times New Roman"/>
          <w:i/>
          <w:color w:val="002060"/>
          <w:sz w:val="28"/>
          <w:lang w:eastAsia="ru-RU"/>
        </w:rPr>
        <w:t>(</w:t>
      </w:r>
      <w:r w:rsidR="00D15FB2" w:rsidRPr="0024233D">
        <w:rPr>
          <w:rFonts w:ascii="Times New Roman" w:eastAsia="Times New Roman" w:hAnsi="Times New Roman" w:cs="Times New Roman"/>
          <w:i/>
          <w:color w:val="002060"/>
          <w:sz w:val="28"/>
          <w:lang w:eastAsia="ru-RU"/>
        </w:rPr>
        <w:t>Сжимаем</w:t>
      </w:r>
      <w:r w:rsidRPr="0024233D">
        <w:rPr>
          <w:rFonts w:ascii="Times New Roman" w:eastAsia="Times New Roman" w:hAnsi="Times New Roman" w:cs="Times New Roman"/>
          <w:i/>
          <w:iCs/>
          <w:color w:val="002060"/>
          <w:sz w:val="28"/>
          <w:lang w:eastAsia="ru-RU"/>
        </w:rPr>
        <w:t xml:space="preserve"> и разжимаем кулачки.</w:t>
      </w:r>
      <w:r w:rsidR="0024233D">
        <w:rPr>
          <w:rFonts w:ascii="Times New Roman" w:eastAsia="Times New Roman" w:hAnsi="Times New Roman" w:cs="Times New Roman"/>
          <w:i/>
          <w:iCs/>
          <w:color w:val="002060"/>
          <w:sz w:val="28"/>
          <w:lang w:eastAsia="ru-RU"/>
        </w:rPr>
        <w:t>)</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Что за хр</w:t>
      </w:r>
      <w:r w:rsidR="0024233D">
        <w:rPr>
          <w:rFonts w:ascii="Times New Roman" w:eastAsia="Times New Roman" w:hAnsi="Times New Roman" w:cs="Times New Roman"/>
          <w:i/>
          <w:color w:val="002060"/>
          <w:sz w:val="28"/>
          <w:lang w:eastAsia="ru-RU"/>
        </w:rPr>
        <w:t xml:space="preserve">уст?                           </w:t>
      </w:r>
      <w:r w:rsidR="00D15FB2">
        <w:rPr>
          <w:rFonts w:ascii="Times New Roman" w:eastAsia="Times New Roman" w:hAnsi="Times New Roman" w:cs="Times New Roman"/>
          <w:i/>
          <w:color w:val="002060"/>
          <w:sz w:val="28"/>
          <w:lang w:eastAsia="ru-RU"/>
        </w:rPr>
        <w:t>(</w:t>
      </w:r>
      <w:r w:rsidR="00D15FB2" w:rsidRPr="0024233D">
        <w:rPr>
          <w:rFonts w:ascii="Times New Roman" w:eastAsia="Times New Roman" w:hAnsi="Times New Roman" w:cs="Times New Roman"/>
          <w:i/>
          <w:color w:val="002060"/>
          <w:sz w:val="28"/>
          <w:lang w:eastAsia="ru-RU"/>
        </w:rPr>
        <w:t>Ладони</w:t>
      </w:r>
      <w:r w:rsidRPr="0024233D">
        <w:rPr>
          <w:rFonts w:ascii="Times New Roman" w:eastAsia="Times New Roman" w:hAnsi="Times New Roman" w:cs="Times New Roman"/>
          <w:i/>
          <w:iCs/>
          <w:color w:val="002060"/>
          <w:sz w:val="28"/>
          <w:lang w:eastAsia="ru-RU"/>
        </w:rPr>
        <w:t xml:space="preserve"> пальцами вверх, переплетаем пальцы.</w:t>
      </w:r>
      <w:r w:rsidR="0024233D">
        <w:rPr>
          <w:rFonts w:ascii="Times New Roman" w:eastAsia="Times New Roman" w:hAnsi="Times New Roman" w:cs="Times New Roman"/>
          <w:i/>
          <w:iCs/>
          <w:color w:val="002060"/>
          <w:sz w:val="28"/>
          <w:lang w:eastAsia="ru-RU"/>
        </w:rPr>
        <w:t>)</w:t>
      </w:r>
    </w:p>
    <w:p w:rsidR="00823A1E" w:rsidRPr="00823A1E" w:rsidRDefault="00823A1E" w:rsidP="00823A1E">
      <w:pPr>
        <w:shd w:val="clear" w:color="auto" w:fill="FFFFFF"/>
        <w:spacing w:after="0" w:line="240" w:lineRule="auto"/>
        <w:ind w:left="3540" w:hanging="3510"/>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Это что еще за куст?                </w:t>
      </w:r>
      <w:r w:rsidR="0024233D">
        <w:rPr>
          <w:rFonts w:ascii="Times New Roman" w:eastAsia="Times New Roman" w:hAnsi="Times New Roman" w:cs="Times New Roman"/>
          <w:i/>
          <w:color w:val="002060"/>
          <w:sz w:val="28"/>
          <w:lang w:eastAsia="ru-RU"/>
        </w:rPr>
        <w:t>(</w:t>
      </w:r>
      <w:r w:rsidRPr="0024233D">
        <w:rPr>
          <w:rFonts w:ascii="Times New Roman" w:eastAsia="Times New Roman" w:hAnsi="Times New Roman" w:cs="Times New Roman"/>
          <w:i/>
          <w:iCs/>
          <w:color w:val="002060"/>
          <w:sz w:val="28"/>
          <w:lang w:eastAsia="ru-RU"/>
        </w:rPr>
        <w:t>Ладони с растопыренными пальцами перед собой</w:t>
      </w:r>
      <w:r w:rsidR="0024233D">
        <w:rPr>
          <w:rFonts w:ascii="Times New Roman" w:eastAsia="Times New Roman" w:hAnsi="Times New Roman" w:cs="Times New Roman"/>
          <w:i/>
          <w:iCs/>
          <w:color w:val="002060"/>
          <w:sz w:val="28"/>
          <w:lang w:eastAsia="ru-RU"/>
        </w:rPr>
        <w:t>)</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Как же быть без хруста          </w:t>
      </w:r>
      <w:r w:rsidR="0024233D">
        <w:rPr>
          <w:rFonts w:ascii="Times New Roman" w:eastAsia="Times New Roman" w:hAnsi="Times New Roman" w:cs="Times New Roman"/>
          <w:i/>
          <w:color w:val="002060"/>
          <w:sz w:val="28"/>
          <w:lang w:eastAsia="ru-RU"/>
        </w:rPr>
        <w:t>(</w:t>
      </w:r>
      <w:r w:rsidRPr="0024233D">
        <w:rPr>
          <w:rFonts w:ascii="Times New Roman" w:eastAsia="Times New Roman" w:hAnsi="Times New Roman" w:cs="Times New Roman"/>
          <w:i/>
          <w:iCs/>
          <w:color w:val="002060"/>
          <w:sz w:val="28"/>
          <w:lang w:eastAsia="ru-RU"/>
        </w:rPr>
        <w:t>Пальцы вверх переплетаем.</w:t>
      </w:r>
      <w:r w:rsidR="0024233D">
        <w:rPr>
          <w:rFonts w:ascii="Times New Roman" w:eastAsia="Times New Roman" w:hAnsi="Times New Roman" w:cs="Times New Roman"/>
          <w:i/>
          <w:iCs/>
          <w:color w:val="002060"/>
          <w:sz w:val="28"/>
          <w:lang w:eastAsia="ru-RU"/>
        </w:rPr>
        <w:t>)</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Если я капуста?                            </w:t>
      </w:r>
      <w:r w:rsidR="00D15FB2">
        <w:rPr>
          <w:rFonts w:ascii="Times New Roman" w:eastAsia="Times New Roman" w:hAnsi="Times New Roman" w:cs="Times New Roman"/>
          <w:i/>
          <w:color w:val="002060"/>
          <w:sz w:val="28"/>
          <w:lang w:eastAsia="ru-RU"/>
        </w:rPr>
        <w:t>(</w:t>
      </w:r>
      <w:r w:rsidR="00D15FB2" w:rsidRPr="0024233D">
        <w:rPr>
          <w:rFonts w:ascii="Times New Roman" w:eastAsia="Times New Roman" w:hAnsi="Times New Roman" w:cs="Times New Roman"/>
          <w:i/>
          <w:color w:val="002060"/>
          <w:sz w:val="28"/>
          <w:lang w:eastAsia="ru-RU"/>
        </w:rPr>
        <w:t>Пальцы</w:t>
      </w:r>
      <w:r w:rsidRPr="0024233D">
        <w:rPr>
          <w:rFonts w:ascii="Times New Roman" w:eastAsia="Times New Roman" w:hAnsi="Times New Roman" w:cs="Times New Roman"/>
          <w:i/>
          <w:iCs/>
          <w:color w:val="002060"/>
          <w:sz w:val="28"/>
          <w:lang w:eastAsia="ru-RU"/>
        </w:rPr>
        <w:t xml:space="preserve"> полусогнуты, изображают кочан.</w:t>
      </w:r>
      <w:r w:rsidR="0024233D">
        <w:rPr>
          <w:rFonts w:ascii="Times New Roman" w:eastAsia="Times New Roman" w:hAnsi="Times New Roman" w:cs="Times New Roman"/>
          <w:i/>
          <w:iCs/>
          <w:color w:val="002060"/>
          <w:sz w:val="28"/>
          <w:lang w:eastAsia="ru-RU"/>
        </w:rPr>
        <w:t>)</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xml:space="preserve">Мы капусту рубим, рубим…         </w:t>
      </w:r>
      <w:r w:rsidR="00D15FB2">
        <w:rPr>
          <w:rFonts w:ascii="Times New Roman" w:eastAsia="Times New Roman" w:hAnsi="Times New Roman" w:cs="Times New Roman"/>
          <w:i/>
          <w:color w:val="002060"/>
          <w:sz w:val="28"/>
          <w:lang w:eastAsia="ru-RU"/>
        </w:rPr>
        <w:t>(</w:t>
      </w:r>
      <w:r w:rsidR="00D15FB2" w:rsidRPr="0024233D">
        <w:rPr>
          <w:rFonts w:ascii="Times New Roman" w:eastAsia="Times New Roman" w:hAnsi="Times New Roman" w:cs="Times New Roman"/>
          <w:i/>
          <w:color w:val="002060"/>
          <w:sz w:val="28"/>
          <w:lang w:eastAsia="ru-RU"/>
        </w:rPr>
        <w:t>Ребро</w:t>
      </w:r>
      <w:r w:rsidRPr="0024233D">
        <w:rPr>
          <w:rFonts w:ascii="Times New Roman" w:eastAsia="Times New Roman" w:hAnsi="Times New Roman" w:cs="Times New Roman"/>
          <w:i/>
          <w:iCs/>
          <w:color w:val="002060"/>
          <w:sz w:val="28"/>
          <w:lang w:eastAsia="ru-RU"/>
        </w:rPr>
        <w:t xml:space="preserve"> ладони</w:t>
      </w:r>
      <w:r w:rsidR="0024233D">
        <w:rPr>
          <w:rFonts w:ascii="Times New Roman" w:eastAsia="Times New Roman" w:hAnsi="Times New Roman" w:cs="Times New Roman"/>
          <w:i/>
          <w:iCs/>
          <w:color w:val="002060"/>
          <w:sz w:val="28"/>
          <w:lang w:eastAsia="ru-RU"/>
        </w:rPr>
        <w:t>)</w:t>
      </w:r>
      <w:r w:rsidRPr="0024233D">
        <w:rPr>
          <w:rFonts w:ascii="Times New Roman" w:eastAsia="Times New Roman" w:hAnsi="Times New Roman" w:cs="Times New Roman"/>
          <w:i/>
          <w:iCs/>
          <w:color w:val="002060"/>
          <w:sz w:val="28"/>
          <w:lang w:eastAsia="ru-RU"/>
        </w:rPr>
        <w:t>.</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xml:space="preserve">Мы морковку трем, трем…         </w:t>
      </w:r>
      <w:r w:rsidR="00D15FB2">
        <w:rPr>
          <w:rFonts w:ascii="Times New Roman" w:eastAsia="Times New Roman" w:hAnsi="Times New Roman" w:cs="Times New Roman"/>
          <w:i/>
          <w:color w:val="002060"/>
          <w:sz w:val="28"/>
          <w:lang w:eastAsia="ru-RU"/>
        </w:rPr>
        <w:t>(</w:t>
      </w:r>
      <w:r w:rsidR="00D15FB2" w:rsidRPr="0024233D">
        <w:rPr>
          <w:rFonts w:ascii="Times New Roman" w:eastAsia="Times New Roman" w:hAnsi="Times New Roman" w:cs="Times New Roman"/>
          <w:i/>
          <w:color w:val="002060"/>
          <w:sz w:val="28"/>
          <w:lang w:eastAsia="ru-RU"/>
        </w:rPr>
        <w:t>Кулачками</w:t>
      </w:r>
      <w:r w:rsidRPr="0024233D">
        <w:rPr>
          <w:rFonts w:ascii="Times New Roman" w:eastAsia="Times New Roman" w:hAnsi="Times New Roman" w:cs="Times New Roman"/>
          <w:i/>
          <w:iCs/>
          <w:color w:val="002060"/>
          <w:sz w:val="28"/>
          <w:lang w:eastAsia="ru-RU"/>
        </w:rPr>
        <w:t xml:space="preserve"> трем друг о друга</w:t>
      </w:r>
      <w:r w:rsidR="0024233D">
        <w:rPr>
          <w:rFonts w:ascii="Times New Roman" w:eastAsia="Times New Roman" w:hAnsi="Times New Roman" w:cs="Times New Roman"/>
          <w:i/>
          <w:iCs/>
          <w:color w:val="002060"/>
          <w:sz w:val="28"/>
          <w:lang w:eastAsia="ru-RU"/>
        </w:rPr>
        <w:t>)</w:t>
      </w:r>
      <w:r w:rsidRPr="0024233D">
        <w:rPr>
          <w:rFonts w:ascii="Times New Roman" w:eastAsia="Times New Roman" w:hAnsi="Times New Roman" w:cs="Times New Roman"/>
          <w:i/>
          <w:iCs/>
          <w:color w:val="002060"/>
          <w:sz w:val="28"/>
          <w:lang w:eastAsia="ru-RU"/>
        </w:rPr>
        <w:t>.</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xml:space="preserve">Мы капусту солим, солим…               </w:t>
      </w:r>
      <w:r w:rsidR="00D15FB2">
        <w:rPr>
          <w:rFonts w:ascii="Times New Roman" w:eastAsia="Times New Roman" w:hAnsi="Times New Roman" w:cs="Times New Roman"/>
          <w:i/>
          <w:color w:val="002060"/>
          <w:sz w:val="28"/>
          <w:lang w:eastAsia="ru-RU"/>
        </w:rPr>
        <w:t>(Щепотками</w:t>
      </w:r>
      <w:r w:rsidR="0024233D">
        <w:rPr>
          <w:rFonts w:ascii="Times New Roman" w:eastAsia="Times New Roman" w:hAnsi="Times New Roman" w:cs="Times New Roman"/>
          <w:i/>
          <w:iCs/>
          <w:color w:val="002060"/>
          <w:sz w:val="28"/>
          <w:lang w:eastAsia="ru-RU"/>
        </w:rPr>
        <w:t>)</w:t>
      </w:r>
      <w:r w:rsidRPr="0024233D">
        <w:rPr>
          <w:rFonts w:ascii="Times New Roman" w:eastAsia="Times New Roman" w:hAnsi="Times New Roman" w:cs="Times New Roman"/>
          <w:i/>
          <w:iCs/>
          <w:color w:val="002060"/>
          <w:sz w:val="28"/>
          <w:lang w:eastAsia="ru-RU"/>
        </w:rPr>
        <w:t>.</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bookmarkStart w:id="0" w:name="h.gjdgxs"/>
      <w:bookmarkEnd w:id="0"/>
      <w:r w:rsidRPr="0024233D">
        <w:rPr>
          <w:rFonts w:ascii="Times New Roman" w:eastAsia="Times New Roman" w:hAnsi="Times New Roman" w:cs="Times New Roman"/>
          <w:i/>
          <w:color w:val="002060"/>
          <w:sz w:val="28"/>
          <w:lang w:eastAsia="ru-RU"/>
        </w:rPr>
        <w:t>Мы капусту жмем, жмем.                </w:t>
      </w:r>
      <w:r w:rsidR="00D15FB2">
        <w:rPr>
          <w:rFonts w:ascii="Times New Roman" w:eastAsia="Times New Roman" w:hAnsi="Times New Roman" w:cs="Times New Roman"/>
          <w:i/>
          <w:color w:val="002060"/>
          <w:sz w:val="28"/>
          <w:lang w:eastAsia="ru-RU"/>
        </w:rPr>
        <w:t>(</w:t>
      </w:r>
      <w:r w:rsidR="00D15FB2" w:rsidRPr="0024233D">
        <w:rPr>
          <w:rFonts w:ascii="Times New Roman" w:eastAsia="Times New Roman" w:hAnsi="Times New Roman" w:cs="Times New Roman"/>
          <w:i/>
          <w:color w:val="002060"/>
          <w:sz w:val="28"/>
          <w:lang w:eastAsia="ru-RU"/>
        </w:rPr>
        <w:t>Сжимаем</w:t>
      </w:r>
      <w:r w:rsidRPr="0024233D">
        <w:rPr>
          <w:rFonts w:ascii="Times New Roman" w:eastAsia="Times New Roman" w:hAnsi="Times New Roman" w:cs="Times New Roman"/>
          <w:i/>
          <w:iCs/>
          <w:color w:val="002060"/>
          <w:sz w:val="28"/>
          <w:lang w:eastAsia="ru-RU"/>
        </w:rPr>
        <w:t xml:space="preserve"> и разжимаем кулачки</w:t>
      </w:r>
      <w:r w:rsidR="0024233D">
        <w:rPr>
          <w:rFonts w:ascii="Times New Roman" w:eastAsia="Times New Roman" w:hAnsi="Times New Roman" w:cs="Times New Roman"/>
          <w:i/>
          <w:iCs/>
          <w:color w:val="002060"/>
          <w:sz w:val="28"/>
          <w:lang w:eastAsia="ru-RU"/>
        </w:rPr>
        <w:t>)</w:t>
      </w:r>
    </w:p>
    <w:p w:rsidR="00823A1E" w:rsidRPr="00823A1E" w:rsidRDefault="00823A1E" w:rsidP="00823A1E">
      <w:pPr>
        <w:shd w:val="clear" w:color="auto" w:fill="FFFFFF"/>
        <w:spacing w:after="0" w:line="240" w:lineRule="auto"/>
        <w:ind w:left="288"/>
        <w:rPr>
          <w:rFonts w:ascii="Calibri" w:eastAsia="Times New Roman" w:hAnsi="Calibri" w:cs="Times New Roman"/>
          <w:b/>
          <w:i/>
          <w:color w:val="002060"/>
          <w:lang w:eastAsia="ru-RU"/>
        </w:rPr>
      </w:pPr>
      <w:r w:rsidRPr="0024233D">
        <w:rPr>
          <w:rFonts w:ascii="Times New Roman" w:eastAsia="Times New Roman" w:hAnsi="Times New Roman" w:cs="Times New Roman"/>
          <w:b/>
          <w:i/>
          <w:iCs/>
          <w:color w:val="002060"/>
          <w:sz w:val="28"/>
          <w:lang w:eastAsia="ru-RU"/>
        </w:rPr>
        <w:t xml:space="preserve">Что дает пальчиковая </w:t>
      </w:r>
      <w:r w:rsidR="00D15FB2" w:rsidRPr="0024233D">
        <w:rPr>
          <w:rFonts w:ascii="Times New Roman" w:eastAsia="Times New Roman" w:hAnsi="Times New Roman" w:cs="Times New Roman"/>
          <w:b/>
          <w:i/>
          <w:iCs/>
          <w:color w:val="002060"/>
          <w:sz w:val="28"/>
          <w:lang w:eastAsia="ru-RU"/>
        </w:rPr>
        <w:t>гимнастика детям</w:t>
      </w:r>
      <w:r w:rsidRPr="0024233D">
        <w:rPr>
          <w:rFonts w:ascii="Times New Roman" w:eastAsia="Times New Roman" w:hAnsi="Times New Roman" w:cs="Times New Roman"/>
          <w:b/>
          <w:i/>
          <w:iCs/>
          <w:color w:val="002060"/>
          <w:sz w:val="28"/>
          <w:lang w:eastAsia="ru-RU"/>
        </w:rPr>
        <w:t>?</w:t>
      </w:r>
    </w:p>
    <w:p w:rsidR="00823A1E" w:rsidRPr="00823A1E" w:rsidRDefault="00823A1E" w:rsidP="00823A1E">
      <w:pPr>
        <w:numPr>
          <w:ilvl w:val="0"/>
          <w:numId w:val="2"/>
        </w:numPr>
        <w:shd w:val="clear" w:color="auto" w:fill="FFFFFF"/>
        <w:spacing w:after="0" w:line="240" w:lineRule="auto"/>
        <w:ind w:left="1008"/>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Способствует овладению навыками мелкой моторики.</w:t>
      </w:r>
    </w:p>
    <w:p w:rsidR="00823A1E" w:rsidRPr="00823A1E" w:rsidRDefault="00823A1E" w:rsidP="00823A1E">
      <w:pPr>
        <w:numPr>
          <w:ilvl w:val="0"/>
          <w:numId w:val="2"/>
        </w:numPr>
        <w:shd w:val="clear" w:color="auto" w:fill="FFFFFF"/>
        <w:spacing w:after="0" w:line="240" w:lineRule="auto"/>
        <w:ind w:left="1008"/>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Помогает развивать речь.</w:t>
      </w:r>
    </w:p>
    <w:p w:rsidR="00823A1E" w:rsidRPr="00823A1E" w:rsidRDefault="00823A1E" w:rsidP="00823A1E">
      <w:pPr>
        <w:numPr>
          <w:ilvl w:val="0"/>
          <w:numId w:val="2"/>
        </w:numPr>
        <w:shd w:val="clear" w:color="auto" w:fill="FFFFFF"/>
        <w:spacing w:after="0" w:line="240" w:lineRule="auto"/>
        <w:ind w:left="1008"/>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Повышает работоспособность коры головного мозга.</w:t>
      </w:r>
    </w:p>
    <w:p w:rsidR="00823A1E" w:rsidRPr="00823A1E" w:rsidRDefault="00823A1E" w:rsidP="00823A1E">
      <w:pPr>
        <w:numPr>
          <w:ilvl w:val="0"/>
          <w:numId w:val="2"/>
        </w:numPr>
        <w:shd w:val="clear" w:color="auto" w:fill="FFFFFF"/>
        <w:spacing w:after="0" w:line="240" w:lineRule="auto"/>
        <w:ind w:left="1008"/>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 xml:space="preserve">Развивает у ребенка психические </w:t>
      </w:r>
      <w:r w:rsidR="00D15FB2" w:rsidRPr="0024233D">
        <w:rPr>
          <w:rFonts w:ascii="Times New Roman" w:eastAsia="Times New Roman" w:hAnsi="Times New Roman" w:cs="Times New Roman"/>
          <w:i/>
          <w:color w:val="002060"/>
          <w:sz w:val="28"/>
          <w:lang w:eastAsia="ru-RU"/>
        </w:rPr>
        <w:t>процессы:</w:t>
      </w:r>
      <w:r w:rsidRPr="0024233D">
        <w:rPr>
          <w:rFonts w:ascii="Times New Roman" w:eastAsia="Times New Roman" w:hAnsi="Times New Roman" w:cs="Times New Roman"/>
          <w:i/>
          <w:color w:val="002060"/>
          <w:sz w:val="28"/>
          <w:lang w:eastAsia="ru-RU"/>
        </w:rPr>
        <w:t xml:space="preserve"> мышление, внимание, память, воображение.</w:t>
      </w:r>
    </w:p>
    <w:p w:rsidR="00823A1E" w:rsidRPr="00823A1E" w:rsidRDefault="00823A1E" w:rsidP="00823A1E">
      <w:pPr>
        <w:numPr>
          <w:ilvl w:val="0"/>
          <w:numId w:val="2"/>
        </w:numPr>
        <w:shd w:val="clear" w:color="auto" w:fill="FFFFFF"/>
        <w:spacing w:after="0" w:line="240" w:lineRule="auto"/>
        <w:ind w:left="1008"/>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Снимает тревожность.</w:t>
      </w:r>
    </w:p>
    <w:p w:rsidR="00823A1E" w:rsidRPr="00823A1E" w:rsidRDefault="00823A1E" w:rsidP="00823A1E">
      <w:pPr>
        <w:shd w:val="clear" w:color="auto" w:fill="FFFFFF"/>
        <w:spacing w:after="0" w:line="240" w:lineRule="auto"/>
        <w:ind w:left="116"/>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У вас на столах лежат разнообразные предметы, которые помогут вам наглядно увидеть, как и при помощи чего можно и нужно развивать руки детей.</w:t>
      </w:r>
    </w:p>
    <w:p w:rsidR="00823A1E" w:rsidRPr="00823A1E" w:rsidRDefault="00823A1E" w:rsidP="00823A1E">
      <w:pPr>
        <w:numPr>
          <w:ilvl w:val="0"/>
          <w:numId w:val="3"/>
        </w:numPr>
        <w:shd w:val="clear" w:color="auto" w:fill="FFFFFF"/>
        <w:spacing w:after="0" w:line="240" w:lineRule="auto"/>
        <w:ind w:left="970"/>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На столах есть мозаика, семена, орешки, косточки, крупа. Попробуйте выложить из них любой рисунок – солнышко, домик, цветок. Выкладывание узоров, контуров предметов, букв из различных материалов – серьезное занятие. Оно требует от детей усидчивости и терпения, развивает навык выполнять действие по образцу, развивает фантазию. И самое главное – развивает пальцы рук. Взрослым необходимо контролировать все занятия с использованием мелких предметов, обязательно находиться рядом.</w:t>
      </w:r>
    </w:p>
    <w:p w:rsidR="00823A1E" w:rsidRPr="00823A1E" w:rsidRDefault="00823A1E" w:rsidP="00823A1E">
      <w:pPr>
        <w:numPr>
          <w:ilvl w:val="0"/>
          <w:numId w:val="3"/>
        </w:numPr>
        <w:shd w:val="clear" w:color="auto" w:fill="FFFFFF"/>
        <w:spacing w:after="0" w:line="240" w:lineRule="auto"/>
        <w:ind w:left="970"/>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 xml:space="preserve">Возьмите в руки пластилин, помните и слепите, что хотите. Пластилин прикасается к каждой точке ваших пальцев и ладоней, </w:t>
      </w:r>
      <w:r w:rsidRPr="0024233D">
        <w:rPr>
          <w:rFonts w:ascii="Times New Roman" w:eastAsia="Times New Roman" w:hAnsi="Times New Roman" w:cs="Times New Roman"/>
          <w:i/>
          <w:color w:val="002060"/>
          <w:sz w:val="28"/>
          <w:lang w:eastAsia="ru-RU"/>
        </w:rPr>
        <w:lastRenderedPageBreak/>
        <w:t>массажирует и стимулирует их. Он дает уникальные возможности проводить уникальные возможности проводить интересные игры с пользой для общего развития ребенка.</w:t>
      </w:r>
    </w:p>
    <w:p w:rsidR="00823A1E" w:rsidRPr="00823A1E" w:rsidRDefault="00823A1E" w:rsidP="00823A1E">
      <w:pPr>
        <w:shd w:val="clear" w:color="auto" w:fill="FFFFFF"/>
        <w:spacing w:after="0" w:line="240" w:lineRule="auto"/>
        <w:ind w:left="610"/>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Кусочки пластилина</w:t>
      </w:r>
    </w:p>
    <w:p w:rsidR="00823A1E" w:rsidRPr="00823A1E" w:rsidRDefault="00823A1E" w:rsidP="00823A1E">
      <w:pPr>
        <w:shd w:val="clear" w:color="auto" w:fill="FFFFFF"/>
        <w:spacing w:after="0" w:line="240" w:lineRule="auto"/>
        <w:ind w:left="610"/>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Катает наша Зина,</w:t>
      </w:r>
    </w:p>
    <w:p w:rsidR="00823A1E" w:rsidRPr="00823A1E" w:rsidRDefault="00823A1E" w:rsidP="00823A1E">
      <w:pPr>
        <w:shd w:val="clear" w:color="auto" w:fill="FFFFFF"/>
        <w:spacing w:after="0" w:line="240" w:lineRule="auto"/>
        <w:ind w:left="610"/>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Шарики, колбаски,</w:t>
      </w:r>
    </w:p>
    <w:p w:rsidR="00823A1E" w:rsidRPr="00823A1E" w:rsidRDefault="00823A1E" w:rsidP="00823A1E">
      <w:pPr>
        <w:shd w:val="clear" w:color="auto" w:fill="FFFFFF"/>
        <w:spacing w:after="0" w:line="240" w:lineRule="auto"/>
        <w:ind w:left="610"/>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И оживают сказки.</w:t>
      </w:r>
    </w:p>
    <w:p w:rsidR="00823A1E" w:rsidRPr="00823A1E" w:rsidRDefault="00823A1E" w:rsidP="00823A1E">
      <w:pPr>
        <w:shd w:val="clear" w:color="auto" w:fill="FFFFFF"/>
        <w:spacing w:after="0" w:line="240" w:lineRule="auto"/>
        <w:ind w:left="610"/>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Пальчики стараются,</w:t>
      </w:r>
    </w:p>
    <w:p w:rsidR="00823A1E" w:rsidRPr="00823A1E" w:rsidRDefault="00823A1E" w:rsidP="00823A1E">
      <w:pPr>
        <w:shd w:val="clear" w:color="auto" w:fill="FFFFFF"/>
        <w:spacing w:after="0" w:line="240" w:lineRule="auto"/>
        <w:ind w:left="610"/>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Лепят, развиваются.</w:t>
      </w:r>
    </w:p>
    <w:p w:rsidR="00823A1E" w:rsidRPr="00823A1E" w:rsidRDefault="00823A1E" w:rsidP="00823A1E">
      <w:pPr>
        <w:shd w:val="clear" w:color="auto" w:fill="FFFFFF"/>
        <w:spacing w:after="0" w:line="240" w:lineRule="auto"/>
        <w:ind w:left="610"/>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Родители выполняют поделки из пластилина.</w:t>
      </w:r>
    </w:p>
    <w:p w:rsidR="00823A1E" w:rsidRPr="00823A1E" w:rsidRDefault="00823A1E" w:rsidP="00823A1E">
      <w:pPr>
        <w:numPr>
          <w:ilvl w:val="0"/>
          <w:numId w:val="4"/>
        </w:numPr>
        <w:shd w:val="clear" w:color="auto" w:fill="FFFFFF"/>
        <w:spacing w:after="0" w:line="240" w:lineRule="auto"/>
        <w:ind w:left="970"/>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Дети очень любят играть с бумагой и ножницами. Для данного возраста будет достаточно ребенку нарезать полоски бумаги.</w:t>
      </w:r>
    </w:p>
    <w:p w:rsidR="00823A1E" w:rsidRPr="00823A1E" w:rsidRDefault="00823A1E" w:rsidP="00823A1E">
      <w:pPr>
        <w:numPr>
          <w:ilvl w:val="0"/>
          <w:numId w:val="4"/>
        </w:numPr>
        <w:shd w:val="clear" w:color="auto" w:fill="FFFFFF"/>
        <w:spacing w:after="0" w:line="240" w:lineRule="auto"/>
        <w:ind w:left="970"/>
        <w:rPr>
          <w:rFonts w:ascii="Calibri" w:eastAsia="Times New Roman" w:hAnsi="Calibri" w:cs="Arial"/>
          <w:i/>
          <w:color w:val="002060"/>
          <w:lang w:eastAsia="ru-RU"/>
        </w:rPr>
      </w:pPr>
      <w:r w:rsidRPr="0024233D">
        <w:rPr>
          <w:rFonts w:ascii="Times New Roman" w:eastAsia="Times New Roman" w:hAnsi="Times New Roman" w:cs="Times New Roman"/>
          <w:i/>
          <w:iCs/>
          <w:color w:val="002060"/>
          <w:sz w:val="28"/>
          <w:lang w:eastAsia="ru-RU"/>
        </w:rPr>
        <w:t>У</w:t>
      </w:r>
      <w:r w:rsidRPr="0024233D">
        <w:rPr>
          <w:rFonts w:ascii="Times New Roman" w:eastAsia="Times New Roman" w:hAnsi="Times New Roman" w:cs="Times New Roman"/>
          <w:i/>
          <w:color w:val="002060"/>
          <w:sz w:val="28"/>
          <w:lang w:eastAsia="ru-RU"/>
        </w:rPr>
        <w:t>пражнения с шестигранными карандашами, крупой, бусинками, орешками оказывают прекрасное тонизирующее и оздоравливающее действие:</w:t>
      </w:r>
    </w:p>
    <w:p w:rsidR="00823A1E" w:rsidRPr="00823A1E" w:rsidRDefault="00823A1E" w:rsidP="00823A1E">
      <w:pPr>
        <w:numPr>
          <w:ilvl w:val="0"/>
          <w:numId w:val="5"/>
        </w:numPr>
        <w:shd w:val="clear" w:color="auto" w:fill="FFFFFF"/>
        <w:spacing w:after="0" w:line="240" w:lineRule="auto"/>
        <w:ind w:left="2410"/>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Можно сортировать крупу, угадывать ее с закрытыми глазами;</w:t>
      </w:r>
    </w:p>
    <w:p w:rsidR="00823A1E" w:rsidRPr="00823A1E" w:rsidRDefault="00823A1E" w:rsidP="00823A1E">
      <w:pPr>
        <w:numPr>
          <w:ilvl w:val="0"/>
          <w:numId w:val="5"/>
        </w:numPr>
        <w:shd w:val="clear" w:color="auto" w:fill="FFFFFF"/>
        <w:spacing w:after="0" w:line="240" w:lineRule="auto"/>
        <w:ind w:left="2410"/>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Катать крупу между большим и указательным пальцами;</w:t>
      </w:r>
    </w:p>
    <w:p w:rsidR="00823A1E" w:rsidRPr="00823A1E" w:rsidRDefault="00823A1E" w:rsidP="00823A1E">
      <w:pPr>
        <w:numPr>
          <w:ilvl w:val="0"/>
          <w:numId w:val="5"/>
        </w:numPr>
        <w:shd w:val="clear" w:color="auto" w:fill="FFFFFF"/>
        <w:spacing w:after="0" w:line="240" w:lineRule="auto"/>
        <w:ind w:left="2410"/>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Придавливать крупинки поочередно всеми пальцами обеих рук к столу, стараясь при этом делать вращательные движения;</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Педагог предлагает родителям сделать поделку «Солнышко» из семян кукурузы.</w:t>
      </w:r>
    </w:p>
    <w:p w:rsidR="00823A1E" w:rsidRPr="00823A1E" w:rsidRDefault="00823A1E" w:rsidP="00823A1E">
      <w:pPr>
        <w:numPr>
          <w:ilvl w:val="0"/>
          <w:numId w:val="6"/>
        </w:numPr>
        <w:shd w:val="clear" w:color="auto" w:fill="FFFFFF"/>
        <w:spacing w:after="0" w:line="240" w:lineRule="auto"/>
        <w:ind w:left="2410"/>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Покатать между ладоней шестигранный карандаш:</w:t>
      </w:r>
    </w:p>
    <w:p w:rsidR="00823A1E" w:rsidRPr="00823A1E" w:rsidRDefault="00823A1E" w:rsidP="00823A1E">
      <w:pPr>
        <w:shd w:val="clear" w:color="auto" w:fill="FFFFFF"/>
        <w:spacing w:after="0" w:line="240" w:lineRule="auto"/>
        <w:ind w:left="116"/>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Карандаш в руке катаю,</w:t>
      </w:r>
    </w:p>
    <w:p w:rsidR="00823A1E" w:rsidRPr="00823A1E" w:rsidRDefault="00823A1E" w:rsidP="00823A1E">
      <w:pPr>
        <w:shd w:val="clear" w:color="auto" w:fill="FFFFFF"/>
        <w:spacing w:after="0" w:line="240" w:lineRule="auto"/>
        <w:ind w:left="116"/>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Между пальчиков верчу,</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Непременно каждый пальчик</w:t>
      </w:r>
    </w:p>
    <w:p w:rsidR="00823A1E" w:rsidRPr="00823A1E" w:rsidRDefault="00823A1E" w:rsidP="00823A1E">
      <w:pPr>
        <w:shd w:val="clear" w:color="auto" w:fill="FFFFFF"/>
        <w:spacing w:after="0" w:line="240" w:lineRule="auto"/>
        <w:ind w:left="3742"/>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Быть послушным научу!</w:t>
      </w:r>
    </w:p>
    <w:p w:rsidR="00823A1E" w:rsidRPr="00823A1E" w:rsidRDefault="00823A1E" w:rsidP="00823A1E">
      <w:pPr>
        <w:numPr>
          <w:ilvl w:val="0"/>
          <w:numId w:val="7"/>
        </w:numPr>
        <w:shd w:val="clear" w:color="auto" w:fill="FFFFFF"/>
        <w:spacing w:after="0" w:line="240" w:lineRule="auto"/>
        <w:ind w:left="970"/>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Попробуйте изготовить простейшую поделку из природного материала: палочек, веточек, шишек, початков, скорлупы орехов и т.д.</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Родители изготавливают поделку из грецкого ореха «Черепаха».</w:t>
      </w:r>
    </w:p>
    <w:p w:rsidR="00823A1E" w:rsidRPr="00823A1E" w:rsidRDefault="00823A1E" w:rsidP="00823A1E">
      <w:pPr>
        <w:numPr>
          <w:ilvl w:val="0"/>
          <w:numId w:val="8"/>
        </w:numPr>
        <w:shd w:val="clear" w:color="auto" w:fill="FFFFFF"/>
        <w:spacing w:after="0" w:line="240" w:lineRule="auto"/>
        <w:ind w:left="970"/>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 xml:space="preserve">Рисование – </w:t>
      </w:r>
      <w:r w:rsidR="00D15FB2" w:rsidRPr="0024233D">
        <w:rPr>
          <w:rFonts w:ascii="Times New Roman" w:eastAsia="Times New Roman" w:hAnsi="Times New Roman" w:cs="Times New Roman"/>
          <w:i/>
          <w:color w:val="002060"/>
          <w:sz w:val="28"/>
          <w:lang w:eastAsia="ru-RU"/>
        </w:rPr>
        <w:t>занятие,</w:t>
      </w:r>
      <w:r w:rsidRPr="0024233D">
        <w:rPr>
          <w:rFonts w:ascii="Times New Roman" w:eastAsia="Times New Roman" w:hAnsi="Times New Roman" w:cs="Times New Roman"/>
          <w:i/>
          <w:color w:val="002060"/>
          <w:sz w:val="28"/>
          <w:lang w:eastAsia="ru-RU"/>
        </w:rPr>
        <w:t xml:space="preserve"> любимое всеми детьми и очень полезное. Чем чаще ребенок держит в руках карандаш или кисть, тем легче ему будет в школе выводить первые буквы и слова. Важно следить за тем, чтобы ребенок правильно держал карандаш (</w:t>
      </w:r>
      <w:r w:rsidRPr="0024233D">
        <w:rPr>
          <w:rFonts w:ascii="Times New Roman" w:eastAsia="Times New Roman" w:hAnsi="Times New Roman" w:cs="Times New Roman"/>
          <w:i/>
          <w:iCs/>
          <w:color w:val="002060"/>
          <w:sz w:val="28"/>
          <w:lang w:eastAsia="ru-RU"/>
        </w:rPr>
        <w:t>показать часто встречающиеся ошибки</w:t>
      </w:r>
      <w:r w:rsidRPr="0024233D">
        <w:rPr>
          <w:rFonts w:ascii="Times New Roman" w:eastAsia="Times New Roman" w:hAnsi="Times New Roman" w:cs="Times New Roman"/>
          <w:i/>
          <w:color w:val="002060"/>
          <w:sz w:val="28"/>
          <w:lang w:eastAsia="ru-RU"/>
        </w:rPr>
        <w:t>). Предлагайте детям разнообразные задания: штриховать фигуры прямыми и волнистыми линиями, обводить по контуру, в настоящее время продается много разнообразных раскрасок с интересными заданиями. Очень хорошо, если родители не просто покупают своим детям раскраски, авыполняют задания вместе с ними, учат правильно подбирать цвет, аккуратно закрашивать.</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Педагог предлагает родителям задания «Закончи узор» и «Заштрихуй».</w:t>
      </w:r>
    </w:p>
    <w:p w:rsidR="00823A1E" w:rsidRPr="00823A1E" w:rsidRDefault="00823A1E" w:rsidP="00823A1E">
      <w:pPr>
        <w:numPr>
          <w:ilvl w:val="0"/>
          <w:numId w:val="9"/>
        </w:numPr>
        <w:shd w:val="clear" w:color="auto" w:fill="FFFFFF"/>
        <w:spacing w:after="0" w:line="240" w:lineRule="auto"/>
        <w:ind w:left="970"/>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Пористые губки, резиновые мячи с шершавой поверхностью, резиновые эспандеры прекрасно массажируют и развивают кисти рук (предлагает родителям попробовать).</w:t>
      </w:r>
    </w:p>
    <w:p w:rsidR="00823A1E" w:rsidRPr="00823A1E" w:rsidRDefault="00823A1E" w:rsidP="00823A1E">
      <w:pPr>
        <w:numPr>
          <w:ilvl w:val="0"/>
          <w:numId w:val="9"/>
        </w:numPr>
        <w:shd w:val="clear" w:color="auto" w:fill="FFFFFF"/>
        <w:spacing w:after="0" w:line="240" w:lineRule="auto"/>
        <w:ind w:left="970"/>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lastRenderedPageBreak/>
        <w:t>Очень интересны и полезны упражнения с деревянными и пластмассовыми палочками, спичками (обязательно обрезать серные головки!), соломинками.</w:t>
      </w:r>
    </w:p>
    <w:p w:rsidR="004953DD" w:rsidRPr="0024233D"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w:t>
      </w:r>
      <w:r w:rsidRPr="0024233D">
        <w:rPr>
          <w:rFonts w:ascii="Times New Roman" w:eastAsia="Times New Roman" w:hAnsi="Times New Roman" w:cs="Times New Roman"/>
          <w:i/>
          <w:iCs/>
          <w:color w:val="002060"/>
          <w:sz w:val="28"/>
          <w:lang w:eastAsia="ru-RU"/>
        </w:rPr>
        <w:t>Педагог предлагает родителям сложить из спичек мороженое.  </w:t>
      </w:r>
      <w:proofErr w:type="spellStart"/>
      <w:r w:rsidR="004953DD" w:rsidRPr="0024233D">
        <w:rPr>
          <w:rFonts w:ascii="Times New Roman" w:eastAsia="Times New Roman" w:hAnsi="Times New Roman" w:cs="Times New Roman"/>
          <w:i/>
          <w:color w:val="002060"/>
          <w:sz w:val="28"/>
          <w:lang w:eastAsia="ru-RU"/>
        </w:rPr>
        <w:t>Лъималрохун</w:t>
      </w:r>
      <w:proofErr w:type="spellEnd"/>
      <w:r w:rsidR="004953DD" w:rsidRPr="0024233D">
        <w:rPr>
          <w:rFonts w:ascii="Times New Roman" w:eastAsia="Times New Roman" w:hAnsi="Times New Roman" w:cs="Times New Roman"/>
          <w:i/>
          <w:color w:val="002060"/>
          <w:sz w:val="28"/>
          <w:lang w:eastAsia="ru-RU"/>
        </w:rPr>
        <w:t xml:space="preserve"> рук1ана,</w:t>
      </w:r>
    </w:p>
    <w:p w:rsidR="004953DD" w:rsidRPr="0024233D" w:rsidRDefault="004953DD" w:rsidP="00823A1E">
      <w:pPr>
        <w:shd w:val="clear" w:color="auto" w:fill="FFFFFF"/>
        <w:spacing w:after="0" w:line="240" w:lineRule="auto"/>
        <w:rPr>
          <w:rFonts w:ascii="Times New Roman" w:eastAsia="Times New Roman" w:hAnsi="Times New Roman" w:cs="Times New Roman"/>
          <w:i/>
          <w:color w:val="002060"/>
          <w:sz w:val="28"/>
          <w:lang w:eastAsia="ru-RU"/>
        </w:rPr>
      </w:pPr>
      <w:proofErr w:type="spellStart"/>
      <w:r w:rsidRPr="0024233D">
        <w:rPr>
          <w:rFonts w:ascii="Times New Roman" w:eastAsia="Times New Roman" w:hAnsi="Times New Roman" w:cs="Times New Roman"/>
          <w:i/>
          <w:color w:val="002060"/>
          <w:sz w:val="28"/>
          <w:lang w:eastAsia="ru-RU"/>
        </w:rPr>
        <w:t>Эбелрокъой</w:t>
      </w:r>
      <w:proofErr w:type="spellEnd"/>
      <w:r w:rsidRPr="0024233D">
        <w:rPr>
          <w:rFonts w:ascii="Times New Roman" w:eastAsia="Times New Roman" w:hAnsi="Times New Roman" w:cs="Times New Roman"/>
          <w:i/>
          <w:color w:val="002060"/>
          <w:sz w:val="28"/>
          <w:lang w:eastAsia="ru-RU"/>
        </w:rPr>
        <w:t xml:space="preserve"> яч1индал.</w:t>
      </w:r>
    </w:p>
    <w:p w:rsidR="004953DD" w:rsidRPr="0024233D" w:rsidRDefault="004953DD" w:rsidP="00823A1E">
      <w:pPr>
        <w:shd w:val="clear" w:color="auto" w:fill="FFFFFF"/>
        <w:spacing w:after="0" w:line="240" w:lineRule="auto"/>
        <w:rPr>
          <w:rFonts w:ascii="Times New Roman" w:eastAsia="Times New Roman" w:hAnsi="Times New Roman" w:cs="Times New Roman"/>
          <w:i/>
          <w:color w:val="002060"/>
          <w:sz w:val="28"/>
          <w:lang w:eastAsia="ru-RU"/>
        </w:rPr>
      </w:pPr>
      <w:proofErr w:type="spellStart"/>
      <w:r w:rsidRPr="0024233D">
        <w:rPr>
          <w:rFonts w:ascii="Times New Roman" w:eastAsia="Times New Roman" w:hAnsi="Times New Roman" w:cs="Times New Roman"/>
          <w:i/>
          <w:color w:val="002060"/>
          <w:sz w:val="28"/>
          <w:lang w:eastAsia="ru-RU"/>
        </w:rPr>
        <w:t>Гьелъ</w:t>
      </w:r>
      <w:proofErr w:type="spellEnd"/>
      <w:r w:rsidRPr="0024233D">
        <w:rPr>
          <w:rFonts w:ascii="Times New Roman" w:eastAsia="Times New Roman" w:hAnsi="Times New Roman" w:cs="Times New Roman"/>
          <w:i/>
          <w:color w:val="002060"/>
          <w:sz w:val="28"/>
          <w:lang w:eastAsia="ru-RU"/>
        </w:rPr>
        <w:t xml:space="preserve"> бач1ана </w:t>
      </w:r>
      <w:proofErr w:type="spellStart"/>
      <w:r w:rsidRPr="0024233D">
        <w:rPr>
          <w:rFonts w:ascii="Times New Roman" w:eastAsia="Times New Roman" w:hAnsi="Times New Roman" w:cs="Times New Roman"/>
          <w:i/>
          <w:color w:val="002060"/>
          <w:sz w:val="28"/>
          <w:lang w:eastAsia="ru-RU"/>
        </w:rPr>
        <w:t>тукаса</w:t>
      </w:r>
      <w:proofErr w:type="spellEnd"/>
      <w:r w:rsidRPr="0024233D">
        <w:rPr>
          <w:rFonts w:ascii="Times New Roman" w:eastAsia="Times New Roman" w:hAnsi="Times New Roman" w:cs="Times New Roman"/>
          <w:i/>
          <w:color w:val="002060"/>
          <w:sz w:val="28"/>
          <w:lang w:eastAsia="ru-RU"/>
        </w:rPr>
        <w:t>,</w:t>
      </w:r>
    </w:p>
    <w:p w:rsidR="004953DD" w:rsidRPr="0024233D" w:rsidRDefault="004953DD" w:rsidP="00823A1E">
      <w:pPr>
        <w:shd w:val="clear" w:color="auto" w:fill="FFFFFF"/>
        <w:spacing w:after="0" w:line="240" w:lineRule="auto"/>
        <w:rPr>
          <w:rFonts w:ascii="Times New Roman" w:eastAsia="Times New Roman" w:hAnsi="Times New Roman" w:cs="Times New Roman"/>
          <w:i/>
          <w:color w:val="002060"/>
          <w:sz w:val="28"/>
          <w:lang w:eastAsia="ru-RU"/>
        </w:rPr>
      </w:pPr>
      <w:proofErr w:type="spellStart"/>
      <w:r w:rsidRPr="0024233D">
        <w:rPr>
          <w:rFonts w:ascii="Times New Roman" w:eastAsia="Times New Roman" w:hAnsi="Times New Roman" w:cs="Times New Roman"/>
          <w:i/>
          <w:color w:val="002060"/>
          <w:sz w:val="28"/>
          <w:lang w:eastAsia="ru-RU"/>
        </w:rPr>
        <w:t>Асиятийпряникал</w:t>
      </w:r>
      <w:proofErr w:type="spellEnd"/>
      <w:r w:rsidR="004230C8" w:rsidRPr="0024233D">
        <w:rPr>
          <w:rFonts w:ascii="Times New Roman" w:eastAsia="Times New Roman" w:hAnsi="Times New Roman" w:cs="Times New Roman"/>
          <w:i/>
          <w:color w:val="002060"/>
          <w:sz w:val="28"/>
          <w:lang w:eastAsia="ru-RU"/>
        </w:rPr>
        <w:t>,</w:t>
      </w:r>
    </w:p>
    <w:p w:rsidR="004953DD" w:rsidRPr="0024233D" w:rsidRDefault="004953DD" w:rsidP="00823A1E">
      <w:pPr>
        <w:shd w:val="clear" w:color="auto" w:fill="FFFFFF"/>
        <w:spacing w:after="0" w:line="240" w:lineRule="auto"/>
        <w:rPr>
          <w:rFonts w:ascii="Times New Roman" w:eastAsia="Times New Roman" w:hAnsi="Times New Roman" w:cs="Times New Roman"/>
          <w:i/>
          <w:color w:val="002060"/>
          <w:sz w:val="28"/>
          <w:lang w:eastAsia="ru-RU"/>
        </w:rPr>
      </w:pPr>
      <w:r w:rsidRPr="0024233D">
        <w:rPr>
          <w:rFonts w:ascii="Times New Roman" w:eastAsia="Times New Roman" w:hAnsi="Times New Roman" w:cs="Times New Roman"/>
          <w:i/>
          <w:color w:val="002060"/>
          <w:sz w:val="28"/>
          <w:lang w:eastAsia="ru-RU"/>
        </w:rPr>
        <w:t xml:space="preserve">Мух1амадие </w:t>
      </w:r>
      <w:proofErr w:type="spellStart"/>
      <w:r w:rsidRPr="0024233D">
        <w:rPr>
          <w:rFonts w:ascii="Times New Roman" w:eastAsia="Times New Roman" w:hAnsi="Times New Roman" w:cs="Times New Roman"/>
          <w:i/>
          <w:color w:val="002060"/>
          <w:sz w:val="28"/>
          <w:lang w:eastAsia="ru-RU"/>
        </w:rPr>
        <w:t>камет</w:t>
      </w:r>
      <w:proofErr w:type="spellEnd"/>
      <w:r w:rsidR="004230C8" w:rsidRPr="0024233D">
        <w:rPr>
          <w:rFonts w:ascii="Times New Roman" w:eastAsia="Times New Roman" w:hAnsi="Times New Roman" w:cs="Times New Roman"/>
          <w:i/>
          <w:color w:val="002060"/>
          <w:sz w:val="28"/>
          <w:lang w:eastAsia="ru-RU"/>
        </w:rPr>
        <w:t>,</w:t>
      </w:r>
    </w:p>
    <w:p w:rsidR="004953DD" w:rsidRPr="0024233D" w:rsidRDefault="004953DD" w:rsidP="004953DD">
      <w:pPr>
        <w:shd w:val="clear" w:color="auto" w:fill="FFFFFF"/>
        <w:spacing w:after="0" w:line="240" w:lineRule="auto"/>
        <w:rPr>
          <w:rFonts w:ascii="Times New Roman" w:eastAsia="Times New Roman" w:hAnsi="Times New Roman" w:cs="Times New Roman"/>
          <w:i/>
          <w:color w:val="002060"/>
          <w:sz w:val="28"/>
          <w:lang w:eastAsia="ru-RU"/>
        </w:rPr>
      </w:pPr>
      <w:proofErr w:type="spellStart"/>
      <w:r w:rsidRPr="0024233D">
        <w:rPr>
          <w:rFonts w:ascii="Times New Roman" w:eastAsia="Times New Roman" w:hAnsi="Times New Roman" w:cs="Times New Roman"/>
          <w:i/>
          <w:color w:val="002060"/>
          <w:sz w:val="28"/>
          <w:lang w:eastAsia="ru-RU"/>
        </w:rPr>
        <w:t>диемароженое</w:t>
      </w:r>
      <w:proofErr w:type="spellEnd"/>
      <w:r w:rsidR="004230C8" w:rsidRPr="0024233D">
        <w:rPr>
          <w:rFonts w:ascii="Times New Roman" w:eastAsia="Times New Roman" w:hAnsi="Times New Roman" w:cs="Times New Roman"/>
          <w:i/>
          <w:color w:val="002060"/>
          <w:sz w:val="28"/>
          <w:lang w:eastAsia="ru-RU"/>
        </w:rPr>
        <w:t>.</w:t>
      </w:r>
      <w:r w:rsidR="00823A1E" w:rsidRPr="0024233D">
        <w:rPr>
          <w:rFonts w:ascii="Times New Roman" w:eastAsia="Times New Roman" w:hAnsi="Times New Roman" w:cs="Times New Roman"/>
          <w:i/>
          <w:color w:val="002060"/>
          <w:sz w:val="28"/>
          <w:lang w:eastAsia="ru-RU"/>
        </w:rPr>
        <w:t> </w:t>
      </w:r>
    </w:p>
    <w:p w:rsidR="00823A1E" w:rsidRPr="00823A1E" w:rsidRDefault="00823A1E" w:rsidP="004953DD">
      <w:pPr>
        <w:shd w:val="clear" w:color="auto" w:fill="FFFFFF"/>
        <w:spacing w:after="0" w:line="240" w:lineRule="auto"/>
        <w:rPr>
          <w:rFonts w:ascii="Calibri" w:eastAsia="Times New Roman" w:hAnsi="Calibri" w:cs="Arial"/>
          <w:i/>
          <w:color w:val="002060"/>
          <w:lang w:eastAsia="ru-RU"/>
        </w:rPr>
      </w:pPr>
      <w:r w:rsidRPr="0024233D">
        <w:rPr>
          <w:rFonts w:ascii="Times New Roman" w:eastAsia="Times New Roman" w:hAnsi="Times New Roman" w:cs="Times New Roman"/>
          <w:i/>
          <w:color w:val="002060"/>
          <w:sz w:val="28"/>
          <w:lang w:eastAsia="ru-RU"/>
        </w:rPr>
        <w:t>Можно так же использовать металлические и пластмассовые конструкторы, цветные клубочки ниток для перематывания, веревочки разной толщины для завязывания и развязывания узлов и многое другое, что подскажет ваша фантазия. Еще раз подчеркиваем, что работа с мелкими и острыми предметами требует обязательного присутствия взрослых.</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А теперь наши дети покажут, как они делают пальчиковую гимнастику в детском саду. Уважаемые родители присоединяйтесь к нам.</w:t>
      </w:r>
    </w:p>
    <w:p w:rsidR="00823A1E" w:rsidRPr="00823A1E" w:rsidRDefault="00823A1E" w:rsidP="00823A1E">
      <w:pPr>
        <w:shd w:val="clear" w:color="auto" w:fill="FFFFFF"/>
        <w:spacing w:after="0" w:line="240" w:lineRule="auto"/>
        <w:jc w:val="center"/>
        <w:rPr>
          <w:rFonts w:ascii="Calibri" w:eastAsia="Times New Roman" w:hAnsi="Calibri" w:cs="Times New Roman"/>
          <w:b/>
          <w:i/>
          <w:color w:val="984806" w:themeColor="accent6" w:themeShade="80"/>
          <w:sz w:val="24"/>
          <w:lang w:eastAsia="ru-RU"/>
        </w:rPr>
      </w:pPr>
      <w:r w:rsidRPr="00276E9B">
        <w:rPr>
          <w:rFonts w:ascii="Times New Roman" w:eastAsia="Times New Roman" w:hAnsi="Times New Roman" w:cs="Times New Roman"/>
          <w:b/>
          <w:i/>
          <w:iCs/>
          <w:color w:val="984806" w:themeColor="accent6" w:themeShade="80"/>
          <w:sz w:val="32"/>
          <w:lang w:eastAsia="ru-RU"/>
        </w:rPr>
        <w:t>Пальчиковая гимнастика «Игрушки».</w:t>
      </w:r>
    </w:p>
    <w:p w:rsidR="004230C8" w:rsidRPr="0024233D" w:rsidRDefault="004230C8" w:rsidP="004230C8">
      <w:pPr>
        <w:shd w:val="clear" w:color="auto" w:fill="FFFFFF"/>
        <w:spacing w:after="0" w:line="240" w:lineRule="auto"/>
        <w:ind w:left="2836" w:hanging="2836"/>
        <w:rPr>
          <w:rFonts w:ascii="Calibri" w:eastAsia="Times New Roman" w:hAnsi="Calibri" w:cs="Times New Roman"/>
          <w:i/>
          <w:color w:val="002060"/>
          <w:lang w:eastAsia="ru-RU"/>
        </w:rPr>
      </w:pPr>
      <w:proofErr w:type="spellStart"/>
      <w:r w:rsidRPr="0024233D">
        <w:rPr>
          <w:rFonts w:ascii="Times New Roman" w:eastAsia="Times New Roman" w:hAnsi="Times New Roman" w:cs="Times New Roman"/>
          <w:i/>
          <w:color w:val="002060"/>
          <w:sz w:val="28"/>
          <w:lang w:eastAsia="ru-RU"/>
        </w:rPr>
        <w:t>Дун</w:t>
      </w:r>
      <w:proofErr w:type="spellEnd"/>
      <w:r w:rsidRPr="0024233D">
        <w:rPr>
          <w:rFonts w:ascii="Times New Roman" w:eastAsia="Times New Roman" w:hAnsi="Times New Roman" w:cs="Times New Roman"/>
          <w:i/>
          <w:color w:val="002060"/>
          <w:sz w:val="28"/>
          <w:lang w:eastAsia="ru-RU"/>
        </w:rPr>
        <w:t xml:space="preserve">  расанк1аби  х1ала,</w:t>
      </w:r>
      <w:r w:rsidR="00823A1E" w:rsidRPr="0024233D">
        <w:rPr>
          <w:rFonts w:ascii="Times New Roman" w:eastAsia="Times New Roman" w:hAnsi="Times New Roman" w:cs="Times New Roman"/>
          <w:i/>
          <w:color w:val="002060"/>
          <w:sz w:val="28"/>
          <w:lang w:eastAsia="ru-RU"/>
        </w:rPr>
        <w:t>        </w:t>
      </w:r>
      <w:r w:rsidR="00823A1E" w:rsidRPr="0024233D">
        <w:rPr>
          <w:rFonts w:ascii="Times New Roman" w:eastAsia="Times New Roman" w:hAnsi="Times New Roman" w:cs="Times New Roman"/>
          <w:i/>
          <w:iCs/>
          <w:color w:val="002060"/>
          <w:sz w:val="28"/>
          <w:lang w:eastAsia="ru-RU"/>
        </w:rPr>
        <w:t>(Руки перед собой, сжимаем-разжимаем пальцы обеих рук.)</w:t>
      </w:r>
    </w:p>
    <w:p w:rsidR="00823A1E" w:rsidRPr="00823A1E" w:rsidRDefault="00D93F27" w:rsidP="004230C8">
      <w:pPr>
        <w:shd w:val="clear" w:color="auto" w:fill="FFFFFF"/>
        <w:spacing w:after="0" w:line="240" w:lineRule="auto"/>
        <w:ind w:left="2836" w:hanging="2836"/>
        <w:rPr>
          <w:rFonts w:ascii="Calibri" w:eastAsia="Times New Roman" w:hAnsi="Calibri" w:cs="Times New Roman"/>
          <w:i/>
          <w:color w:val="002060"/>
          <w:lang w:eastAsia="ru-RU"/>
        </w:rPr>
      </w:pPr>
      <w:r w:rsidRPr="0024233D">
        <w:rPr>
          <w:rFonts w:ascii="Calibri" w:eastAsia="Times New Roman" w:hAnsi="Calibri" w:cs="Times New Roman"/>
          <w:i/>
          <w:color w:val="002060"/>
          <w:sz w:val="28"/>
          <w:lang w:eastAsia="ru-RU"/>
        </w:rPr>
        <w:t>Т</w:t>
      </w:r>
      <w:r w:rsidRPr="0024233D">
        <w:rPr>
          <w:rFonts w:ascii="Times New Roman" w:eastAsia="Times New Roman" w:hAnsi="Times New Roman" w:cs="Times New Roman"/>
          <w:i/>
          <w:color w:val="002060"/>
          <w:sz w:val="28"/>
          <w:lang w:eastAsia="ru-RU"/>
        </w:rPr>
        <w:t xml:space="preserve">орг1о </w:t>
      </w:r>
      <w:proofErr w:type="spellStart"/>
      <w:r w:rsidRPr="0024233D">
        <w:rPr>
          <w:rFonts w:ascii="Times New Roman" w:eastAsia="Times New Roman" w:hAnsi="Times New Roman" w:cs="Times New Roman"/>
          <w:i/>
          <w:color w:val="002060"/>
          <w:sz w:val="28"/>
          <w:lang w:eastAsia="ru-RU"/>
        </w:rPr>
        <w:t>духъерехила</w:t>
      </w:r>
      <w:proofErr w:type="spellEnd"/>
      <w:r w:rsidR="00823A1E" w:rsidRPr="0024233D">
        <w:rPr>
          <w:rFonts w:ascii="Times New Roman" w:eastAsia="Times New Roman" w:hAnsi="Times New Roman" w:cs="Times New Roman"/>
          <w:i/>
          <w:color w:val="002060"/>
          <w:sz w:val="28"/>
          <w:lang w:eastAsia="ru-RU"/>
        </w:rPr>
        <w:t>,  </w:t>
      </w:r>
      <w:r w:rsidR="00823A1E" w:rsidRPr="0024233D">
        <w:rPr>
          <w:rFonts w:ascii="Times New Roman" w:eastAsia="Times New Roman" w:hAnsi="Times New Roman" w:cs="Times New Roman"/>
          <w:i/>
          <w:iCs/>
          <w:color w:val="002060"/>
          <w:sz w:val="28"/>
          <w:lang w:eastAsia="ru-RU"/>
        </w:rPr>
        <w:t>(Протягиваем руки вперёд – «бросаем мяч».)</w:t>
      </w:r>
    </w:p>
    <w:p w:rsidR="00823A1E" w:rsidRPr="00823A1E" w:rsidRDefault="00D93F27" w:rsidP="00823A1E">
      <w:pPr>
        <w:shd w:val="clear" w:color="auto" w:fill="FFFFFF"/>
        <w:spacing w:after="0" w:line="240" w:lineRule="auto"/>
        <w:rPr>
          <w:rFonts w:ascii="Calibri" w:eastAsia="Times New Roman" w:hAnsi="Calibri" w:cs="Times New Roman"/>
          <w:i/>
          <w:color w:val="002060"/>
          <w:lang w:eastAsia="ru-RU"/>
        </w:rPr>
      </w:pPr>
      <w:proofErr w:type="gramStart"/>
      <w:r w:rsidRPr="0024233D">
        <w:rPr>
          <w:rFonts w:ascii="Times New Roman" w:eastAsia="Times New Roman" w:hAnsi="Times New Roman" w:cs="Times New Roman"/>
          <w:i/>
          <w:color w:val="002060"/>
          <w:sz w:val="28"/>
          <w:lang w:eastAsia="ru-RU"/>
        </w:rPr>
        <w:t>Пирамида г1уц1ила</w:t>
      </w:r>
      <w:r w:rsidR="00823A1E" w:rsidRPr="0024233D">
        <w:rPr>
          <w:rFonts w:ascii="Times New Roman" w:eastAsia="Times New Roman" w:hAnsi="Times New Roman" w:cs="Times New Roman"/>
          <w:i/>
          <w:color w:val="002060"/>
          <w:sz w:val="28"/>
          <w:lang w:eastAsia="ru-RU"/>
        </w:rPr>
        <w:t>,   </w:t>
      </w:r>
      <w:r w:rsidR="00823A1E" w:rsidRPr="0024233D">
        <w:rPr>
          <w:rFonts w:ascii="Times New Roman" w:eastAsia="Times New Roman" w:hAnsi="Times New Roman" w:cs="Times New Roman"/>
          <w:i/>
          <w:iCs/>
          <w:color w:val="002060"/>
          <w:sz w:val="28"/>
          <w:lang w:eastAsia="ru-RU"/>
        </w:rPr>
        <w:t>(Прямые кисти ладонями вниз поочерёдно кладём друг</w:t>
      </w:r>
      <w:proofErr w:type="gramEnd"/>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iCs/>
          <w:color w:val="002060"/>
          <w:sz w:val="28"/>
          <w:lang w:eastAsia="ru-RU"/>
        </w:rPr>
        <w:t>                                на друга несколько раз.)</w:t>
      </w:r>
    </w:p>
    <w:p w:rsidR="00823A1E" w:rsidRPr="00823A1E" w:rsidRDefault="00D93F27" w:rsidP="00823A1E">
      <w:pPr>
        <w:shd w:val="clear" w:color="auto" w:fill="FFFFFF"/>
        <w:spacing w:after="0" w:line="240" w:lineRule="auto"/>
        <w:rPr>
          <w:rFonts w:ascii="Calibri" w:eastAsia="Times New Roman" w:hAnsi="Calibri" w:cs="Times New Roman"/>
          <w:i/>
          <w:color w:val="002060"/>
          <w:lang w:eastAsia="ru-RU"/>
        </w:rPr>
      </w:pPr>
      <w:proofErr w:type="spellStart"/>
      <w:r w:rsidRPr="0024233D">
        <w:rPr>
          <w:rFonts w:ascii="Times New Roman" w:eastAsia="Times New Roman" w:hAnsi="Times New Roman" w:cs="Times New Roman"/>
          <w:i/>
          <w:color w:val="002060"/>
          <w:sz w:val="28"/>
          <w:lang w:eastAsia="ru-RU"/>
        </w:rPr>
        <w:t>Машинагибачина</w:t>
      </w:r>
      <w:proofErr w:type="spellEnd"/>
      <w:r w:rsidR="00823A1E" w:rsidRPr="0024233D">
        <w:rPr>
          <w:rFonts w:ascii="Times New Roman" w:eastAsia="Times New Roman" w:hAnsi="Times New Roman" w:cs="Times New Roman"/>
          <w:i/>
          <w:color w:val="002060"/>
          <w:sz w:val="28"/>
          <w:lang w:eastAsia="ru-RU"/>
        </w:rPr>
        <w:t>.</w:t>
      </w:r>
      <w:r w:rsidR="00823A1E" w:rsidRPr="0024233D">
        <w:rPr>
          <w:rFonts w:ascii="Times New Roman" w:eastAsia="Times New Roman" w:hAnsi="Times New Roman" w:cs="Times New Roman"/>
          <w:i/>
          <w:iCs/>
          <w:color w:val="002060"/>
          <w:sz w:val="28"/>
          <w:lang w:eastAsia="ru-RU"/>
        </w:rPr>
        <w:t> (Двигаем перед собой слегка раскрытой кистью</w:t>
      </w:r>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iCs/>
          <w:color w:val="002060"/>
          <w:sz w:val="28"/>
          <w:lang w:eastAsia="ru-RU"/>
        </w:rPr>
        <w:t>                                правой руки – «</w:t>
      </w:r>
      <w:r w:rsidR="00D15FB2" w:rsidRPr="0024233D">
        <w:rPr>
          <w:rFonts w:ascii="Times New Roman" w:eastAsia="Times New Roman" w:hAnsi="Times New Roman" w:cs="Times New Roman"/>
          <w:i/>
          <w:iCs/>
          <w:color w:val="002060"/>
          <w:sz w:val="28"/>
          <w:lang w:eastAsia="ru-RU"/>
        </w:rPr>
        <w:t>катаем машинку</w:t>
      </w:r>
      <w:r w:rsidRPr="0024233D">
        <w:rPr>
          <w:rFonts w:ascii="Times New Roman" w:eastAsia="Times New Roman" w:hAnsi="Times New Roman" w:cs="Times New Roman"/>
          <w:i/>
          <w:iCs/>
          <w:color w:val="002060"/>
          <w:sz w:val="28"/>
          <w:lang w:eastAsia="ru-RU"/>
        </w:rPr>
        <w:t>».)</w:t>
      </w:r>
    </w:p>
    <w:p w:rsidR="00823A1E" w:rsidRPr="00823A1E" w:rsidRDefault="00823A1E" w:rsidP="00823A1E">
      <w:pPr>
        <w:shd w:val="clear" w:color="auto" w:fill="FFFFFF"/>
        <w:spacing w:after="0" w:line="240" w:lineRule="auto"/>
        <w:jc w:val="center"/>
        <w:rPr>
          <w:rFonts w:ascii="Calibri" w:eastAsia="Times New Roman" w:hAnsi="Calibri" w:cs="Times New Roman"/>
          <w:b/>
          <w:i/>
          <w:color w:val="984806" w:themeColor="accent6" w:themeShade="80"/>
          <w:sz w:val="24"/>
          <w:lang w:eastAsia="ru-RU"/>
        </w:rPr>
      </w:pPr>
      <w:r w:rsidRPr="00276E9B">
        <w:rPr>
          <w:rFonts w:ascii="Times New Roman" w:eastAsia="Times New Roman" w:hAnsi="Times New Roman" w:cs="Times New Roman"/>
          <w:b/>
          <w:i/>
          <w:iCs/>
          <w:color w:val="984806" w:themeColor="accent6" w:themeShade="80"/>
          <w:sz w:val="32"/>
          <w:lang w:eastAsia="ru-RU"/>
        </w:rPr>
        <w:t>Пальчиковая гимнастика «Игрушки».</w:t>
      </w:r>
    </w:p>
    <w:p w:rsidR="00823A1E" w:rsidRPr="00823A1E" w:rsidRDefault="00D93F27"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 </w:t>
      </w:r>
      <w:proofErr w:type="spellStart"/>
      <w:r w:rsidRPr="0024233D">
        <w:rPr>
          <w:rFonts w:ascii="Times New Roman" w:eastAsia="Times New Roman" w:hAnsi="Times New Roman" w:cs="Times New Roman"/>
          <w:i/>
          <w:color w:val="002060"/>
          <w:sz w:val="28"/>
          <w:lang w:eastAsia="ru-RU"/>
        </w:rPr>
        <w:t>Тирияб</w:t>
      </w:r>
      <w:proofErr w:type="spellEnd"/>
      <w:r w:rsidRPr="0024233D">
        <w:rPr>
          <w:rFonts w:ascii="Times New Roman" w:eastAsia="Times New Roman" w:hAnsi="Times New Roman" w:cs="Times New Roman"/>
          <w:i/>
          <w:color w:val="002060"/>
          <w:sz w:val="28"/>
          <w:lang w:eastAsia="ru-RU"/>
        </w:rPr>
        <w:t xml:space="preserve">, </w:t>
      </w:r>
      <w:proofErr w:type="spellStart"/>
      <w:r w:rsidRPr="0024233D">
        <w:rPr>
          <w:rFonts w:ascii="Times New Roman" w:eastAsia="Times New Roman" w:hAnsi="Times New Roman" w:cs="Times New Roman"/>
          <w:i/>
          <w:color w:val="002060"/>
          <w:sz w:val="28"/>
          <w:lang w:eastAsia="ru-RU"/>
        </w:rPr>
        <w:t>гургинабдир</w:t>
      </w:r>
      <w:proofErr w:type="spellEnd"/>
      <w:r w:rsidRPr="0024233D">
        <w:rPr>
          <w:rFonts w:ascii="Times New Roman" w:eastAsia="Times New Roman" w:hAnsi="Times New Roman" w:cs="Times New Roman"/>
          <w:i/>
          <w:color w:val="002060"/>
          <w:sz w:val="28"/>
          <w:lang w:eastAsia="ru-RU"/>
        </w:rPr>
        <w:t xml:space="preserve"> торг1о</w:t>
      </w:r>
      <w:r w:rsidR="00823A1E" w:rsidRPr="0024233D">
        <w:rPr>
          <w:rFonts w:ascii="Times New Roman" w:eastAsia="Times New Roman" w:hAnsi="Times New Roman" w:cs="Times New Roman"/>
          <w:i/>
          <w:color w:val="002060"/>
          <w:sz w:val="28"/>
          <w:lang w:eastAsia="ru-RU"/>
        </w:rPr>
        <w:t>, </w:t>
      </w:r>
      <w:r w:rsidR="00823A1E" w:rsidRPr="0024233D">
        <w:rPr>
          <w:rFonts w:ascii="Times New Roman" w:eastAsia="Times New Roman" w:hAnsi="Times New Roman" w:cs="Times New Roman"/>
          <w:i/>
          <w:iCs/>
          <w:color w:val="002060"/>
          <w:sz w:val="28"/>
          <w:lang w:eastAsia="ru-RU"/>
        </w:rPr>
        <w:t>(Одной рукой бьём по воображаемому мячу.)</w:t>
      </w:r>
    </w:p>
    <w:p w:rsidR="00823A1E" w:rsidRPr="00823A1E" w:rsidRDefault="00D93F27" w:rsidP="00823A1E">
      <w:pPr>
        <w:shd w:val="clear" w:color="auto" w:fill="FFFFFF"/>
        <w:spacing w:after="0" w:line="240" w:lineRule="auto"/>
        <w:rPr>
          <w:rFonts w:ascii="Calibri" w:eastAsia="Times New Roman" w:hAnsi="Calibri" w:cs="Times New Roman"/>
          <w:i/>
          <w:color w:val="002060"/>
          <w:lang w:eastAsia="ru-RU"/>
        </w:rPr>
      </w:pPr>
      <w:proofErr w:type="spellStart"/>
      <w:r w:rsidRPr="0024233D">
        <w:rPr>
          <w:rFonts w:ascii="Times New Roman" w:eastAsia="Times New Roman" w:hAnsi="Times New Roman" w:cs="Times New Roman"/>
          <w:i/>
          <w:color w:val="002060"/>
          <w:sz w:val="28"/>
          <w:lang w:eastAsia="ru-RU"/>
        </w:rPr>
        <w:t>Рахчугедуцадургокаркьаби</w:t>
      </w:r>
      <w:proofErr w:type="spellEnd"/>
      <w:r w:rsidRPr="0024233D">
        <w:rPr>
          <w:rFonts w:ascii="Times New Roman" w:eastAsia="Times New Roman" w:hAnsi="Times New Roman" w:cs="Times New Roman"/>
          <w:i/>
          <w:color w:val="002060"/>
          <w:sz w:val="28"/>
          <w:lang w:eastAsia="ru-RU"/>
        </w:rPr>
        <w:t>,</w:t>
      </w:r>
      <w:r w:rsidR="00823A1E" w:rsidRPr="0024233D">
        <w:rPr>
          <w:rFonts w:ascii="Times New Roman" w:eastAsia="Times New Roman" w:hAnsi="Times New Roman" w:cs="Times New Roman"/>
          <w:i/>
          <w:color w:val="002060"/>
          <w:sz w:val="28"/>
          <w:lang w:eastAsia="ru-RU"/>
        </w:rPr>
        <w:t xml:space="preserve">      </w:t>
      </w:r>
      <w:r w:rsidR="00823A1E" w:rsidRPr="0024233D">
        <w:rPr>
          <w:rFonts w:ascii="Times New Roman" w:eastAsia="Times New Roman" w:hAnsi="Times New Roman" w:cs="Times New Roman"/>
          <w:i/>
          <w:iCs/>
          <w:color w:val="002060"/>
          <w:sz w:val="28"/>
          <w:lang w:eastAsia="ru-RU"/>
        </w:rPr>
        <w:t>(Смена рук.)</w:t>
      </w:r>
    </w:p>
    <w:p w:rsidR="00823A1E" w:rsidRPr="00823A1E" w:rsidRDefault="00D93F27" w:rsidP="00823A1E">
      <w:pPr>
        <w:shd w:val="clear" w:color="auto" w:fill="FFFFFF"/>
        <w:spacing w:after="0" w:line="240" w:lineRule="auto"/>
        <w:rPr>
          <w:rFonts w:ascii="Calibri" w:eastAsia="Times New Roman" w:hAnsi="Calibri" w:cs="Times New Roman"/>
          <w:i/>
          <w:color w:val="002060"/>
          <w:lang w:eastAsia="ru-RU"/>
        </w:rPr>
      </w:pPr>
      <w:proofErr w:type="spellStart"/>
      <w:proofErr w:type="gramStart"/>
      <w:r w:rsidRPr="0024233D">
        <w:rPr>
          <w:rFonts w:ascii="Times New Roman" w:eastAsia="Times New Roman" w:hAnsi="Times New Roman" w:cs="Times New Roman"/>
          <w:i/>
          <w:color w:val="002060"/>
          <w:sz w:val="28"/>
          <w:lang w:eastAsia="ru-RU"/>
        </w:rPr>
        <w:t>Дицамунхехгокквела</w:t>
      </w:r>
      <w:proofErr w:type="spellEnd"/>
      <w:r w:rsidRPr="0024233D">
        <w:rPr>
          <w:rFonts w:ascii="Times New Roman" w:eastAsia="Times New Roman" w:hAnsi="Times New Roman" w:cs="Times New Roman"/>
          <w:i/>
          <w:color w:val="002060"/>
          <w:sz w:val="28"/>
          <w:lang w:eastAsia="ru-RU"/>
        </w:rPr>
        <w:t xml:space="preserve">,          </w:t>
      </w:r>
      <w:r w:rsidR="00823A1E" w:rsidRPr="0024233D">
        <w:rPr>
          <w:rFonts w:ascii="Times New Roman" w:eastAsia="Times New Roman" w:hAnsi="Times New Roman" w:cs="Times New Roman"/>
          <w:i/>
          <w:color w:val="002060"/>
          <w:sz w:val="28"/>
          <w:lang w:eastAsia="ru-RU"/>
        </w:rPr>
        <w:t> </w:t>
      </w:r>
      <w:r w:rsidR="00823A1E" w:rsidRPr="0024233D">
        <w:rPr>
          <w:rFonts w:ascii="Times New Roman" w:eastAsia="Times New Roman" w:hAnsi="Times New Roman" w:cs="Times New Roman"/>
          <w:i/>
          <w:iCs/>
          <w:color w:val="002060"/>
          <w:sz w:val="28"/>
          <w:lang w:eastAsia="ru-RU"/>
        </w:rPr>
        <w:t>(Дву</w:t>
      </w:r>
      <w:r w:rsidRPr="0024233D">
        <w:rPr>
          <w:rFonts w:ascii="Times New Roman" w:eastAsia="Times New Roman" w:hAnsi="Times New Roman" w:cs="Times New Roman"/>
          <w:i/>
          <w:iCs/>
          <w:color w:val="002060"/>
          <w:sz w:val="28"/>
          <w:lang w:eastAsia="ru-RU"/>
        </w:rPr>
        <w:t xml:space="preserve">мя руками, соединив одноимённые  </w:t>
      </w:r>
      <w:r w:rsidR="00823A1E" w:rsidRPr="0024233D">
        <w:rPr>
          <w:rFonts w:ascii="Times New Roman" w:eastAsia="Times New Roman" w:hAnsi="Times New Roman" w:cs="Times New Roman"/>
          <w:i/>
          <w:iCs/>
          <w:color w:val="002060"/>
          <w:sz w:val="28"/>
          <w:lang w:eastAsia="ru-RU"/>
        </w:rPr>
        <w:t>пальцы,</w:t>
      </w:r>
      <w:proofErr w:type="gramEnd"/>
    </w:p>
    <w:p w:rsidR="00823A1E" w:rsidRPr="00823A1E" w:rsidRDefault="00823A1E" w:rsidP="00823A1E">
      <w:pPr>
        <w:shd w:val="clear" w:color="auto" w:fill="FFFFFF"/>
        <w:spacing w:after="0" w:line="240" w:lineRule="auto"/>
        <w:rPr>
          <w:rFonts w:ascii="Calibri" w:eastAsia="Times New Roman" w:hAnsi="Calibri" w:cs="Times New Roman"/>
          <w:i/>
          <w:color w:val="002060"/>
          <w:lang w:eastAsia="ru-RU"/>
        </w:rPr>
      </w:pPr>
      <w:r w:rsidRPr="0024233D">
        <w:rPr>
          <w:rFonts w:ascii="Times New Roman" w:eastAsia="Times New Roman" w:hAnsi="Times New Roman" w:cs="Times New Roman"/>
          <w:i/>
          <w:iCs/>
          <w:color w:val="002060"/>
          <w:sz w:val="28"/>
          <w:lang w:eastAsia="ru-RU"/>
        </w:rPr>
        <w:t>                                        показываем мяч.)</w:t>
      </w:r>
    </w:p>
    <w:p w:rsidR="00823A1E" w:rsidRPr="00823A1E" w:rsidRDefault="00D93F27" w:rsidP="00823A1E">
      <w:pPr>
        <w:shd w:val="clear" w:color="auto" w:fill="FFFFFF"/>
        <w:spacing w:after="0" w:line="240" w:lineRule="auto"/>
        <w:rPr>
          <w:rFonts w:ascii="Calibri" w:eastAsia="Times New Roman" w:hAnsi="Calibri" w:cs="Times New Roman"/>
          <w:i/>
          <w:color w:val="002060"/>
          <w:lang w:eastAsia="ru-RU"/>
        </w:rPr>
      </w:pPr>
      <w:proofErr w:type="spellStart"/>
      <w:r w:rsidRPr="0024233D">
        <w:rPr>
          <w:rFonts w:ascii="Times New Roman" w:eastAsia="Times New Roman" w:hAnsi="Times New Roman" w:cs="Times New Roman"/>
          <w:i/>
          <w:color w:val="002060"/>
          <w:sz w:val="28"/>
          <w:lang w:eastAsia="ru-RU"/>
        </w:rPr>
        <w:t>Басандизегьабила</w:t>
      </w:r>
      <w:proofErr w:type="spellEnd"/>
      <w:r w:rsidR="00823A1E" w:rsidRPr="0024233D">
        <w:rPr>
          <w:rFonts w:ascii="Times New Roman" w:eastAsia="Times New Roman" w:hAnsi="Times New Roman" w:cs="Times New Roman"/>
          <w:i/>
          <w:color w:val="002060"/>
          <w:sz w:val="28"/>
          <w:lang w:eastAsia="ru-RU"/>
        </w:rPr>
        <w:t>!               </w:t>
      </w:r>
      <w:r w:rsidR="00823A1E" w:rsidRPr="0024233D">
        <w:rPr>
          <w:rFonts w:ascii="Times New Roman" w:eastAsia="Times New Roman" w:hAnsi="Times New Roman" w:cs="Times New Roman"/>
          <w:i/>
          <w:iCs/>
          <w:color w:val="002060"/>
          <w:sz w:val="28"/>
          <w:lang w:eastAsia="ru-RU"/>
        </w:rPr>
        <w:t>(Покатали воображаемый мяч между ладоней.)</w:t>
      </w:r>
    </w:p>
    <w:p w:rsidR="00823A1E" w:rsidRPr="0024233D" w:rsidRDefault="00823A1E" w:rsidP="00823A1E">
      <w:pPr>
        <w:pStyle w:val="c4"/>
        <w:shd w:val="clear" w:color="auto" w:fill="FFFFFF"/>
        <w:spacing w:before="0" w:beforeAutospacing="0" w:after="0" w:afterAutospacing="0"/>
        <w:rPr>
          <w:rFonts w:ascii="Arial" w:hAnsi="Arial" w:cs="Arial"/>
          <w:i/>
          <w:color w:val="002060"/>
          <w:sz w:val="22"/>
          <w:szCs w:val="22"/>
        </w:rPr>
      </w:pPr>
    </w:p>
    <w:p w:rsidR="00823A1E" w:rsidRPr="0024233D" w:rsidRDefault="00823A1E" w:rsidP="00823A1E">
      <w:pPr>
        <w:pStyle w:val="c4"/>
        <w:shd w:val="clear" w:color="auto" w:fill="FFFFFF"/>
        <w:spacing w:before="0" w:beforeAutospacing="0" w:after="0" w:afterAutospacing="0"/>
        <w:rPr>
          <w:rFonts w:ascii="Arial" w:hAnsi="Arial" w:cs="Arial"/>
          <w:i/>
          <w:color w:val="002060"/>
          <w:sz w:val="22"/>
          <w:szCs w:val="22"/>
        </w:rPr>
      </w:pPr>
      <w:r w:rsidRPr="0024233D">
        <w:rPr>
          <w:rStyle w:val="c1"/>
          <w:i/>
          <w:color w:val="002060"/>
          <w:sz w:val="28"/>
          <w:szCs w:val="28"/>
        </w:rPr>
        <w:t>Мелкую моторику ребенка можно развивать не только пальчиковыми играми. Существует множество способов ее развития.        Пальчиковые игры вызывают неподдельный интерес у детей начиная с 2-2,5 лет, то есть когда они понимают, что от них требуется. Порой они сами могут просить вас поиграть в ту или иную полюбившуюся ему игру.</w:t>
      </w:r>
    </w:p>
    <w:p w:rsidR="00D93F27" w:rsidRPr="0024233D" w:rsidRDefault="00D93F27" w:rsidP="00823A1E">
      <w:pPr>
        <w:shd w:val="clear" w:color="auto" w:fill="FFFFFF"/>
        <w:spacing w:after="0"/>
        <w:jc w:val="center"/>
        <w:rPr>
          <w:rStyle w:val="c6"/>
          <w:i/>
          <w:color w:val="002060"/>
          <w:sz w:val="28"/>
          <w:szCs w:val="28"/>
          <w:u w:val="single"/>
        </w:rPr>
      </w:pPr>
    </w:p>
    <w:p w:rsidR="00D93F27" w:rsidRPr="00276E9B" w:rsidRDefault="00D93F27" w:rsidP="00823A1E">
      <w:pPr>
        <w:shd w:val="clear" w:color="auto" w:fill="FFFFFF"/>
        <w:spacing w:after="0"/>
        <w:jc w:val="center"/>
        <w:rPr>
          <w:rStyle w:val="c6"/>
          <w:i/>
          <w:color w:val="0D0D0D" w:themeColor="text1" w:themeTint="F2"/>
          <w:sz w:val="28"/>
          <w:szCs w:val="28"/>
          <w:u w:val="single"/>
        </w:rPr>
      </w:pPr>
    </w:p>
    <w:p w:rsidR="00D15FB2" w:rsidRDefault="00D15FB2" w:rsidP="00823A1E">
      <w:pPr>
        <w:shd w:val="clear" w:color="auto" w:fill="FFFFFF"/>
        <w:spacing w:after="0"/>
        <w:jc w:val="center"/>
        <w:rPr>
          <w:rStyle w:val="c6"/>
          <w:b/>
          <w:i/>
          <w:color w:val="984806" w:themeColor="accent6" w:themeShade="80"/>
          <w:sz w:val="32"/>
          <w:szCs w:val="28"/>
          <w:u w:val="single"/>
        </w:rPr>
      </w:pPr>
    </w:p>
    <w:p w:rsidR="00D15FB2" w:rsidRDefault="00D15FB2" w:rsidP="00823A1E">
      <w:pPr>
        <w:shd w:val="clear" w:color="auto" w:fill="FFFFFF"/>
        <w:spacing w:after="0"/>
        <w:jc w:val="center"/>
        <w:rPr>
          <w:rStyle w:val="c6"/>
          <w:b/>
          <w:i/>
          <w:color w:val="984806" w:themeColor="accent6" w:themeShade="80"/>
          <w:sz w:val="32"/>
          <w:szCs w:val="28"/>
          <w:u w:val="single"/>
        </w:rPr>
      </w:pPr>
    </w:p>
    <w:p w:rsidR="00D15FB2" w:rsidRDefault="00D15FB2" w:rsidP="00823A1E">
      <w:pPr>
        <w:shd w:val="clear" w:color="auto" w:fill="FFFFFF"/>
        <w:spacing w:after="0"/>
        <w:jc w:val="center"/>
        <w:rPr>
          <w:rStyle w:val="c6"/>
          <w:b/>
          <w:i/>
          <w:color w:val="984806" w:themeColor="accent6" w:themeShade="80"/>
          <w:sz w:val="32"/>
          <w:szCs w:val="28"/>
          <w:u w:val="single"/>
        </w:rPr>
      </w:pPr>
    </w:p>
    <w:p w:rsidR="00D15FB2" w:rsidRDefault="00D15FB2" w:rsidP="00823A1E">
      <w:pPr>
        <w:shd w:val="clear" w:color="auto" w:fill="FFFFFF"/>
        <w:spacing w:after="0"/>
        <w:jc w:val="center"/>
        <w:rPr>
          <w:rStyle w:val="c6"/>
          <w:b/>
          <w:i/>
          <w:color w:val="984806" w:themeColor="accent6" w:themeShade="80"/>
          <w:sz w:val="32"/>
          <w:szCs w:val="28"/>
          <w:u w:val="single"/>
        </w:rPr>
      </w:pPr>
    </w:p>
    <w:p w:rsidR="00D93F27" w:rsidRPr="00276E9B" w:rsidRDefault="00276E9B" w:rsidP="00823A1E">
      <w:pPr>
        <w:shd w:val="clear" w:color="auto" w:fill="FFFFFF"/>
        <w:spacing w:after="0"/>
        <w:jc w:val="center"/>
        <w:rPr>
          <w:rStyle w:val="c6"/>
          <w:b/>
          <w:i/>
          <w:color w:val="984806" w:themeColor="accent6" w:themeShade="80"/>
          <w:sz w:val="32"/>
          <w:szCs w:val="28"/>
          <w:u w:val="single"/>
        </w:rPr>
      </w:pPr>
      <w:bookmarkStart w:id="1" w:name="_GoBack"/>
      <w:bookmarkEnd w:id="1"/>
      <w:r w:rsidRPr="00276E9B">
        <w:rPr>
          <w:rStyle w:val="c6"/>
          <w:b/>
          <w:i/>
          <w:color w:val="984806" w:themeColor="accent6" w:themeShade="80"/>
          <w:sz w:val="32"/>
          <w:szCs w:val="28"/>
          <w:u w:val="single"/>
        </w:rPr>
        <w:lastRenderedPageBreak/>
        <w:t>Пальчики в лесу</w:t>
      </w:r>
    </w:p>
    <w:p w:rsidR="00D93F27" w:rsidRPr="00276E9B" w:rsidRDefault="00D93F27" w:rsidP="00823A1E">
      <w:pPr>
        <w:shd w:val="clear" w:color="auto" w:fill="FFFFFF"/>
        <w:spacing w:after="0"/>
        <w:jc w:val="center"/>
        <w:rPr>
          <w:rStyle w:val="c6"/>
          <w:i/>
          <w:color w:val="0D0D0D" w:themeColor="text1" w:themeTint="F2"/>
          <w:sz w:val="28"/>
          <w:szCs w:val="28"/>
          <w:u w:val="single"/>
        </w:rPr>
      </w:pP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Поочередно загибайте все пальчики, поглаживая их от основания к кончикам, приговаривая:</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Этот пальчик в лес пошел,</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Этот пальчик гриб нашел,</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Этот пальчик чистить стал,</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Этот пальчик жарить стал,</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Ну а этот взял и съел,</w:t>
      </w:r>
    </w:p>
    <w:p w:rsidR="00823A1E" w:rsidRPr="00276E9B" w:rsidRDefault="00823A1E" w:rsidP="00823A1E">
      <w:pPr>
        <w:shd w:val="clear" w:color="auto" w:fill="FFFFFF"/>
        <w:spacing w:after="0"/>
        <w:jc w:val="center"/>
        <w:rPr>
          <w:rFonts w:ascii="Arial" w:hAnsi="Arial" w:cs="Arial"/>
          <w:i/>
          <w:color w:val="0D0D0D" w:themeColor="text1" w:themeTint="F2"/>
        </w:rPr>
      </w:pPr>
      <w:r w:rsidRPr="0024233D">
        <w:rPr>
          <w:rStyle w:val="c1"/>
          <w:i/>
          <w:color w:val="002060"/>
          <w:sz w:val="28"/>
          <w:szCs w:val="28"/>
        </w:rPr>
        <w:t>Потому и потолстел</w:t>
      </w:r>
      <w:r w:rsidRPr="00276E9B">
        <w:rPr>
          <w:rStyle w:val="c1"/>
          <w:i/>
          <w:color w:val="0D0D0D" w:themeColor="text1" w:themeTint="F2"/>
          <w:sz w:val="28"/>
          <w:szCs w:val="28"/>
        </w:rPr>
        <w:t>.</w:t>
      </w:r>
    </w:p>
    <w:p w:rsidR="00823A1E" w:rsidRPr="00276E9B" w:rsidRDefault="00823A1E" w:rsidP="00823A1E">
      <w:pPr>
        <w:shd w:val="clear" w:color="auto" w:fill="FFFFFF"/>
        <w:spacing w:after="0"/>
        <w:jc w:val="center"/>
        <w:rPr>
          <w:rFonts w:ascii="Arial" w:hAnsi="Arial" w:cs="Arial"/>
          <w:b/>
          <w:i/>
          <w:color w:val="984806" w:themeColor="accent6" w:themeShade="80"/>
        </w:rPr>
      </w:pPr>
      <w:r w:rsidRPr="00276E9B">
        <w:rPr>
          <w:rStyle w:val="c6"/>
          <w:b/>
          <w:i/>
          <w:color w:val="984806" w:themeColor="accent6" w:themeShade="80"/>
          <w:sz w:val="24"/>
          <w:szCs w:val="28"/>
          <w:u w:val="single"/>
        </w:rPr>
        <w:t>СОРОКА – БЕЛОБОКА</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В этой игре основное внимание уделено большому пальцу потому, что он играет очень важную роль во всевозможных хватательных движениях, которые осложняются, если малыш не научится держать большой пальчик поверх остальных в кулачке. Чертите пальцем круги по ладошке, загибайте пальчики и приговаривайте:</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Сорока – белобока</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Кашу варила,</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Деток кормила:</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Этому дала,</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Этому дала,</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Этому дала,</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Этому дала,</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А этому не дала.</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Ты дров не рубил,</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Воды не носил.</w:t>
      </w:r>
    </w:p>
    <w:p w:rsidR="00823A1E" w:rsidRPr="00276E9B" w:rsidRDefault="00823A1E" w:rsidP="00823A1E">
      <w:pPr>
        <w:shd w:val="clear" w:color="auto" w:fill="FFFFFF"/>
        <w:spacing w:after="0"/>
        <w:jc w:val="center"/>
        <w:rPr>
          <w:rFonts w:ascii="Arial" w:hAnsi="Arial" w:cs="Arial"/>
          <w:i/>
          <w:color w:val="0D0D0D" w:themeColor="text1" w:themeTint="F2"/>
        </w:rPr>
      </w:pPr>
      <w:r w:rsidRPr="0024233D">
        <w:rPr>
          <w:rStyle w:val="c1"/>
          <w:i/>
          <w:iCs/>
          <w:color w:val="002060"/>
          <w:sz w:val="28"/>
          <w:szCs w:val="28"/>
        </w:rPr>
        <w:t>(на последних словах покачайте мизинчик и сожмите все пальчики в кулачок</w:t>
      </w:r>
      <w:r w:rsidRPr="00276E9B">
        <w:rPr>
          <w:rStyle w:val="c1"/>
          <w:i/>
          <w:iCs/>
          <w:color w:val="0D0D0D" w:themeColor="text1" w:themeTint="F2"/>
          <w:sz w:val="28"/>
          <w:szCs w:val="28"/>
        </w:rPr>
        <w:t>)</w:t>
      </w:r>
    </w:p>
    <w:p w:rsidR="00823A1E" w:rsidRPr="00276E9B" w:rsidRDefault="00823A1E" w:rsidP="00823A1E">
      <w:pPr>
        <w:shd w:val="clear" w:color="auto" w:fill="FFFFFF"/>
        <w:spacing w:after="0"/>
        <w:jc w:val="center"/>
        <w:rPr>
          <w:rFonts w:ascii="Arial" w:hAnsi="Arial" w:cs="Arial"/>
          <w:i/>
          <w:color w:val="984806" w:themeColor="accent6" w:themeShade="80"/>
        </w:rPr>
      </w:pPr>
      <w:r w:rsidRPr="00276E9B">
        <w:rPr>
          <w:rStyle w:val="c1"/>
          <w:b/>
          <w:bCs/>
          <w:i/>
          <w:color w:val="984806" w:themeColor="accent6" w:themeShade="80"/>
          <w:sz w:val="28"/>
          <w:szCs w:val="28"/>
          <w:u w:val="single"/>
        </w:rPr>
        <w:t>ЛАДУШКИ</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 Ладушки-ладушки,</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Где были?</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 У бабушки.</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 Что ели?</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 Кашку.</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 Что пили?</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 Бражку.</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Кашка масленка,</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Бабушка добренька.</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lastRenderedPageBreak/>
        <w:t>Попили-поели,</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Полетели-полетели!</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На головку сели,</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Сели-посидели,</w:t>
      </w:r>
    </w:p>
    <w:p w:rsidR="00823A1E" w:rsidRPr="0024233D" w:rsidRDefault="00823A1E" w:rsidP="00823A1E">
      <w:pPr>
        <w:shd w:val="clear" w:color="auto" w:fill="FFFFFF"/>
        <w:spacing w:after="0"/>
        <w:jc w:val="center"/>
        <w:rPr>
          <w:rFonts w:ascii="Arial" w:hAnsi="Arial" w:cs="Arial"/>
          <w:i/>
          <w:color w:val="002060"/>
        </w:rPr>
      </w:pPr>
      <w:r w:rsidRPr="0024233D">
        <w:rPr>
          <w:rStyle w:val="c1"/>
          <w:i/>
          <w:color w:val="002060"/>
          <w:sz w:val="28"/>
          <w:szCs w:val="28"/>
        </w:rPr>
        <w:t>Ладушки запели!</w:t>
      </w:r>
    </w:p>
    <w:p w:rsidR="00823A1E" w:rsidRPr="00276E9B" w:rsidRDefault="00823A1E" w:rsidP="00823A1E">
      <w:pPr>
        <w:rPr>
          <w:i/>
          <w:color w:val="0D0D0D" w:themeColor="text1" w:themeTint="F2"/>
        </w:rPr>
      </w:pPr>
    </w:p>
    <w:p w:rsidR="00041997" w:rsidRPr="00276E9B" w:rsidRDefault="00041997" w:rsidP="00041997">
      <w:pPr>
        <w:pStyle w:val="a3"/>
        <w:rPr>
          <w:rFonts w:ascii="Tahoma" w:hAnsi="Tahoma" w:cs="Tahoma"/>
          <w:b/>
          <w:i/>
          <w:color w:val="984806" w:themeColor="accent6" w:themeShade="80"/>
          <w:sz w:val="22"/>
          <w:szCs w:val="18"/>
        </w:rPr>
      </w:pPr>
      <w:r w:rsidRPr="00276E9B">
        <w:rPr>
          <w:b/>
          <w:i/>
          <w:color w:val="984806" w:themeColor="accent6" w:themeShade="80"/>
          <w:sz w:val="32"/>
          <w:szCs w:val="27"/>
        </w:rPr>
        <w:t>Наш малыш</w:t>
      </w:r>
    </w:p>
    <w:p w:rsidR="00041997" w:rsidRPr="0024233D" w:rsidRDefault="00041997" w:rsidP="00041997">
      <w:pPr>
        <w:pStyle w:val="a3"/>
        <w:rPr>
          <w:rFonts w:ascii="Tahoma" w:hAnsi="Tahoma" w:cs="Tahoma"/>
          <w:i/>
          <w:color w:val="002060"/>
          <w:sz w:val="18"/>
          <w:szCs w:val="18"/>
        </w:rPr>
      </w:pPr>
      <w:r w:rsidRPr="0024233D">
        <w:rPr>
          <w:i/>
          <w:color w:val="002060"/>
          <w:sz w:val="27"/>
          <w:szCs w:val="27"/>
        </w:rPr>
        <w:t>Этот пальчик — дедушка, </w:t>
      </w:r>
      <w:r w:rsidRPr="0024233D">
        <w:rPr>
          <w:i/>
          <w:color w:val="002060"/>
          <w:sz w:val="27"/>
          <w:szCs w:val="27"/>
        </w:rPr>
        <w:br/>
        <w:t>Этот пальчик — бабушка, </w:t>
      </w:r>
      <w:r w:rsidRPr="0024233D">
        <w:rPr>
          <w:i/>
          <w:color w:val="002060"/>
          <w:sz w:val="27"/>
          <w:szCs w:val="27"/>
        </w:rPr>
        <w:br/>
        <w:t>Этот пальчик — папочка, </w:t>
      </w:r>
      <w:r w:rsidRPr="0024233D">
        <w:rPr>
          <w:i/>
          <w:color w:val="002060"/>
          <w:sz w:val="27"/>
          <w:szCs w:val="27"/>
        </w:rPr>
        <w:br/>
        <w:t>Этот пальчик — мамочка, </w:t>
      </w:r>
      <w:r w:rsidRPr="0024233D">
        <w:rPr>
          <w:i/>
          <w:color w:val="002060"/>
          <w:sz w:val="27"/>
          <w:szCs w:val="27"/>
        </w:rPr>
        <w:br/>
        <w:t>Этот пальчик — наш малыш.</w:t>
      </w:r>
      <w:r w:rsidRPr="0024233D">
        <w:rPr>
          <w:i/>
          <w:color w:val="002060"/>
          <w:sz w:val="27"/>
          <w:szCs w:val="27"/>
        </w:rPr>
        <w:br/>
        <w:t>Согнуть пальцы в кулачок, затем по очереди разгибать их, начиная с большого пальца.</w:t>
      </w:r>
    </w:p>
    <w:p w:rsidR="00D93F27" w:rsidRPr="00823A1E" w:rsidRDefault="00D93F27" w:rsidP="00D93F27">
      <w:pPr>
        <w:shd w:val="clear" w:color="auto" w:fill="FFFFFF"/>
        <w:spacing w:after="0" w:line="240" w:lineRule="auto"/>
        <w:ind w:firstLine="708"/>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Подведение итогов собрания</w:t>
      </w:r>
    </w:p>
    <w:p w:rsidR="00D93F27" w:rsidRPr="00823A1E" w:rsidRDefault="00D93F27" w:rsidP="00D93F27">
      <w:pPr>
        <w:shd w:val="clear" w:color="auto" w:fill="FFFFFF"/>
        <w:spacing w:after="0" w:line="240" w:lineRule="auto"/>
        <w:ind w:firstLine="708"/>
        <w:rPr>
          <w:rFonts w:ascii="Calibri" w:eastAsia="Times New Roman" w:hAnsi="Calibri" w:cs="Times New Roman"/>
          <w:i/>
          <w:color w:val="002060"/>
          <w:lang w:eastAsia="ru-RU"/>
        </w:rPr>
      </w:pPr>
      <w:r w:rsidRPr="0024233D">
        <w:rPr>
          <w:rFonts w:ascii="Times New Roman" w:eastAsia="Times New Roman" w:hAnsi="Times New Roman" w:cs="Times New Roman"/>
          <w:i/>
          <w:color w:val="002060"/>
          <w:sz w:val="28"/>
          <w:lang w:eastAsia="ru-RU"/>
        </w:rPr>
        <w:t>Дорогие родители, спасибо за совместную деятельность.</w:t>
      </w:r>
    </w:p>
    <w:p w:rsidR="00BC0647" w:rsidRPr="0024233D" w:rsidRDefault="0024233D">
      <w:pPr>
        <w:rPr>
          <w:i/>
          <w:color w:val="002060"/>
          <w:sz w:val="28"/>
        </w:rPr>
      </w:pPr>
      <w:r w:rsidRPr="0024233D">
        <w:rPr>
          <w:i/>
          <w:color w:val="002060"/>
          <w:sz w:val="28"/>
        </w:rPr>
        <w:t>Приглашаю всех на чай.</w:t>
      </w:r>
    </w:p>
    <w:sectPr w:rsidR="00BC0647" w:rsidRPr="0024233D" w:rsidSect="00D15FB2">
      <w:pgSz w:w="11906" w:h="16838"/>
      <w:pgMar w:top="1134" w:right="850" w:bottom="1134" w:left="1276" w:header="708" w:footer="708" w:gutter="0"/>
      <w:pgBorders w:offsetFrom="page">
        <w:top w:val="clocks" w:sz="14" w:space="24" w:color="auto"/>
        <w:left w:val="clocks" w:sz="14" w:space="24" w:color="auto"/>
        <w:bottom w:val="clocks" w:sz="14" w:space="24" w:color="auto"/>
        <w:right w:val="clocks"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75920"/>
    <w:multiLevelType w:val="multilevel"/>
    <w:tmpl w:val="EF02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67D3A"/>
    <w:multiLevelType w:val="multilevel"/>
    <w:tmpl w:val="01823A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0C54ED"/>
    <w:multiLevelType w:val="multilevel"/>
    <w:tmpl w:val="94B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577124"/>
    <w:multiLevelType w:val="multilevel"/>
    <w:tmpl w:val="9500BD5C"/>
    <w:lvl w:ilvl="0">
      <w:start w:val="6"/>
      <w:numFmt w:val="decimal"/>
      <w:lvlText w:val="%1."/>
      <w:lvlJc w:val="left"/>
      <w:pPr>
        <w:tabs>
          <w:tab w:val="num" w:pos="927"/>
        </w:tabs>
        <w:ind w:left="927" w:hanging="360"/>
      </w:pPr>
      <w:rPr>
        <w:b/>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4">
    <w:nsid w:val="34986CA6"/>
    <w:multiLevelType w:val="multilevel"/>
    <w:tmpl w:val="C9E6333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857675"/>
    <w:multiLevelType w:val="multilevel"/>
    <w:tmpl w:val="A168B00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913B7C"/>
    <w:multiLevelType w:val="multilevel"/>
    <w:tmpl w:val="2DD0E1C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EE1DC8"/>
    <w:multiLevelType w:val="multilevel"/>
    <w:tmpl w:val="843A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223CF8"/>
    <w:multiLevelType w:val="multilevel"/>
    <w:tmpl w:val="0E16C066"/>
    <w:lvl w:ilvl="0">
      <w:start w:val="7"/>
      <w:numFmt w:val="decimal"/>
      <w:lvlText w:val="%1."/>
      <w:lvlJc w:val="left"/>
      <w:pPr>
        <w:tabs>
          <w:tab w:val="num" w:pos="927"/>
        </w:tabs>
        <w:ind w:left="927" w:hanging="360"/>
      </w:pPr>
      <w:rPr>
        <w:b/>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9">
    <w:nsid w:val="76FD1318"/>
    <w:multiLevelType w:val="multilevel"/>
    <w:tmpl w:val="38B0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5"/>
  </w:num>
  <w:num w:numId="5">
    <w:abstractNumId w:val="2"/>
  </w:num>
  <w:num w:numId="6">
    <w:abstractNumId w:val="0"/>
  </w:num>
  <w:num w:numId="7">
    <w:abstractNumId w:val="6"/>
  </w:num>
  <w:num w:numId="8">
    <w:abstractNumId w:val="3"/>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823A1E"/>
    <w:rsid w:val="00041997"/>
    <w:rsid w:val="000F09E0"/>
    <w:rsid w:val="0024233D"/>
    <w:rsid w:val="00276E9B"/>
    <w:rsid w:val="004230C8"/>
    <w:rsid w:val="0048351F"/>
    <w:rsid w:val="004953DD"/>
    <w:rsid w:val="00497199"/>
    <w:rsid w:val="006D3EB5"/>
    <w:rsid w:val="00823A1E"/>
    <w:rsid w:val="00952A8B"/>
    <w:rsid w:val="00BC0647"/>
    <w:rsid w:val="00D15FB2"/>
    <w:rsid w:val="00D93F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647"/>
  </w:style>
  <w:style w:type="paragraph" w:styleId="1">
    <w:name w:val="heading 1"/>
    <w:basedOn w:val="a"/>
    <w:link w:val="10"/>
    <w:uiPriority w:val="9"/>
    <w:qFormat/>
    <w:rsid w:val="00823A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23A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23A1E"/>
  </w:style>
  <w:style w:type="paragraph" w:customStyle="1" w:styleId="c14">
    <w:name w:val="c14"/>
    <w:basedOn w:val="a"/>
    <w:rsid w:val="00823A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823A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3A1E"/>
  </w:style>
  <w:style w:type="character" w:customStyle="1" w:styleId="c0">
    <w:name w:val="c0"/>
    <w:basedOn w:val="a0"/>
    <w:rsid w:val="00823A1E"/>
  </w:style>
  <w:style w:type="character" w:customStyle="1" w:styleId="c3">
    <w:name w:val="c3"/>
    <w:basedOn w:val="a0"/>
    <w:rsid w:val="00823A1E"/>
  </w:style>
  <w:style w:type="character" w:customStyle="1" w:styleId="10">
    <w:name w:val="Заголовок 1 Знак"/>
    <w:basedOn w:val="a0"/>
    <w:link w:val="1"/>
    <w:uiPriority w:val="9"/>
    <w:rsid w:val="00823A1E"/>
    <w:rPr>
      <w:rFonts w:ascii="Times New Roman" w:eastAsia="Times New Roman" w:hAnsi="Times New Roman" w:cs="Times New Roman"/>
      <w:b/>
      <w:bCs/>
      <w:kern w:val="36"/>
      <w:sz w:val="48"/>
      <w:szCs w:val="48"/>
      <w:lang w:eastAsia="ru-RU"/>
    </w:rPr>
  </w:style>
  <w:style w:type="paragraph" w:customStyle="1" w:styleId="c4">
    <w:name w:val="c4"/>
    <w:basedOn w:val="a"/>
    <w:rsid w:val="00823A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23A1E"/>
  </w:style>
  <w:style w:type="character" w:customStyle="1" w:styleId="c6">
    <w:name w:val="c6"/>
    <w:basedOn w:val="a0"/>
    <w:rsid w:val="00823A1E"/>
  </w:style>
  <w:style w:type="paragraph" w:styleId="a3">
    <w:name w:val="Normal (Web)"/>
    <w:basedOn w:val="a"/>
    <w:uiPriority w:val="99"/>
    <w:semiHidden/>
    <w:unhideWhenUsed/>
    <w:rsid w:val="000419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1997"/>
    <w:rPr>
      <w:b/>
      <w:bCs/>
    </w:rPr>
  </w:style>
  <w:style w:type="paragraph" w:styleId="a5">
    <w:name w:val="Balloon Text"/>
    <w:basedOn w:val="a"/>
    <w:link w:val="a6"/>
    <w:uiPriority w:val="99"/>
    <w:semiHidden/>
    <w:unhideWhenUsed/>
    <w:rsid w:val="000F09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09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793548">
      <w:bodyDiv w:val="1"/>
      <w:marLeft w:val="0"/>
      <w:marRight w:val="0"/>
      <w:marTop w:val="0"/>
      <w:marBottom w:val="0"/>
      <w:divBdr>
        <w:top w:val="none" w:sz="0" w:space="0" w:color="auto"/>
        <w:left w:val="none" w:sz="0" w:space="0" w:color="auto"/>
        <w:bottom w:val="none" w:sz="0" w:space="0" w:color="auto"/>
        <w:right w:val="none" w:sz="0" w:space="0" w:color="auto"/>
      </w:divBdr>
    </w:div>
    <w:div w:id="1631592733">
      <w:bodyDiv w:val="1"/>
      <w:marLeft w:val="0"/>
      <w:marRight w:val="0"/>
      <w:marTop w:val="0"/>
      <w:marBottom w:val="0"/>
      <w:divBdr>
        <w:top w:val="none" w:sz="0" w:space="0" w:color="auto"/>
        <w:left w:val="none" w:sz="0" w:space="0" w:color="auto"/>
        <w:bottom w:val="none" w:sz="0" w:space="0" w:color="auto"/>
        <w:right w:val="none" w:sz="0" w:space="0" w:color="auto"/>
      </w:divBdr>
    </w:div>
    <w:div w:id="1701471023">
      <w:bodyDiv w:val="1"/>
      <w:marLeft w:val="0"/>
      <w:marRight w:val="0"/>
      <w:marTop w:val="0"/>
      <w:marBottom w:val="0"/>
      <w:divBdr>
        <w:top w:val="none" w:sz="0" w:space="0" w:color="auto"/>
        <w:left w:val="none" w:sz="0" w:space="0" w:color="auto"/>
        <w:bottom w:val="none" w:sz="0" w:space="0" w:color="auto"/>
        <w:right w:val="none" w:sz="0" w:space="0" w:color="auto"/>
      </w:divBdr>
    </w:div>
    <w:div w:id="208813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3C20-C689-4519-ADFD-57940583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1617</Words>
  <Characters>9222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cp:lastPrinted>2017-01-30T10:53:00Z</cp:lastPrinted>
  <dcterms:created xsi:type="dcterms:W3CDTF">2017-01-28T15:16:00Z</dcterms:created>
  <dcterms:modified xsi:type="dcterms:W3CDTF">2018-06-06T15:44:00Z</dcterms:modified>
</cp:coreProperties>
</file>