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54B1A" w14:textId="3E45E010" w:rsidR="00E06FA9" w:rsidRPr="00E06FA9" w:rsidRDefault="00C23275" w:rsidP="00E06FA9">
      <w:pPr>
        <w:tabs>
          <w:tab w:val="left" w:pos="5460"/>
        </w:tabs>
        <w:rPr>
          <w:rFonts w:ascii="Times New Roman" w:eastAsia="Times New Roman" w:hAnsi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D45F6E" w:rsidRPr="00B23429">
        <w:rPr>
          <w:rFonts w:ascii="Times New Roman" w:eastAsia="Times New Roman" w:hAnsi="Times New Roman"/>
          <w:bCs/>
          <w:sz w:val="18"/>
          <w:szCs w:val="18"/>
        </w:rPr>
        <w:t xml:space="preserve">                                     </w:t>
      </w:r>
      <w:r w:rsidR="006E235C" w:rsidRPr="00B23429">
        <w:rPr>
          <w:rFonts w:ascii="Times New Roman" w:eastAsia="Times New Roman" w:hAnsi="Times New Roman"/>
          <w:bCs/>
          <w:sz w:val="18"/>
          <w:szCs w:val="18"/>
        </w:rPr>
        <w:t xml:space="preserve">                            </w:t>
      </w:r>
    </w:p>
    <w:p w14:paraId="245EF6F2" w14:textId="77777777" w:rsidR="00E06FA9" w:rsidRPr="00921A88" w:rsidRDefault="00E06FA9" w:rsidP="00E06FA9">
      <w:pPr>
        <w:spacing w:after="0" w:line="240" w:lineRule="auto"/>
        <w:rPr>
          <w:rFonts w:eastAsiaTheme="minorHAnsi"/>
          <w:color w:val="17365D" w:themeColor="text2" w:themeShade="BF"/>
          <w:sz w:val="20"/>
          <w:szCs w:val="20"/>
          <w:lang w:eastAsia="en-US"/>
        </w:rPr>
      </w:pPr>
      <w:r w:rsidRPr="00921A88">
        <w:rPr>
          <w:rFonts w:eastAsiaTheme="minorHAnsi"/>
          <w:b/>
          <w:color w:val="17365D" w:themeColor="text2" w:themeShade="BF"/>
          <w:lang w:eastAsia="en-US"/>
        </w:rPr>
        <w:t xml:space="preserve">                          </w:t>
      </w:r>
      <w:r w:rsidRPr="00921A88">
        <w:rPr>
          <w:rFonts w:eastAsiaTheme="minorHAnsi"/>
          <w:color w:val="17365D" w:themeColor="text2" w:themeShade="BF"/>
          <w:sz w:val="20"/>
          <w:szCs w:val="20"/>
          <w:lang w:eastAsia="en-US"/>
        </w:rPr>
        <w:t xml:space="preserve">  </w:t>
      </w:r>
      <w:r>
        <w:rPr>
          <w:rFonts w:eastAsiaTheme="minorHAnsi"/>
          <w:color w:val="17365D" w:themeColor="text2" w:themeShade="BF"/>
          <w:sz w:val="20"/>
          <w:szCs w:val="20"/>
          <w:lang w:eastAsia="en-US"/>
        </w:rPr>
        <w:t xml:space="preserve">                                                   </w:t>
      </w:r>
      <w:r w:rsidRPr="00921A88">
        <w:rPr>
          <w:rFonts w:eastAsiaTheme="minorHAnsi"/>
          <w:color w:val="17365D" w:themeColor="text2" w:themeShade="BF"/>
          <w:sz w:val="20"/>
          <w:szCs w:val="20"/>
          <w:lang w:eastAsia="en-US"/>
        </w:rPr>
        <w:t xml:space="preserve">       </w:t>
      </w:r>
      <w:r w:rsidRPr="00921A88">
        <w:rPr>
          <w:rFonts w:eastAsiaTheme="minorHAnsi"/>
          <w:noProof/>
          <w:color w:val="17365D" w:themeColor="text2" w:themeShade="BF"/>
          <w:sz w:val="20"/>
          <w:szCs w:val="20"/>
        </w:rPr>
        <w:drawing>
          <wp:inline distT="0" distB="0" distL="0" distR="0" wp14:anchorId="548407F9" wp14:editId="6832B837">
            <wp:extent cx="847725" cy="809625"/>
            <wp:effectExtent l="19050" t="0" r="952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454DD" w14:textId="77777777" w:rsidR="00E06FA9" w:rsidRPr="00921A88" w:rsidRDefault="00E06FA9" w:rsidP="00E06FA9">
      <w:pPr>
        <w:keepNext/>
        <w:spacing w:after="0" w:line="240" w:lineRule="auto"/>
        <w:ind w:left="-227"/>
        <w:jc w:val="center"/>
        <w:outlineLvl w:val="2"/>
        <w:rPr>
          <w:rFonts w:ascii="Arial" w:eastAsiaTheme="minorHAnsi" w:hAnsi="Arial"/>
          <w:caps/>
          <w:color w:val="17365D" w:themeColor="text2" w:themeShade="BF"/>
          <w:sz w:val="20"/>
          <w:szCs w:val="20"/>
          <w:lang w:eastAsia="en-US"/>
        </w:rPr>
      </w:pPr>
    </w:p>
    <w:p w14:paraId="74A88FE7" w14:textId="77777777" w:rsidR="00E06FA9" w:rsidRPr="00921A88" w:rsidRDefault="00E06FA9" w:rsidP="00E06FA9">
      <w:pPr>
        <w:keepNext/>
        <w:spacing w:after="0" w:line="240" w:lineRule="auto"/>
        <w:ind w:left="-227"/>
        <w:jc w:val="center"/>
        <w:outlineLvl w:val="1"/>
        <w:rPr>
          <w:rFonts w:eastAsiaTheme="minorHAnsi"/>
          <w:b/>
          <w:caps/>
          <w:color w:val="17365D" w:themeColor="text2" w:themeShade="BF"/>
          <w:szCs w:val="36"/>
          <w:lang w:eastAsia="en-US"/>
        </w:rPr>
      </w:pPr>
      <w:r w:rsidRPr="00921A88">
        <w:rPr>
          <w:rFonts w:eastAsiaTheme="minorHAnsi"/>
          <w:b/>
          <w:caps/>
          <w:color w:val="17365D" w:themeColor="text2" w:themeShade="BF"/>
          <w:szCs w:val="36"/>
          <w:lang w:eastAsia="en-US"/>
        </w:rPr>
        <w:t>Р Е С П У Б Л И К А   Д А Г Е С Т А Н</w:t>
      </w:r>
    </w:p>
    <w:p w14:paraId="01A58729" w14:textId="77777777" w:rsidR="00E06FA9" w:rsidRPr="00921A88" w:rsidRDefault="00E06FA9" w:rsidP="00E06FA9">
      <w:pPr>
        <w:spacing w:after="0" w:line="240" w:lineRule="auto"/>
        <w:ind w:left="-227"/>
        <w:jc w:val="center"/>
        <w:rPr>
          <w:rFonts w:eastAsiaTheme="minorHAnsi"/>
          <w:b/>
          <w:caps/>
          <w:color w:val="17365D" w:themeColor="text2" w:themeShade="BF"/>
          <w:szCs w:val="20"/>
          <w:lang w:eastAsia="en-US"/>
        </w:rPr>
      </w:pPr>
    </w:p>
    <w:p w14:paraId="463ED549" w14:textId="77777777" w:rsidR="00E06FA9" w:rsidRPr="00921A88" w:rsidRDefault="00E06FA9" w:rsidP="00E06FA9">
      <w:pPr>
        <w:keepNext/>
        <w:spacing w:after="0" w:line="240" w:lineRule="auto"/>
        <w:ind w:left="-709"/>
        <w:jc w:val="center"/>
        <w:outlineLvl w:val="5"/>
        <w:rPr>
          <w:rFonts w:eastAsiaTheme="minorHAnsi"/>
          <w:b/>
          <w:caps/>
          <w:color w:val="17365D" w:themeColor="text2" w:themeShade="BF"/>
          <w:sz w:val="20"/>
          <w:szCs w:val="20"/>
          <w:lang w:eastAsia="en-US"/>
        </w:rPr>
      </w:pPr>
      <w:r w:rsidRPr="00921A88">
        <w:rPr>
          <w:rFonts w:eastAsiaTheme="minorHAnsi"/>
          <w:b/>
          <w:caps/>
          <w:color w:val="17365D" w:themeColor="text2" w:themeShade="BF"/>
          <w:sz w:val="20"/>
          <w:szCs w:val="20"/>
          <w:lang w:eastAsia="en-US"/>
        </w:rPr>
        <w:t>МУНИЦИПАЛЬНОЕ ОБРАЗОВАНИЕ «с. Буртунай» Казбековский район</w:t>
      </w:r>
    </w:p>
    <w:p w14:paraId="73891D7F" w14:textId="77777777" w:rsidR="00E06FA9" w:rsidRPr="00921A88" w:rsidRDefault="00E06FA9" w:rsidP="00E06FA9">
      <w:pPr>
        <w:spacing w:after="0" w:line="240" w:lineRule="auto"/>
        <w:ind w:left="-851"/>
        <w:jc w:val="center"/>
        <w:rPr>
          <w:rFonts w:eastAsiaTheme="minorHAnsi"/>
          <w:b/>
          <w:caps/>
          <w:color w:val="17365D" w:themeColor="text2" w:themeShade="BF"/>
          <w:sz w:val="20"/>
          <w:szCs w:val="20"/>
          <w:lang w:eastAsia="en-US"/>
        </w:rPr>
      </w:pPr>
      <w:r w:rsidRPr="00921A88">
        <w:rPr>
          <w:rFonts w:eastAsiaTheme="minorHAnsi"/>
          <w:b/>
          <w:caps/>
          <w:color w:val="17365D" w:themeColor="text2" w:themeShade="BF"/>
          <w:sz w:val="20"/>
          <w:szCs w:val="20"/>
          <w:lang w:eastAsia="en-US"/>
        </w:rPr>
        <w:t xml:space="preserve">МУНИЦИПАЛЬНОЕ </w:t>
      </w:r>
      <w:proofErr w:type="gramStart"/>
      <w:r w:rsidRPr="00921A88">
        <w:rPr>
          <w:rFonts w:eastAsiaTheme="minorHAnsi"/>
          <w:b/>
          <w:caps/>
          <w:color w:val="17365D" w:themeColor="text2" w:themeShade="BF"/>
          <w:sz w:val="20"/>
          <w:szCs w:val="20"/>
          <w:lang w:eastAsia="en-US"/>
        </w:rPr>
        <w:t>казенное  ДОШКОЛЬНОЕ</w:t>
      </w:r>
      <w:proofErr w:type="gramEnd"/>
      <w:r w:rsidRPr="00921A88">
        <w:rPr>
          <w:rFonts w:eastAsiaTheme="minorHAnsi"/>
          <w:b/>
          <w:caps/>
          <w:color w:val="17365D" w:themeColor="text2" w:themeShade="BF"/>
          <w:sz w:val="20"/>
          <w:szCs w:val="20"/>
          <w:lang w:eastAsia="en-US"/>
        </w:rPr>
        <w:t xml:space="preserve">  ОБРАЗОВАТЕЛЬНОЕ УЧРЕЖДЕНИЕ</w:t>
      </w:r>
    </w:p>
    <w:p w14:paraId="6E3D7D7B" w14:textId="77777777" w:rsidR="00E06FA9" w:rsidRPr="00921A88" w:rsidRDefault="00E06FA9" w:rsidP="00E06FA9">
      <w:pPr>
        <w:pBdr>
          <w:bottom w:val="single" w:sz="12" w:space="1" w:color="auto"/>
        </w:pBdr>
        <w:spacing w:after="0" w:line="240" w:lineRule="auto"/>
        <w:ind w:left="-227"/>
        <w:jc w:val="center"/>
        <w:rPr>
          <w:rFonts w:eastAsiaTheme="minorHAnsi"/>
          <w:b/>
          <w:caps/>
          <w:color w:val="17365D" w:themeColor="text2" w:themeShade="BF"/>
          <w:sz w:val="20"/>
          <w:szCs w:val="20"/>
          <w:lang w:eastAsia="en-US"/>
        </w:rPr>
      </w:pPr>
      <w:r w:rsidRPr="00921A88">
        <w:rPr>
          <w:rFonts w:eastAsiaTheme="minorHAnsi"/>
          <w:b/>
          <w:caps/>
          <w:color w:val="17365D" w:themeColor="text2" w:themeShade="BF"/>
          <w:sz w:val="20"/>
          <w:szCs w:val="20"/>
          <w:lang w:eastAsia="en-US"/>
        </w:rPr>
        <w:t xml:space="preserve">«ДЕТСКИЙ </w:t>
      </w:r>
      <w:proofErr w:type="gramStart"/>
      <w:r w:rsidRPr="00921A88">
        <w:rPr>
          <w:rFonts w:eastAsiaTheme="minorHAnsi"/>
          <w:b/>
          <w:caps/>
          <w:color w:val="17365D" w:themeColor="text2" w:themeShade="BF"/>
          <w:sz w:val="20"/>
          <w:szCs w:val="20"/>
          <w:lang w:eastAsia="en-US"/>
        </w:rPr>
        <w:t>сад  имени</w:t>
      </w:r>
      <w:proofErr w:type="gramEnd"/>
      <w:r w:rsidRPr="00921A88">
        <w:rPr>
          <w:rFonts w:eastAsiaTheme="minorHAnsi"/>
          <w:b/>
          <w:caps/>
          <w:color w:val="17365D" w:themeColor="text2" w:themeShade="BF"/>
          <w:sz w:val="20"/>
          <w:szCs w:val="20"/>
          <w:lang w:eastAsia="en-US"/>
        </w:rPr>
        <w:t xml:space="preserve"> Гаджи Махачева»</w:t>
      </w:r>
    </w:p>
    <w:p w14:paraId="4803CAB3" w14:textId="77777777" w:rsidR="00E06FA9" w:rsidRPr="00921A88" w:rsidRDefault="00E06FA9" w:rsidP="00E06FA9">
      <w:pPr>
        <w:spacing w:after="0" w:line="240" w:lineRule="auto"/>
        <w:ind w:left="-851"/>
        <w:rPr>
          <w:rFonts w:eastAsiaTheme="minorHAnsi"/>
          <w:color w:val="17365D" w:themeColor="text2" w:themeShade="BF"/>
          <w:lang w:eastAsia="en-US"/>
        </w:rPr>
      </w:pPr>
      <w:r w:rsidRPr="00921A88">
        <w:rPr>
          <w:rFonts w:ascii="Arial" w:eastAsiaTheme="minorHAnsi" w:hAnsi="Arial"/>
          <w:color w:val="17365D" w:themeColor="text2" w:themeShade="BF"/>
          <w:sz w:val="20"/>
          <w:szCs w:val="20"/>
          <w:lang w:eastAsia="en-US"/>
        </w:rPr>
        <w:t xml:space="preserve">           Адрес: 368146, Республика Дагестан, Казбековский район, с. </w:t>
      </w:r>
      <w:proofErr w:type="spellStart"/>
      <w:r w:rsidRPr="00921A88">
        <w:rPr>
          <w:rFonts w:ascii="Arial" w:eastAsiaTheme="minorHAnsi" w:hAnsi="Arial"/>
          <w:color w:val="17365D" w:themeColor="text2" w:themeShade="BF"/>
          <w:sz w:val="20"/>
          <w:szCs w:val="20"/>
          <w:lang w:eastAsia="en-US"/>
        </w:rPr>
        <w:t>Буртунай</w:t>
      </w:r>
      <w:proofErr w:type="spellEnd"/>
      <w:r w:rsidRPr="00921A88">
        <w:rPr>
          <w:rFonts w:ascii="Arial" w:eastAsiaTheme="minorHAnsi" w:hAnsi="Arial"/>
          <w:color w:val="17365D" w:themeColor="text2" w:themeShade="BF"/>
          <w:sz w:val="20"/>
          <w:szCs w:val="20"/>
          <w:lang w:eastAsia="en-US"/>
        </w:rPr>
        <w:t xml:space="preserve"> </w:t>
      </w:r>
      <w:r w:rsidRPr="00921A88">
        <w:rPr>
          <w:rFonts w:eastAsiaTheme="minorHAnsi"/>
          <w:bCs/>
          <w:color w:val="17365D" w:themeColor="text2" w:themeShade="BF"/>
          <w:sz w:val="20"/>
          <w:szCs w:val="20"/>
          <w:lang w:eastAsia="en-US"/>
        </w:rPr>
        <w:t xml:space="preserve">     </w:t>
      </w:r>
      <w:r w:rsidRPr="00921A88">
        <w:rPr>
          <w:rFonts w:ascii="Arial" w:eastAsiaTheme="minorHAnsi" w:hAnsi="Arial"/>
          <w:bCs/>
          <w:color w:val="17365D" w:themeColor="text2" w:themeShade="BF"/>
          <w:sz w:val="20"/>
          <w:szCs w:val="20"/>
          <w:lang w:val="en-US" w:eastAsia="en-US"/>
        </w:rPr>
        <w:t>Email</w:t>
      </w:r>
      <w:r w:rsidRPr="00921A88">
        <w:rPr>
          <w:rFonts w:ascii="Arial" w:eastAsiaTheme="minorHAnsi" w:hAnsi="Arial"/>
          <w:bCs/>
          <w:color w:val="17365D" w:themeColor="text2" w:themeShade="BF"/>
          <w:sz w:val="20"/>
          <w:szCs w:val="20"/>
          <w:lang w:eastAsia="en-US"/>
        </w:rPr>
        <w:t xml:space="preserve">: </w:t>
      </w:r>
      <w:hyperlink r:id="rId9" w:history="1">
        <w:r w:rsidRPr="00921A88">
          <w:rPr>
            <w:rFonts w:ascii="Arial" w:eastAsiaTheme="minorHAnsi" w:hAnsi="Arial"/>
            <w:color w:val="0000FF" w:themeColor="hyperlink"/>
            <w:sz w:val="20"/>
            <w:szCs w:val="20"/>
            <w:u w:val="single"/>
            <w:lang w:val="en-US" w:eastAsia="en-US"/>
          </w:rPr>
          <w:t>douburtunay</w:t>
        </w:r>
        <w:r w:rsidRPr="00921A88">
          <w:rPr>
            <w:rFonts w:ascii="Arial" w:eastAsiaTheme="minorHAnsi" w:hAnsi="Arial"/>
            <w:color w:val="0000FF" w:themeColor="hyperlink"/>
            <w:sz w:val="20"/>
            <w:szCs w:val="20"/>
            <w:u w:val="single"/>
            <w:lang w:eastAsia="en-US"/>
          </w:rPr>
          <w:t>@</w:t>
        </w:r>
        <w:r w:rsidRPr="00921A88">
          <w:rPr>
            <w:rFonts w:ascii="Arial" w:eastAsiaTheme="minorHAnsi" w:hAnsi="Arial"/>
            <w:color w:val="0000FF" w:themeColor="hyperlink"/>
            <w:sz w:val="20"/>
            <w:szCs w:val="20"/>
            <w:u w:val="single"/>
            <w:lang w:val="en-US" w:eastAsia="en-US"/>
          </w:rPr>
          <w:t>mail</w:t>
        </w:r>
        <w:r w:rsidRPr="00921A88">
          <w:rPr>
            <w:rFonts w:ascii="Arial" w:eastAsiaTheme="minorHAnsi" w:hAnsi="Arial"/>
            <w:color w:val="0000FF" w:themeColor="hyperlink"/>
            <w:sz w:val="20"/>
            <w:szCs w:val="20"/>
            <w:u w:val="single"/>
            <w:lang w:eastAsia="en-US"/>
          </w:rPr>
          <w:t>.</w:t>
        </w:r>
        <w:proofErr w:type="spellStart"/>
        <w:r w:rsidRPr="00921A88">
          <w:rPr>
            <w:rFonts w:ascii="Arial" w:eastAsiaTheme="minorHAnsi" w:hAnsi="Arial"/>
            <w:color w:val="0000FF" w:themeColor="hyperlink"/>
            <w:sz w:val="20"/>
            <w:szCs w:val="20"/>
            <w:u w:val="single"/>
            <w:lang w:val="en-US" w:eastAsia="en-US"/>
          </w:rPr>
          <w:t>ru</w:t>
        </w:r>
        <w:proofErr w:type="spellEnd"/>
      </w:hyperlink>
    </w:p>
    <w:p w14:paraId="3C035107" w14:textId="018ABEB0" w:rsidR="00FD4CBA" w:rsidRDefault="00FD4CBA" w:rsidP="00921A8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A9080D3" w14:textId="77777777" w:rsidR="00E06FA9" w:rsidRPr="00B23429" w:rsidRDefault="00E06FA9" w:rsidP="00921A8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6485CAC" w14:textId="77777777" w:rsidR="00FD4CBA" w:rsidRPr="00B23429" w:rsidRDefault="00FD4CBA" w:rsidP="005277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69BBA91D" w14:textId="296C5A2E" w:rsidR="00B23429" w:rsidRPr="00921A88" w:rsidRDefault="00FD4CBA" w:rsidP="00921A88">
      <w:pPr>
        <w:shd w:val="clear" w:color="auto" w:fill="F5F5F5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21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</w:t>
      </w:r>
    </w:p>
    <w:p w14:paraId="1466A944" w14:textId="27F9F859" w:rsidR="00FD4CBA" w:rsidRPr="00921A88" w:rsidRDefault="00FD4CBA" w:rsidP="00921A8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21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результатах самообследования</w:t>
      </w:r>
    </w:p>
    <w:p w14:paraId="417845A9" w14:textId="3CCC5906" w:rsidR="00FD4CBA" w:rsidRPr="00921A88" w:rsidRDefault="00FD4CBA" w:rsidP="00921A8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21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МКДОУ</w:t>
      </w:r>
      <w:r w:rsidRPr="00921A8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21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«Детский сад </w:t>
      </w:r>
      <w:proofErr w:type="spellStart"/>
      <w:r w:rsidR="00416867" w:rsidRPr="00921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им.Гаджи</w:t>
      </w:r>
      <w:proofErr w:type="spellEnd"/>
      <w:r w:rsidR="00416867" w:rsidRPr="00921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Махачева</w:t>
      </w:r>
      <w:r w:rsidRPr="00921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1C19DAE6" w14:textId="66B75487" w:rsidR="00FD4CBA" w:rsidRPr="00921A88" w:rsidRDefault="00FD4CBA" w:rsidP="00921A8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21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2020 год</w:t>
      </w:r>
    </w:p>
    <w:p w14:paraId="26EF643A" w14:textId="77777777" w:rsidR="00FD4CBA" w:rsidRDefault="00FD4CBA" w:rsidP="005277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D2FA814" w14:textId="731DF67A" w:rsidR="00A677AC" w:rsidRPr="00A677AC" w:rsidRDefault="00A677AC" w:rsidP="00E06FA9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77A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Аналитическая справка.</w:t>
      </w:r>
    </w:p>
    <w:p w14:paraId="384FD602" w14:textId="21D15CC7" w:rsidR="00A677AC" w:rsidRPr="00E06FA9" w:rsidRDefault="00E06FA9" w:rsidP="00E06FA9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06F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1.</w:t>
      </w:r>
      <w:r w:rsidR="00A677AC" w:rsidRPr="00E06F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Общине сведения об образовательной организации.</w:t>
      </w:r>
    </w:p>
    <w:p w14:paraId="69D1D19B" w14:textId="77777777" w:rsidR="00A677AC" w:rsidRPr="00A677AC" w:rsidRDefault="00A677AC" w:rsidP="00A677A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9701" w:type="dxa"/>
        <w:tblInd w:w="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7398"/>
      </w:tblGrid>
      <w:tr w:rsidR="00A677AC" w:rsidRPr="00A677AC" w14:paraId="5D5167B8" w14:textId="77777777" w:rsidTr="007A6FA4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31632111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образовательной </w:t>
            </w:r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42F86962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</w:rPr>
            </w:pPr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Муниципальное казенное дошкольное образовательное </w:t>
            </w:r>
          </w:p>
          <w:p w14:paraId="4EEFB722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учреждение «Детский сад им. Гаджи Махачева» общеразвивающего вида Казбековского муниципального района» (МКДОУ Детский сад </w:t>
            </w:r>
            <w:proofErr w:type="spellStart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им.Г.Махачева</w:t>
            </w:r>
            <w:proofErr w:type="spellEnd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»)</w:t>
            </w:r>
          </w:p>
        </w:tc>
      </w:tr>
      <w:tr w:rsidR="00A677AC" w:rsidRPr="00A677AC" w14:paraId="20B2C6C2" w14:textId="77777777" w:rsidTr="007A6FA4">
        <w:trPr>
          <w:trHeight w:val="1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1704EBEB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32DB4354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>Суайбат</w:t>
            </w:r>
            <w:proofErr w:type="spellEnd"/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</w:tr>
      <w:tr w:rsidR="00A677AC" w:rsidRPr="00A677AC" w14:paraId="2C57F20A" w14:textId="77777777" w:rsidTr="007A6FA4">
        <w:trPr>
          <w:trHeight w:val="1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057FC0C5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1112F333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368146, РД, </w:t>
            </w:r>
            <w:proofErr w:type="gramStart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Казбековский  район</w:t>
            </w:r>
            <w:proofErr w:type="gramEnd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с.Буртунай</w:t>
            </w:r>
            <w:proofErr w:type="spellEnd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1F08B6C2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ул. </w:t>
            </w:r>
            <w:proofErr w:type="spellStart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Гитинаева</w:t>
            </w:r>
            <w:proofErr w:type="spellEnd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Ю. д. 2</w:t>
            </w:r>
          </w:p>
        </w:tc>
      </w:tr>
      <w:tr w:rsidR="00A677AC" w:rsidRPr="00A677AC" w14:paraId="1C22357D" w14:textId="77777777" w:rsidTr="007A6FA4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44ED4100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5CE36EE5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8 989 492 40 00</w:t>
            </w:r>
          </w:p>
        </w:tc>
      </w:tr>
      <w:tr w:rsidR="00A677AC" w:rsidRPr="00A677AC" w14:paraId="4A0129F7" w14:textId="77777777" w:rsidTr="007A6FA4">
        <w:trPr>
          <w:trHeight w:val="1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676ABE45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4B4CF082" w14:textId="409064E7" w:rsidR="003D0E81" w:rsidRPr="00921A88" w:rsidRDefault="003D0E81" w:rsidP="003D0E81">
            <w:pPr>
              <w:spacing w:after="0" w:line="240" w:lineRule="auto"/>
              <w:rPr>
                <w:rFonts w:eastAsiaTheme="minorHAnsi"/>
                <w:color w:val="17365D" w:themeColor="text2" w:themeShade="BF"/>
                <w:lang w:eastAsia="en-US"/>
              </w:rPr>
            </w:pPr>
          </w:p>
          <w:p w14:paraId="0512504F" w14:textId="6C77F45C" w:rsidR="00A677AC" w:rsidRPr="00A677AC" w:rsidRDefault="003D0E81" w:rsidP="00A67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Theme="minorHAnsi" w:hAnsi="Tahoma" w:cs="Tahoma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921A88">
              <w:rPr>
                <w:rFonts w:ascii="Arial" w:eastAsiaTheme="minorHAnsi" w:hAnsi="Arial"/>
                <w:bCs/>
                <w:color w:val="17365D" w:themeColor="text2" w:themeShade="BF"/>
                <w:sz w:val="20"/>
                <w:szCs w:val="20"/>
                <w:lang w:val="en-US" w:eastAsia="en-US"/>
              </w:rPr>
              <w:t>Email</w:t>
            </w:r>
            <w:r w:rsidRPr="00921A88">
              <w:rPr>
                <w:rFonts w:ascii="Arial" w:eastAsiaTheme="minorHAnsi" w:hAnsi="Arial"/>
                <w:bCs/>
                <w:color w:val="17365D" w:themeColor="text2" w:themeShade="BF"/>
                <w:sz w:val="20"/>
                <w:szCs w:val="20"/>
                <w:lang w:eastAsia="en-US"/>
              </w:rPr>
              <w:t xml:space="preserve">: </w:t>
            </w:r>
            <w:hyperlink r:id="rId10" w:history="1">
              <w:r w:rsidRPr="00921A88">
                <w:rPr>
                  <w:rFonts w:ascii="Arial" w:eastAsiaTheme="minorHAnsi" w:hAnsi="Arial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douburtunay</w:t>
              </w:r>
              <w:r w:rsidRPr="00921A88">
                <w:rPr>
                  <w:rFonts w:ascii="Arial" w:eastAsiaTheme="minorHAnsi" w:hAnsi="Arial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@</w:t>
              </w:r>
              <w:r w:rsidRPr="00921A88">
                <w:rPr>
                  <w:rFonts w:ascii="Arial" w:eastAsiaTheme="minorHAnsi" w:hAnsi="Arial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mail</w:t>
              </w:r>
              <w:r w:rsidRPr="00921A88">
                <w:rPr>
                  <w:rFonts w:ascii="Arial" w:eastAsiaTheme="minorHAnsi" w:hAnsi="Arial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Pr="00921A88">
                <w:rPr>
                  <w:rFonts w:ascii="Arial" w:eastAsiaTheme="minorHAnsi" w:hAnsi="Arial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14:paraId="2A9FA81D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77AC" w:rsidRPr="00A677AC" w14:paraId="08A5C313" w14:textId="77777777" w:rsidTr="007A6FA4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29B3C2DF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7047AC31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Администрация </w:t>
            </w:r>
            <w:proofErr w:type="gramStart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Казбековского  муниципального</w:t>
            </w:r>
            <w:proofErr w:type="gramEnd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района</w:t>
            </w:r>
          </w:p>
        </w:tc>
      </w:tr>
      <w:tr w:rsidR="00A677AC" w:rsidRPr="00A677AC" w14:paraId="5CC5C3AF" w14:textId="77777777" w:rsidTr="007A6FA4">
        <w:trPr>
          <w:trHeight w:val="1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5A395956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6525233D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2001 год</w:t>
            </w:r>
          </w:p>
        </w:tc>
      </w:tr>
      <w:tr w:rsidR="00A677AC" w:rsidRPr="00A677AC" w14:paraId="50DF2C57" w14:textId="77777777" w:rsidTr="007A6FA4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29F0F953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1C99BC72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От 02.06.2016 </w:t>
            </w:r>
            <w:proofErr w:type="gramStart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год  №</w:t>
            </w:r>
            <w:proofErr w:type="gramEnd"/>
            <w:r w:rsidRPr="00A677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8582, серия 05Л01 № 0002970</w:t>
            </w:r>
          </w:p>
        </w:tc>
      </w:tr>
      <w:tr w:rsidR="00A677AC" w:rsidRPr="00A677AC" w14:paraId="2314D385" w14:textId="77777777" w:rsidTr="007A6FA4">
        <w:trPr>
          <w:trHeight w:val="10"/>
        </w:trPr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1CB4F806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14:paraId="659BBFAA" w14:textId="77777777" w:rsidR="00A677AC" w:rsidRPr="00A677AC" w:rsidRDefault="00A677AC" w:rsidP="00A677AC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14:paraId="71036B55" w14:textId="77777777" w:rsidR="00A677AC" w:rsidRPr="00A677AC" w:rsidRDefault="00A677AC" w:rsidP="006D4507">
      <w:pPr>
        <w:spacing w:after="0"/>
        <w:ind w:left="-567" w:hanging="14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B3989CD" w14:textId="77777777" w:rsidR="00A677AC" w:rsidRPr="00A677AC" w:rsidRDefault="00A677AC" w:rsidP="00A677A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Муниципальное </w:t>
      </w:r>
      <w:proofErr w:type="gramStart"/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казенное  дошкольное</w:t>
      </w:r>
      <w:proofErr w:type="gramEnd"/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образовательное учреждение «Детский сад </w:t>
      </w:r>
      <w:proofErr w:type="spellStart"/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>им.Г.Махачева</w:t>
      </w:r>
      <w:proofErr w:type="spellEnd"/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общеразвивающего вида Казбековского  муниципального района (далее – МКДОУ)  расположен в с. </w:t>
      </w:r>
      <w:proofErr w:type="spellStart"/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>Буртунай</w:t>
      </w:r>
      <w:proofErr w:type="spellEnd"/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  </w:t>
      </w:r>
      <w:proofErr w:type="gramStart"/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>Это  2</w:t>
      </w:r>
      <w:proofErr w:type="gramEnd"/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-х   этажное,   кирпичное   здание.         </w:t>
      </w:r>
    </w:p>
    <w:p w14:paraId="596842EE" w14:textId="6AE43FC7" w:rsidR="00A677AC" w:rsidRPr="00A677AC" w:rsidRDefault="00A677AC" w:rsidP="00A677A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Учреждение функционирует в режиме 6-дневной рабочей недели с одним выходными днем (воскресенье); график работы групп – с 8.00 до 1</w:t>
      </w:r>
      <w:r w:rsidR="006D450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>.30 часов. Обучение детей ведется на аварском языке.  Всего В ДОУ 4 группы</w:t>
      </w:r>
    </w:p>
    <w:p w14:paraId="0478650D" w14:textId="19B18F05" w:rsidR="00A677AC" w:rsidRDefault="00A677AC" w:rsidP="00A677A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</w:p>
    <w:p w14:paraId="4BC8780D" w14:textId="64B25E44" w:rsidR="00E06FA9" w:rsidRDefault="00E06FA9" w:rsidP="00A677A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9D744D9" w14:textId="77777777" w:rsidR="00E06FA9" w:rsidRDefault="00E06FA9" w:rsidP="00A677A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5F5B066" w14:textId="77777777" w:rsidR="00C8265C" w:rsidRPr="00B443DE" w:rsidRDefault="00C8265C" w:rsidP="00C8265C">
      <w:pPr>
        <w:ind w:left="80"/>
        <w:rPr>
          <w:sz w:val="24"/>
          <w:szCs w:val="24"/>
        </w:rPr>
      </w:pPr>
      <w:proofErr w:type="gramStart"/>
      <w:r w:rsidRPr="00B443DE">
        <w:rPr>
          <w:rStyle w:val="21"/>
          <w:rFonts w:eastAsiaTheme="minorEastAsia"/>
          <w:i w:val="0"/>
          <w:iCs w:val="0"/>
          <w:sz w:val="24"/>
          <w:szCs w:val="24"/>
        </w:rPr>
        <w:lastRenderedPageBreak/>
        <w:t>Программы :</w:t>
      </w:r>
      <w:proofErr w:type="gramEnd"/>
    </w:p>
    <w:p w14:paraId="0D7CF35A" w14:textId="77777777" w:rsidR="00C8265C" w:rsidRPr="00B443DE" w:rsidRDefault="00C8265C" w:rsidP="00C8265C">
      <w:pPr>
        <w:pStyle w:val="5"/>
        <w:numPr>
          <w:ilvl w:val="0"/>
          <w:numId w:val="2"/>
        </w:numPr>
        <w:shd w:val="clear" w:color="auto" w:fill="auto"/>
        <w:tabs>
          <w:tab w:val="left" w:pos="339"/>
        </w:tabs>
        <w:ind w:left="80" w:firstLine="0"/>
        <w:jc w:val="left"/>
        <w:rPr>
          <w:sz w:val="24"/>
          <w:szCs w:val="24"/>
        </w:rPr>
      </w:pPr>
      <w:r w:rsidRPr="00B443DE">
        <w:rPr>
          <w:sz w:val="24"/>
          <w:szCs w:val="24"/>
        </w:rPr>
        <w:t>«Программа развития МКДОУ на 20</w:t>
      </w:r>
      <w:r>
        <w:rPr>
          <w:sz w:val="24"/>
          <w:szCs w:val="24"/>
        </w:rPr>
        <w:t>20</w:t>
      </w:r>
      <w:r w:rsidRPr="00B443DE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B443DE">
        <w:rPr>
          <w:sz w:val="24"/>
          <w:szCs w:val="24"/>
        </w:rPr>
        <w:t xml:space="preserve"> годы»;</w:t>
      </w:r>
    </w:p>
    <w:p w14:paraId="0D908350" w14:textId="3D724B80" w:rsidR="00C8265C" w:rsidRPr="00B443DE" w:rsidRDefault="00C8265C" w:rsidP="00C8265C">
      <w:pPr>
        <w:pStyle w:val="5"/>
        <w:shd w:val="clear" w:color="auto" w:fill="auto"/>
        <w:tabs>
          <w:tab w:val="left" w:pos="339"/>
        </w:tabs>
        <w:ind w:left="80" w:firstLine="0"/>
        <w:jc w:val="left"/>
        <w:rPr>
          <w:sz w:val="24"/>
          <w:szCs w:val="24"/>
        </w:rPr>
      </w:pPr>
    </w:p>
    <w:p w14:paraId="6701C94C" w14:textId="1B4B4DF5" w:rsidR="00C8265C" w:rsidRPr="00C8265C" w:rsidRDefault="00C8265C" w:rsidP="00C8265C">
      <w:pPr>
        <w:pStyle w:val="5"/>
        <w:numPr>
          <w:ilvl w:val="0"/>
          <w:numId w:val="2"/>
        </w:numPr>
        <w:shd w:val="clear" w:color="auto" w:fill="auto"/>
        <w:tabs>
          <w:tab w:val="left" w:pos="339"/>
        </w:tabs>
        <w:ind w:left="80" w:firstLine="0"/>
        <w:jc w:val="left"/>
        <w:rPr>
          <w:sz w:val="24"/>
          <w:szCs w:val="24"/>
        </w:rPr>
      </w:pPr>
      <w:r w:rsidRPr="00B443DE">
        <w:rPr>
          <w:sz w:val="24"/>
          <w:szCs w:val="24"/>
        </w:rPr>
        <w:t xml:space="preserve">«Региональная образовательная программа дошкольного образования Р.Д в соответствие с ФГОС» </w:t>
      </w:r>
    </w:p>
    <w:p w14:paraId="19C94BF6" w14:textId="77777777" w:rsidR="00A677AC" w:rsidRPr="00A677AC" w:rsidRDefault="00A677AC" w:rsidP="00A677A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>- «Основная общеобразовательная программа МКДОУ»;</w:t>
      </w:r>
    </w:p>
    <w:p w14:paraId="5A73E499" w14:textId="77777777" w:rsidR="00A677AC" w:rsidRPr="00A677AC" w:rsidRDefault="00A677AC" w:rsidP="00A677A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>- Учебные рабочие программы каждого педагога;</w:t>
      </w:r>
    </w:p>
    <w:p w14:paraId="2B159F52" w14:textId="77777777" w:rsidR="00A677AC" w:rsidRPr="00A677AC" w:rsidRDefault="00A677AC" w:rsidP="00A677A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>-Учебные рабочие программы воспитателей</w:t>
      </w:r>
    </w:p>
    <w:p w14:paraId="454FA0EC" w14:textId="516FB27F" w:rsidR="00FD4CBA" w:rsidRPr="006D4507" w:rsidRDefault="00A677AC" w:rsidP="006D4507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>- Парциальная программа «</w:t>
      </w:r>
      <w:r w:rsidR="00EF50AC">
        <w:rPr>
          <w:rFonts w:ascii="Times New Roman" w:eastAsiaTheme="minorHAnsi" w:hAnsi="Times New Roman" w:cs="Times New Roman"/>
          <w:sz w:val="24"/>
          <w:szCs w:val="24"/>
          <w:lang w:eastAsia="en-US"/>
        </w:rPr>
        <w:t>Юный Эколог</w:t>
      </w:r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="00C8265C">
        <w:rPr>
          <w:rFonts w:ascii="Times New Roman" w:eastAsiaTheme="minorHAnsi" w:hAnsi="Times New Roman" w:cs="Times New Roman"/>
          <w:sz w:val="24"/>
          <w:szCs w:val="24"/>
          <w:lang w:eastAsia="en-US"/>
        </w:rPr>
        <w:t>Н.</w:t>
      </w:r>
      <w:r w:rsidR="00EF50AC">
        <w:rPr>
          <w:rFonts w:ascii="Times New Roman" w:eastAsiaTheme="minorHAnsi" w:hAnsi="Times New Roman" w:cs="Times New Roman"/>
          <w:sz w:val="24"/>
          <w:szCs w:val="24"/>
          <w:lang w:eastAsia="en-US"/>
        </w:rPr>
        <w:t>С.Николаева</w:t>
      </w:r>
      <w:proofErr w:type="spellEnd"/>
      <w:r w:rsidRPr="00A677A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1ADD484A" w14:textId="77777777" w:rsidR="00FD4CBA" w:rsidRPr="00B443DE" w:rsidRDefault="00FD4CBA" w:rsidP="00FD4CBA">
      <w:pPr>
        <w:pStyle w:val="5"/>
        <w:shd w:val="clear" w:color="auto" w:fill="auto"/>
        <w:spacing w:after="240" w:line="276" w:lineRule="auto"/>
        <w:ind w:right="20" w:firstLine="0"/>
        <w:rPr>
          <w:sz w:val="24"/>
          <w:szCs w:val="24"/>
        </w:rPr>
      </w:pPr>
      <w:r>
        <w:rPr>
          <w:rFonts w:cstheme="minorBidi"/>
          <w:b/>
          <w:bCs/>
          <w:sz w:val="24"/>
          <w:szCs w:val="24"/>
          <w:lang w:eastAsia="ru-RU"/>
        </w:rPr>
        <w:t xml:space="preserve">      </w:t>
      </w:r>
      <w:r>
        <w:rPr>
          <w:sz w:val="24"/>
          <w:szCs w:val="24"/>
        </w:rPr>
        <w:t xml:space="preserve"> </w:t>
      </w:r>
      <w:r w:rsidRPr="00B443DE">
        <w:rPr>
          <w:sz w:val="24"/>
          <w:szCs w:val="24"/>
        </w:rPr>
        <w:t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28 Федерального закона от 29 декабря 2012 г. № 273-ФЗ «Об образовании в Российской Федерации (с изменениями и дополнениями)).</w:t>
      </w:r>
    </w:p>
    <w:p w14:paraId="362B0E75" w14:textId="4279131F" w:rsidR="00FD4CBA" w:rsidRPr="00B443DE" w:rsidRDefault="00FD4CBA" w:rsidP="007C3D2F">
      <w:pPr>
        <w:pStyle w:val="5"/>
        <w:shd w:val="clear" w:color="auto" w:fill="auto"/>
        <w:spacing w:after="240" w:line="240" w:lineRule="auto"/>
        <w:ind w:left="20" w:firstLine="540"/>
        <w:rPr>
          <w:sz w:val="24"/>
          <w:szCs w:val="24"/>
        </w:rPr>
      </w:pPr>
      <w:r w:rsidRPr="00B443DE">
        <w:rPr>
          <w:sz w:val="24"/>
          <w:szCs w:val="24"/>
        </w:rPr>
        <w:t>Само</w:t>
      </w:r>
      <w:r w:rsidR="00E06FA9">
        <w:rPr>
          <w:sz w:val="24"/>
          <w:szCs w:val="24"/>
        </w:rPr>
        <w:t>о</w:t>
      </w:r>
      <w:r w:rsidRPr="00B443DE">
        <w:rPr>
          <w:sz w:val="24"/>
          <w:szCs w:val="24"/>
        </w:rPr>
        <w:t>бследование проводилось в соответствии с требованиями:</w:t>
      </w:r>
    </w:p>
    <w:p w14:paraId="2CD67499" w14:textId="77777777" w:rsidR="00FD4CBA" w:rsidRPr="00B443DE" w:rsidRDefault="00FD4CBA" w:rsidP="007C3D2F">
      <w:pPr>
        <w:pStyle w:val="5"/>
        <w:shd w:val="clear" w:color="auto" w:fill="auto"/>
        <w:spacing w:after="240" w:line="240" w:lineRule="auto"/>
        <w:ind w:left="20" w:right="20" w:firstLine="0"/>
        <w:rPr>
          <w:sz w:val="24"/>
          <w:szCs w:val="24"/>
        </w:rPr>
      </w:pPr>
      <w:r w:rsidRPr="00B443DE">
        <w:rPr>
          <w:sz w:val="24"/>
          <w:szCs w:val="24"/>
        </w:rPr>
        <w:t>-Постановления Правительства Российской Федерации от 05.08.2013 г. № 662 «Об осуществлении мониторинга системы образования»;</w:t>
      </w:r>
    </w:p>
    <w:p w14:paraId="3A43E01C" w14:textId="77777777" w:rsidR="00FD4CBA" w:rsidRPr="00B443DE" w:rsidRDefault="00FD4CBA" w:rsidP="007C3D2F">
      <w:pPr>
        <w:pStyle w:val="5"/>
        <w:numPr>
          <w:ilvl w:val="0"/>
          <w:numId w:val="2"/>
        </w:numPr>
        <w:shd w:val="clear" w:color="auto" w:fill="auto"/>
        <w:tabs>
          <w:tab w:val="left" w:pos="164"/>
        </w:tabs>
        <w:spacing w:after="240" w:line="240" w:lineRule="auto"/>
        <w:ind w:left="20" w:right="20" w:firstLine="0"/>
        <w:rPr>
          <w:sz w:val="24"/>
          <w:szCs w:val="24"/>
        </w:rPr>
      </w:pPr>
      <w:r w:rsidRPr="00B443DE">
        <w:rPr>
          <w:sz w:val="24"/>
          <w:szCs w:val="24"/>
        </w:rPr>
        <w:t>Приказа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г.</w:t>
      </w:r>
    </w:p>
    <w:p w14:paraId="2DA46193" w14:textId="77777777" w:rsidR="007C3D2F" w:rsidRDefault="00FD4CBA" w:rsidP="007C3D2F">
      <w:pPr>
        <w:pStyle w:val="5"/>
        <w:shd w:val="clear" w:color="auto" w:fill="auto"/>
        <w:spacing w:after="240" w:line="240" w:lineRule="auto"/>
        <w:ind w:left="20" w:right="20" w:firstLine="0"/>
        <w:rPr>
          <w:sz w:val="24"/>
          <w:szCs w:val="24"/>
        </w:rPr>
      </w:pPr>
      <w:r w:rsidRPr="00B443DE">
        <w:rPr>
          <w:sz w:val="24"/>
          <w:szCs w:val="24"/>
        </w:rPr>
        <w:t xml:space="preserve">-Положения о порядке проведения самообследования МКДОУ </w:t>
      </w:r>
      <w:r w:rsidR="00A677AC">
        <w:rPr>
          <w:sz w:val="24"/>
          <w:szCs w:val="24"/>
        </w:rPr>
        <w:t xml:space="preserve">«Детский сад </w:t>
      </w:r>
      <w:proofErr w:type="spellStart"/>
      <w:r w:rsidR="00A677AC">
        <w:rPr>
          <w:sz w:val="24"/>
          <w:szCs w:val="24"/>
        </w:rPr>
        <w:t>им.Гаджи</w:t>
      </w:r>
      <w:proofErr w:type="spellEnd"/>
      <w:r w:rsidR="00A677AC">
        <w:rPr>
          <w:sz w:val="24"/>
          <w:szCs w:val="24"/>
        </w:rPr>
        <w:t xml:space="preserve"> Махачева</w:t>
      </w:r>
      <w:r w:rsidRPr="00B443DE">
        <w:rPr>
          <w:sz w:val="24"/>
          <w:szCs w:val="24"/>
        </w:rPr>
        <w:t>», утвержденное приказом заведующего от 1</w:t>
      </w:r>
      <w:r w:rsidR="00A677AC">
        <w:rPr>
          <w:sz w:val="24"/>
          <w:szCs w:val="24"/>
        </w:rPr>
        <w:t>2</w:t>
      </w:r>
      <w:r w:rsidRPr="00B443DE">
        <w:rPr>
          <w:sz w:val="24"/>
          <w:szCs w:val="24"/>
        </w:rPr>
        <w:t>.0</w:t>
      </w:r>
      <w:r w:rsidR="00A677AC">
        <w:rPr>
          <w:sz w:val="24"/>
          <w:szCs w:val="24"/>
        </w:rPr>
        <w:t>9</w:t>
      </w:r>
      <w:r w:rsidRPr="00B443DE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B443DE">
        <w:rPr>
          <w:sz w:val="24"/>
          <w:szCs w:val="24"/>
        </w:rPr>
        <w:t xml:space="preserve"> г. № </w:t>
      </w:r>
      <w:r w:rsidR="00A677AC">
        <w:rPr>
          <w:sz w:val="24"/>
          <w:szCs w:val="24"/>
        </w:rPr>
        <w:t>14</w:t>
      </w:r>
      <w:r w:rsidRPr="009B3F7D">
        <w:rPr>
          <w:sz w:val="24"/>
          <w:szCs w:val="24"/>
        </w:rPr>
        <w:t xml:space="preserve"> </w:t>
      </w:r>
    </w:p>
    <w:p w14:paraId="65A1FBC4" w14:textId="77777777" w:rsidR="006D4507" w:rsidRDefault="00FD4CBA" w:rsidP="006D4507">
      <w:pPr>
        <w:pStyle w:val="5"/>
        <w:shd w:val="clear" w:color="auto" w:fill="auto"/>
        <w:spacing w:after="240" w:line="276" w:lineRule="auto"/>
        <w:ind w:left="20" w:right="20" w:firstLine="0"/>
        <w:rPr>
          <w:sz w:val="24"/>
          <w:szCs w:val="24"/>
        </w:rPr>
      </w:pPr>
      <w:r w:rsidRPr="00B443DE">
        <w:rPr>
          <w:rStyle w:val="ac"/>
          <w:sz w:val="24"/>
          <w:szCs w:val="24"/>
        </w:rPr>
        <w:t xml:space="preserve">Цель самообследования - </w:t>
      </w:r>
      <w:r w:rsidRPr="00B443DE">
        <w:rPr>
          <w:sz w:val="24"/>
          <w:szCs w:val="24"/>
        </w:rPr>
        <w:t xml:space="preserve">обеспечение доступности и открытости информации о деятельности МКДОУ </w:t>
      </w:r>
    </w:p>
    <w:p w14:paraId="0642B60F" w14:textId="38934694" w:rsidR="007A6FA4" w:rsidRPr="000C1174" w:rsidRDefault="00FD4CBA" w:rsidP="000C1174">
      <w:pPr>
        <w:pStyle w:val="5"/>
        <w:shd w:val="clear" w:color="auto" w:fill="auto"/>
        <w:spacing w:after="240" w:line="276" w:lineRule="auto"/>
        <w:ind w:left="20" w:right="20" w:firstLine="0"/>
        <w:rPr>
          <w:sz w:val="24"/>
          <w:szCs w:val="24"/>
        </w:rPr>
      </w:pPr>
      <w:r w:rsidRPr="00B443DE">
        <w:rPr>
          <w:rStyle w:val="ac"/>
          <w:sz w:val="24"/>
          <w:szCs w:val="24"/>
        </w:rPr>
        <w:t>Форма проведения самообследования</w:t>
      </w:r>
      <w:r w:rsidRPr="00B443DE">
        <w:rPr>
          <w:sz w:val="24"/>
          <w:szCs w:val="24"/>
        </w:rPr>
        <w:t xml:space="preserve">- отчет, включающий аналитическую часть и результаты анализа показателей деятельности детского </w:t>
      </w:r>
      <w:proofErr w:type="gramStart"/>
      <w:r w:rsidRPr="00B443DE">
        <w:rPr>
          <w:sz w:val="24"/>
          <w:szCs w:val="24"/>
        </w:rPr>
        <w:t>сада.</w:t>
      </w:r>
      <w:bookmarkStart w:id="0" w:name="_Hlk70511701"/>
      <w:r w:rsidR="007A6FA4">
        <w:t>.</w:t>
      </w:r>
      <w:proofErr w:type="gramEnd"/>
      <w:r w:rsidR="007A6FA4">
        <w:t xml:space="preserve"> </w:t>
      </w:r>
      <w:bookmarkEnd w:id="0"/>
    </w:p>
    <w:p w14:paraId="75C63F3D" w14:textId="77777777" w:rsidR="00FD4CBA" w:rsidRPr="00B443DE" w:rsidRDefault="00FD4CBA" w:rsidP="00FD4CBA">
      <w:pPr>
        <w:pStyle w:val="12"/>
        <w:keepNext/>
        <w:keepLines/>
        <w:shd w:val="clear" w:color="auto" w:fill="auto"/>
        <w:tabs>
          <w:tab w:val="left" w:pos="428"/>
        </w:tabs>
        <w:spacing w:after="240" w:line="276" w:lineRule="auto"/>
        <w:rPr>
          <w:sz w:val="24"/>
          <w:szCs w:val="24"/>
        </w:rPr>
      </w:pPr>
      <w:bookmarkStart w:id="1" w:name="bookmark0"/>
      <w:r>
        <w:rPr>
          <w:sz w:val="24"/>
          <w:szCs w:val="24"/>
        </w:rPr>
        <w:t>1.1</w:t>
      </w:r>
      <w:r w:rsidRPr="00B443DE">
        <w:rPr>
          <w:sz w:val="24"/>
          <w:szCs w:val="24"/>
        </w:rPr>
        <w:t>Общая характеристика образовательной организации</w:t>
      </w:r>
      <w:bookmarkEnd w:id="1"/>
    </w:p>
    <w:p w14:paraId="12E19E5D" w14:textId="10DED824" w:rsidR="00FD4CBA" w:rsidRPr="00B443DE" w:rsidRDefault="00FD4CBA" w:rsidP="00A677AC">
      <w:pPr>
        <w:pStyle w:val="5"/>
        <w:shd w:val="clear" w:color="auto" w:fill="auto"/>
        <w:spacing w:after="240" w:line="276" w:lineRule="auto"/>
        <w:ind w:left="20" w:right="20" w:firstLine="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>Полное наименование:</w:t>
      </w:r>
      <w:r w:rsidRPr="00B443DE">
        <w:rPr>
          <w:sz w:val="24"/>
          <w:szCs w:val="24"/>
        </w:rPr>
        <w:t xml:space="preserve"> Муниципальное казенное дошкольное образовательное учреждение </w:t>
      </w:r>
      <w:r>
        <w:rPr>
          <w:sz w:val="24"/>
          <w:szCs w:val="24"/>
        </w:rPr>
        <w:t xml:space="preserve">«Детский сад </w:t>
      </w:r>
      <w:proofErr w:type="spellStart"/>
      <w:r w:rsidR="00A677AC">
        <w:rPr>
          <w:sz w:val="24"/>
          <w:szCs w:val="24"/>
        </w:rPr>
        <w:t>им.Гаджи</w:t>
      </w:r>
      <w:proofErr w:type="spellEnd"/>
      <w:r w:rsidR="00A677AC">
        <w:rPr>
          <w:sz w:val="24"/>
          <w:szCs w:val="24"/>
        </w:rPr>
        <w:t xml:space="preserve"> </w:t>
      </w:r>
      <w:proofErr w:type="gramStart"/>
      <w:r w:rsidR="00A677AC">
        <w:rPr>
          <w:sz w:val="24"/>
          <w:szCs w:val="24"/>
        </w:rPr>
        <w:t>Махачева</w:t>
      </w:r>
      <w:r w:rsidRPr="00B443D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общеразвивающего</w:t>
      </w:r>
      <w:proofErr w:type="gramEnd"/>
      <w:r>
        <w:rPr>
          <w:sz w:val="24"/>
          <w:szCs w:val="24"/>
        </w:rPr>
        <w:t xml:space="preserve"> вида</w:t>
      </w:r>
      <w:r w:rsidRPr="00B443DE">
        <w:rPr>
          <w:sz w:val="24"/>
          <w:szCs w:val="24"/>
        </w:rPr>
        <w:t xml:space="preserve"> (Далее – МКДОУ</w:t>
      </w:r>
      <w:r>
        <w:rPr>
          <w:sz w:val="24"/>
          <w:szCs w:val="24"/>
        </w:rPr>
        <w:t xml:space="preserve"> «</w:t>
      </w:r>
      <w:r w:rsidR="00A677AC">
        <w:rPr>
          <w:sz w:val="24"/>
          <w:szCs w:val="24"/>
        </w:rPr>
        <w:t xml:space="preserve">Д/с </w:t>
      </w:r>
      <w:proofErr w:type="spellStart"/>
      <w:r w:rsidR="00A677AC">
        <w:rPr>
          <w:sz w:val="24"/>
          <w:szCs w:val="24"/>
        </w:rPr>
        <w:t>им.Г.Махачева</w:t>
      </w:r>
      <w:proofErr w:type="spellEnd"/>
      <w:r w:rsidRPr="00B443DE">
        <w:rPr>
          <w:sz w:val="24"/>
          <w:szCs w:val="24"/>
        </w:rPr>
        <w:t>»)</w:t>
      </w:r>
    </w:p>
    <w:p w14:paraId="26B342E0" w14:textId="4E9415B7" w:rsidR="00C8265C" w:rsidRDefault="00FD4CBA" w:rsidP="006D4507">
      <w:pPr>
        <w:pStyle w:val="5"/>
        <w:shd w:val="clear" w:color="auto" w:fill="auto"/>
        <w:spacing w:after="240" w:line="276" w:lineRule="auto"/>
        <w:ind w:left="20" w:right="20" w:firstLine="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>Место нахождения (юридический и фактический адрес), место хранения документов:</w:t>
      </w:r>
      <w:r w:rsidRPr="00B443DE">
        <w:rPr>
          <w:sz w:val="24"/>
          <w:szCs w:val="24"/>
        </w:rPr>
        <w:t xml:space="preserve"> Российская Федерация, Республика Дагестан, Казбековский район, </w:t>
      </w:r>
      <w:proofErr w:type="spellStart"/>
      <w:r>
        <w:rPr>
          <w:sz w:val="24"/>
          <w:szCs w:val="24"/>
        </w:rPr>
        <w:t>с</w:t>
      </w:r>
      <w:r w:rsidR="00A677AC">
        <w:rPr>
          <w:sz w:val="24"/>
          <w:szCs w:val="24"/>
        </w:rPr>
        <w:t>.Буртунай</w:t>
      </w:r>
      <w:proofErr w:type="spellEnd"/>
      <w:r>
        <w:rPr>
          <w:sz w:val="24"/>
          <w:szCs w:val="24"/>
        </w:rPr>
        <w:t xml:space="preserve">, ул. </w:t>
      </w:r>
      <w:proofErr w:type="spellStart"/>
      <w:r w:rsidR="003E3BFA">
        <w:rPr>
          <w:sz w:val="24"/>
          <w:szCs w:val="24"/>
        </w:rPr>
        <w:t>Гитинаева</w:t>
      </w:r>
      <w:proofErr w:type="spellEnd"/>
      <w:r w:rsidR="003E3BFA">
        <w:rPr>
          <w:sz w:val="24"/>
          <w:szCs w:val="24"/>
        </w:rPr>
        <w:t xml:space="preserve"> Юнуса, д.</w:t>
      </w:r>
      <w:r w:rsidR="006D4507">
        <w:rPr>
          <w:sz w:val="24"/>
          <w:szCs w:val="24"/>
        </w:rPr>
        <w:t>2</w:t>
      </w:r>
    </w:p>
    <w:p w14:paraId="333FC67D" w14:textId="38E394BC" w:rsidR="00FD4CBA" w:rsidRPr="00B443DE" w:rsidRDefault="00FD4CBA" w:rsidP="00EF50AC">
      <w:pPr>
        <w:spacing w:after="0" w:line="240" w:lineRule="auto"/>
        <w:ind w:left="20" w:right="20"/>
        <w:rPr>
          <w:sz w:val="24"/>
          <w:szCs w:val="24"/>
        </w:rPr>
      </w:pPr>
      <w:r w:rsidRPr="00B443DE">
        <w:rPr>
          <w:rStyle w:val="21"/>
          <w:rFonts w:eastAsiaTheme="minorEastAsia"/>
          <w:i w:val="0"/>
          <w:iCs w:val="0"/>
          <w:sz w:val="24"/>
          <w:szCs w:val="24"/>
        </w:rPr>
        <w:t>Система договорных отношений, регламентирующих деятельность детского сада</w:t>
      </w:r>
      <w:r w:rsidR="003E3BFA">
        <w:rPr>
          <w:rStyle w:val="21"/>
          <w:rFonts w:eastAsiaTheme="minorEastAsia"/>
          <w:i w:val="0"/>
          <w:iCs w:val="0"/>
          <w:sz w:val="24"/>
          <w:szCs w:val="24"/>
        </w:rPr>
        <w:t xml:space="preserve"> </w:t>
      </w:r>
      <w:r w:rsidRPr="00B443DE">
        <w:rPr>
          <w:rStyle w:val="21"/>
          <w:rFonts w:eastAsiaTheme="minorEastAsia"/>
          <w:i w:val="0"/>
          <w:iCs w:val="0"/>
          <w:sz w:val="24"/>
          <w:szCs w:val="24"/>
        </w:rPr>
        <w:t>представлена:</w:t>
      </w:r>
    </w:p>
    <w:p w14:paraId="30AE6B80" w14:textId="77777777" w:rsidR="00FD4CBA" w:rsidRPr="00921A88" w:rsidRDefault="00FD4CBA" w:rsidP="00EF50AC">
      <w:pPr>
        <w:pStyle w:val="5"/>
        <w:numPr>
          <w:ilvl w:val="0"/>
          <w:numId w:val="2"/>
        </w:numPr>
        <w:shd w:val="clear" w:color="auto" w:fill="auto"/>
        <w:tabs>
          <w:tab w:val="left" w:pos="694"/>
        </w:tabs>
        <w:spacing w:line="240" w:lineRule="auto"/>
        <w:ind w:left="560" w:firstLine="0"/>
        <w:jc w:val="left"/>
        <w:rPr>
          <w:sz w:val="22"/>
          <w:szCs w:val="22"/>
        </w:rPr>
      </w:pPr>
      <w:r w:rsidRPr="00921A88">
        <w:rPr>
          <w:sz w:val="22"/>
          <w:szCs w:val="22"/>
        </w:rPr>
        <w:t>Договором о взаимоотношениях между МКДОУ и Учредителем;</w:t>
      </w:r>
    </w:p>
    <w:p w14:paraId="2E5EC8EB" w14:textId="77777777" w:rsidR="00FD4CBA" w:rsidRPr="00921A88" w:rsidRDefault="00FD4CBA" w:rsidP="00EF50AC">
      <w:pPr>
        <w:pStyle w:val="5"/>
        <w:numPr>
          <w:ilvl w:val="0"/>
          <w:numId w:val="2"/>
        </w:numPr>
        <w:shd w:val="clear" w:color="auto" w:fill="auto"/>
        <w:tabs>
          <w:tab w:val="left" w:pos="699"/>
        </w:tabs>
        <w:spacing w:line="240" w:lineRule="auto"/>
        <w:ind w:left="560" w:firstLine="0"/>
        <w:jc w:val="left"/>
        <w:rPr>
          <w:sz w:val="22"/>
          <w:szCs w:val="22"/>
        </w:rPr>
      </w:pPr>
      <w:r w:rsidRPr="00921A88">
        <w:rPr>
          <w:sz w:val="22"/>
          <w:szCs w:val="22"/>
        </w:rPr>
        <w:t>Трудовым договором с руководителем МКДОУ;</w:t>
      </w:r>
    </w:p>
    <w:p w14:paraId="054EBACA" w14:textId="77777777" w:rsidR="00FD4CBA" w:rsidRPr="00921A88" w:rsidRDefault="00FD4CBA" w:rsidP="00EF50AC">
      <w:pPr>
        <w:pStyle w:val="5"/>
        <w:numPr>
          <w:ilvl w:val="0"/>
          <w:numId w:val="2"/>
        </w:numPr>
        <w:shd w:val="clear" w:color="auto" w:fill="auto"/>
        <w:tabs>
          <w:tab w:val="left" w:pos="690"/>
        </w:tabs>
        <w:spacing w:line="240" w:lineRule="auto"/>
        <w:ind w:left="560" w:firstLine="0"/>
        <w:jc w:val="left"/>
        <w:rPr>
          <w:sz w:val="22"/>
          <w:szCs w:val="22"/>
        </w:rPr>
      </w:pPr>
      <w:r w:rsidRPr="00921A88">
        <w:rPr>
          <w:sz w:val="22"/>
          <w:szCs w:val="22"/>
        </w:rPr>
        <w:t>Коллективным договором;</w:t>
      </w:r>
    </w:p>
    <w:p w14:paraId="662D9DE9" w14:textId="368B57E3" w:rsidR="00FD4CBA" w:rsidRPr="00921A88" w:rsidRDefault="00FD4CBA" w:rsidP="00EF50AC">
      <w:pPr>
        <w:pStyle w:val="5"/>
        <w:numPr>
          <w:ilvl w:val="0"/>
          <w:numId w:val="2"/>
        </w:numPr>
        <w:shd w:val="clear" w:color="auto" w:fill="auto"/>
        <w:tabs>
          <w:tab w:val="left" w:pos="694"/>
        </w:tabs>
        <w:spacing w:line="240" w:lineRule="auto"/>
        <w:ind w:left="560" w:firstLine="0"/>
        <w:jc w:val="left"/>
        <w:rPr>
          <w:sz w:val="22"/>
          <w:szCs w:val="22"/>
        </w:rPr>
        <w:sectPr w:rsidR="00FD4CBA" w:rsidRPr="00921A88" w:rsidSect="00E06FA9">
          <w:headerReference w:type="even" r:id="rId11"/>
          <w:headerReference w:type="default" r:id="rId12"/>
          <w:pgSz w:w="11909" w:h="16838"/>
          <w:pgMar w:top="426" w:right="851" w:bottom="561" w:left="709" w:header="0" w:footer="6" w:gutter="0"/>
          <w:cols w:space="720"/>
          <w:noEndnote/>
          <w:docGrid w:linePitch="360"/>
        </w:sectPr>
      </w:pPr>
      <w:r w:rsidRPr="00921A88">
        <w:rPr>
          <w:sz w:val="22"/>
          <w:szCs w:val="22"/>
        </w:rPr>
        <w:t>Договором с родителями.</w:t>
      </w:r>
    </w:p>
    <w:p w14:paraId="0C7E1309" w14:textId="526F815D" w:rsidR="00FD4CBA" w:rsidRDefault="00C8265C" w:rsidP="00C8265C">
      <w:pPr>
        <w:jc w:val="center"/>
        <w:rPr>
          <w:rStyle w:val="21"/>
          <w:rFonts w:eastAsiaTheme="minorEastAsia"/>
          <w:i w:val="0"/>
          <w:iCs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C2A3A1" wp14:editId="380C1EF8">
            <wp:extent cx="4948206" cy="3822853"/>
            <wp:effectExtent l="19050" t="0" r="4794" b="0"/>
            <wp:docPr id="1" name="Рисунок 1" descr="bezymjannyj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zymjannyj12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206" cy="382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90B4F8" w14:textId="77777777" w:rsidR="00FD4CBA" w:rsidRPr="00B443DE" w:rsidRDefault="00FD4CBA" w:rsidP="00FD4CBA">
      <w:pPr>
        <w:pStyle w:val="5"/>
        <w:shd w:val="clear" w:color="auto" w:fill="auto"/>
        <w:tabs>
          <w:tab w:val="left" w:pos="397"/>
        </w:tabs>
        <w:ind w:left="80" w:firstLine="0"/>
        <w:jc w:val="left"/>
        <w:rPr>
          <w:sz w:val="24"/>
          <w:szCs w:val="24"/>
        </w:rPr>
      </w:pPr>
    </w:p>
    <w:p w14:paraId="557B3248" w14:textId="77777777" w:rsidR="00FD4CBA" w:rsidRPr="00B443DE" w:rsidRDefault="00FD4CBA" w:rsidP="00FD4CBA">
      <w:pPr>
        <w:spacing w:after="138" w:line="230" w:lineRule="exact"/>
        <w:ind w:left="80"/>
        <w:rPr>
          <w:sz w:val="24"/>
          <w:szCs w:val="24"/>
        </w:rPr>
      </w:pPr>
      <w:r w:rsidRPr="00B443DE">
        <w:rPr>
          <w:rStyle w:val="21"/>
          <w:rFonts w:eastAsiaTheme="minorEastAsia"/>
          <w:i w:val="0"/>
          <w:iCs w:val="0"/>
          <w:sz w:val="24"/>
          <w:szCs w:val="24"/>
        </w:rPr>
        <w:t>Условия приема воспитанников в ДОУ</w:t>
      </w:r>
    </w:p>
    <w:p w14:paraId="7244EA17" w14:textId="77777777" w:rsidR="00FD4CBA" w:rsidRPr="00B443DE" w:rsidRDefault="00FD4CBA" w:rsidP="00FD4CBA">
      <w:pPr>
        <w:pStyle w:val="5"/>
        <w:shd w:val="clear" w:color="auto" w:fill="auto"/>
        <w:ind w:left="840" w:hanging="360"/>
        <w:rPr>
          <w:sz w:val="24"/>
          <w:szCs w:val="24"/>
        </w:rPr>
      </w:pPr>
      <w:r w:rsidRPr="00B443DE">
        <w:rPr>
          <w:sz w:val="24"/>
          <w:szCs w:val="24"/>
        </w:rPr>
        <w:t>Прием в ДОУ осуществляется в соответствии с Правилами приема воспитанников и</w:t>
      </w:r>
    </w:p>
    <w:p w14:paraId="58D570CF" w14:textId="77777777" w:rsidR="00FD4CBA" w:rsidRPr="00B443DE" w:rsidRDefault="00FD4CBA" w:rsidP="00FD4CBA">
      <w:pPr>
        <w:pStyle w:val="5"/>
        <w:shd w:val="clear" w:color="auto" w:fill="auto"/>
        <w:ind w:left="80" w:firstLine="0"/>
        <w:jc w:val="left"/>
        <w:rPr>
          <w:sz w:val="24"/>
          <w:szCs w:val="24"/>
        </w:rPr>
      </w:pPr>
      <w:r w:rsidRPr="00B443DE">
        <w:rPr>
          <w:sz w:val="24"/>
          <w:szCs w:val="24"/>
        </w:rPr>
        <w:t>порядка перевода, отчисления и восстановления воспитанников в МКДОУ через АИС</w:t>
      </w:r>
    </w:p>
    <w:p w14:paraId="0F55AA2A" w14:textId="77777777" w:rsidR="00FD4CBA" w:rsidRPr="00B443DE" w:rsidRDefault="00FD4CBA" w:rsidP="00FD4CBA">
      <w:pPr>
        <w:pStyle w:val="5"/>
        <w:shd w:val="clear" w:color="auto" w:fill="auto"/>
        <w:ind w:left="80" w:firstLine="0"/>
        <w:jc w:val="left"/>
        <w:rPr>
          <w:sz w:val="24"/>
          <w:szCs w:val="24"/>
        </w:rPr>
      </w:pPr>
      <w:r w:rsidRPr="00B443DE">
        <w:rPr>
          <w:sz w:val="24"/>
          <w:szCs w:val="24"/>
        </w:rPr>
        <w:t>«Электронный детский сад» и Административным регламентом. Отношения между</w:t>
      </w:r>
    </w:p>
    <w:p w14:paraId="646DD57D" w14:textId="77777777" w:rsidR="00FD4CBA" w:rsidRPr="00B443DE" w:rsidRDefault="00FD4CBA" w:rsidP="00FD4CBA">
      <w:pPr>
        <w:pStyle w:val="5"/>
        <w:shd w:val="clear" w:color="auto" w:fill="auto"/>
        <w:ind w:left="80" w:firstLine="0"/>
        <w:jc w:val="left"/>
        <w:rPr>
          <w:sz w:val="24"/>
          <w:szCs w:val="24"/>
        </w:rPr>
      </w:pPr>
      <w:r w:rsidRPr="00B443DE">
        <w:rPr>
          <w:sz w:val="24"/>
          <w:szCs w:val="24"/>
        </w:rPr>
        <w:t>родителями воспитанников и законными представителями строятся на договорной основе.</w:t>
      </w:r>
    </w:p>
    <w:p w14:paraId="64A3FA25" w14:textId="0AB94863" w:rsidR="00FD4CBA" w:rsidRPr="00B443DE" w:rsidRDefault="00FD4CBA" w:rsidP="00FD4CBA">
      <w:pPr>
        <w:spacing w:after="233"/>
        <w:ind w:left="80"/>
        <w:rPr>
          <w:sz w:val="24"/>
          <w:szCs w:val="24"/>
        </w:rPr>
      </w:pPr>
      <w:r w:rsidRPr="00B443DE">
        <w:rPr>
          <w:rStyle w:val="21"/>
          <w:rFonts w:eastAsiaTheme="minorEastAsia"/>
          <w:i w:val="0"/>
          <w:iCs w:val="0"/>
          <w:sz w:val="24"/>
          <w:szCs w:val="24"/>
        </w:rPr>
        <w:t>Общее количество групп</w:t>
      </w:r>
      <w:r w:rsidRPr="00B443DE">
        <w:rPr>
          <w:rStyle w:val="22"/>
          <w:rFonts w:eastAsiaTheme="minorEastAsia"/>
          <w:color w:val="auto"/>
          <w:sz w:val="24"/>
          <w:szCs w:val="24"/>
        </w:rPr>
        <w:t xml:space="preserve"> и детей </w:t>
      </w:r>
      <w:r>
        <w:rPr>
          <w:rStyle w:val="22"/>
          <w:rFonts w:eastAsiaTheme="minorEastAsia"/>
          <w:color w:val="auto"/>
          <w:sz w:val="24"/>
          <w:szCs w:val="24"/>
        </w:rPr>
        <w:t>–</w:t>
      </w:r>
      <w:proofErr w:type="gramStart"/>
      <w:r>
        <w:rPr>
          <w:rStyle w:val="22"/>
          <w:rFonts w:eastAsiaTheme="minorEastAsia"/>
          <w:color w:val="auto"/>
          <w:sz w:val="24"/>
          <w:szCs w:val="24"/>
        </w:rPr>
        <w:t>4</w:t>
      </w:r>
      <w:r w:rsidRPr="00B443DE">
        <w:rPr>
          <w:rStyle w:val="22"/>
          <w:rFonts w:eastAsiaTheme="minorEastAsia"/>
          <w:color w:val="auto"/>
          <w:sz w:val="24"/>
          <w:szCs w:val="24"/>
        </w:rPr>
        <w:t xml:space="preserve">  /</w:t>
      </w:r>
      <w:proofErr w:type="gramEnd"/>
      <w:r w:rsidR="003E3BFA">
        <w:rPr>
          <w:rStyle w:val="22"/>
          <w:rFonts w:eastAsiaTheme="minorEastAsia"/>
          <w:color w:val="auto"/>
          <w:sz w:val="24"/>
          <w:szCs w:val="24"/>
        </w:rPr>
        <w:t>7</w:t>
      </w:r>
      <w:r>
        <w:rPr>
          <w:rStyle w:val="22"/>
          <w:rFonts w:eastAsiaTheme="minorEastAsia"/>
          <w:color w:val="auto"/>
          <w:sz w:val="24"/>
          <w:szCs w:val="24"/>
        </w:rPr>
        <w:t>0</w:t>
      </w:r>
    </w:p>
    <w:p w14:paraId="01C04033" w14:textId="7CB024AF" w:rsidR="00FD4CBA" w:rsidRPr="00B443DE" w:rsidRDefault="00FD4CBA" w:rsidP="00FD4CBA">
      <w:pPr>
        <w:pStyle w:val="5"/>
        <w:shd w:val="clear" w:color="auto" w:fill="auto"/>
        <w:tabs>
          <w:tab w:val="left" w:leader="underscore" w:pos="5058"/>
        </w:tabs>
        <w:spacing w:line="283" w:lineRule="exact"/>
        <w:ind w:left="80" w:firstLine="0"/>
        <w:jc w:val="left"/>
        <w:rPr>
          <w:sz w:val="24"/>
          <w:szCs w:val="24"/>
        </w:rPr>
      </w:pPr>
      <w:r>
        <w:rPr>
          <w:rStyle w:val="2"/>
          <w:color w:val="auto"/>
          <w:sz w:val="24"/>
          <w:szCs w:val="24"/>
        </w:rPr>
        <w:t>младшая группа (2</w:t>
      </w:r>
      <w:r w:rsidRPr="00B443DE">
        <w:rPr>
          <w:rStyle w:val="2"/>
          <w:color w:val="auto"/>
          <w:sz w:val="24"/>
          <w:szCs w:val="24"/>
        </w:rPr>
        <w:t xml:space="preserve"> - </w:t>
      </w:r>
      <w:r w:rsidR="003E3BFA">
        <w:rPr>
          <w:rStyle w:val="2"/>
          <w:color w:val="auto"/>
          <w:sz w:val="24"/>
          <w:szCs w:val="24"/>
        </w:rPr>
        <w:t>3</w:t>
      </w:r>
      <w:r w:rsidRPr="00B443DE">
        <w:rPr>
          <w:rStyle w:val="2"/>
          <w:color w:val="auto"/>
          <w:sz w:val="24"/>
          <w:szCs w:val="24"/>
        </w:rPr>
        <w:t xml:space="preserve"> лет) - </w:t>
      </w:r>
      <w:r>
        <w:rPr>
          <w:rStyle w:val="2"/>
          <w:color w:val="auto"/>
          <w:sz w:val="24"/>
          <w:szCs w:val="24"/>
        </w:rPr>
        <w:t>1</w:t>
      </w:r>
    </w:p>
    <w:p w14:paraId="476BA770" w14:textId="180F61AE" w:rsidR="00FD4CBA" w:rsidRPr="00B443DE" w:rsidRDefault="00FD4CBA" w:rsidP="00FD4CBA">
      <w:pPr>
        <w:pStyle w:val="5"/>
        <w:shd w:val="clear" w:color="auto" w:fill="auto"/>
        <w:tabs>
          <w:tab w:val="left" w:leader="underscore" w:pos="5053"/>
        </w:tabs>
        <w:spacing w:line="283" w:lineRule="exact"/>
        <w:ind w:left="80" w:firstLine="0"/>
        <w:jc w:val="left"/>
        <w:rPr>
          <w:sz w:val="24"/>
          <w:szCs w:val="24"/>
        </w:rPr>
      </w:pPr>
      <w:r w:rsidRPr="00B443DE">
        <w:rPr>
          <w:rStyle w:val="2"/>
          <w:color w:val="auto"/>
          <w:sz w:val="24"/>
          <w:szCs w:val="24"/>
        </w:rPr>
        <w:t>Средняя группа (</w:t>
      </w:r>
      <w:r w:rsidR="003E3BFA">
        <w:rPr>
          <w:rStyle w:val="2"/>
          <w:color w:val="auto"/>
          <w:sz w:val="24"/>
          <w:szCs w:val="24"/>
        </w:rPr>
        <w:t>3</w:t>
      </w:r>
      <w:r w:rsidRPr="00B443DE">
        <w:rPr>
          <w:rStyle w:val="2"/>
          <w:color w:val="auto"/>
          <w:sz w:val="24"/>
          <w:szCs w:val="24"/>
        </w:rPr>
        <w:t>-</w:t>
      </w:r>
      <w:r w:rsidR="003E3BFA">
        <w:rPr>
          <w:rStyle w:val="2"/>
          <w:color w:val="auto"/>
          <w:sz w:val="24"/>
          <w:szCs w:val="24"/>
        </w:rPr>
        <w:t>4</w:t>
      </w:r>
      <w:r w:rsidRPr="00B443DE">
        <w:rPr>
          <w:rStyle w:val="2"/>
          <w:color w:val="auto"/>
          <w:sz w:val="24"/>
          <w:szCs w:val="24"/>
        </w:rPr>
        <w:t xml:space="preserve"> лет) - </w:t>
      </w:r>
      <w:r>
        <w:rPr>
          <w:rStyle w:val="2"/>
          <w:color w:val="auto"/>
          <w:sz w:val="24"/>
          <w:szCs w:val="24"/>
        </w:rPr>
        <w:t>1</w:t>
      </w:r>
    </w:p>
    <w:p w14:paraId="08035566" w14:textId="5ED789FB" w:rsidR="00FD4CBA" w:rsidRPr="00B443DE" w:rsidRDefault="00FD4CBA" w:rsidP="00FD4CBA">
      <w:pPr>
        <w:pStyle w:val="5"/>
        <w:shd w:val="clear" w:color="auto" w:fill="auto"/>
        <w:tabs>
          <w:tab w:val="left" w:leader="underscore" w:pos="5053"/>
        </w:tabs>
        <w:spacing w:line="283" w:lineRule="exact"/>
        <w:ind w:left="80" w:firstLine="0"/>
        <w:jc w:val="left"/>
        <w:rPr>
          <w:sz w:val="24"/>
          <w:szCs w:val="24"/>
        </w:rPr>
      </w:pPr>
      <w:r w:rsidRPr="00B443DE">
        <w:rPr>
          <w:rStyle w:val="2"/>
          <w:color w:val="auto"/>
          <w:sz w:val="24"/>
          <w:szCs w:val="24"/>
        </w:rPr>
        <w:t xml:space="preserve">Старшая группа (5 - </w:t>
      </w:r>
      <w:r w:rsidR="003E3BFA">
        <w:rPr>
          <w:rStyle w:val="2"/>
          <w:color w:val="auto"/>
          <w:sz w:val="24"/>
          <w:szCs w:val="24"/>
        </w:rPr>
        <w:t>6</w:t>
      </w:r>
      <w:r w:rsidRPr="00B443DE">
        <w:rPr>
          <w:rStyle w:val="2"/>
          <w:color w:val="auto"/>
          <w:sz w:val="24"/>
          <w:szCs w:val="24"/>
        </w:rPr>
        <w:t xml:space="preserve"> лет) - </w:t>
      </w:r>
      <w:r>
        <w:rPr>
          <w:rStyle w:val="2"/>
          <w:color w:val="auto"/>
          <w:sz w:val="24"/>
          <w:szCs w:val="24"/>
        </w:rPr>
        <w:t>1</w:t>
      </w:r>
    </w:p>
    <w:p w14:paraId="02EFEF25" w14:textId="64D2C802" w:rsidR="00FD4CBA" w:rsidRPr="00F857A2" w:rsidRDefault="003E3BFA" w:rsidP="00FD4CBA">
      <w:pPr>
        <w:spacing w:line="230" w:lineRule="exact"/>
        <w:ind w:left="80"/>
        <w:rPr>
          <w:rStyle w:val="21"/>
          <w:rFonts w:eastAsiaTheme="minorEastAsia"/>
          <w:iCs w:val="0"/>
          <w:sz w:val="24"/>
          <w:szCs w:val="24"/>
        </w:rPr>
      </w:pPr>
      <w:r>
        <w:rPr>
          <w:rStyle w:val="21"/>
          <w:rFonts w:eastAsiaTheme="minorEastAsia"/>
          <w:iCs w:val="0"/>
          <w:sz w:val="24"/>
          <w:szCs w:val="24"/>
        </w:rPr>
        <w:t xml:space="preserve">Разновозрастная </w:t>
      </w:r>
      <w:proofErr w:type="spellStart"/>
      <w:r>
        <w:rPr>
          <w:rStyle w:val="21"/>
          <w:rFonts w:eastAsiaTheme="minorEastAsia"/>
          <w:iCs w:val="0"/>
          <w:sz w:val="24"/>
          <w:szCs w:val="24"/>
        </w:rPr>
        <w:t>гр</w:t>
      </w:r>
      <w:proofErr w:type="spellEnd"/>
      <w:r>
        <w:rPr>
          <w:rStyle w:val="21"/>
          <w:rFonts w:eastAsiaTheme="minorEastAsia"/>
          <w:iCs w:val="0"/>
          <w:sz w:val="24"/>
          <w:szCs w:val="24"/>
        </w:rPr>
        <w:t xml:space="preserve"> (3-5)</w:t>
      </w:r>
    </w:p>
    <w:p w14:paraId="49B5FDB0" w14:textId="13EDCCCF" w:rsidR="00FD4CBA" w:rsidRPr="001E4D53" w:rsidRDefault="00FD4CBA" w:rsidP="00FD4CBA">
      <w:pPr>
        <w:spacing w:line="230" w:lineRule="exact"/>
        <w:ind w:left="80"/>
        <w:rPr>
          <w:rStyle w:val="22"/>
          <w:rFonts w:eastAsiaTheme="minorEastAsia"/>
          <w:color w:val="auto"/>
          <w:sz w:val="24"/>
          <w:szCs w:val="24"/>
        </w:rPr>
      </w:pPr>
      <w:r w:rsidRPr="001E4D53">
        <w:rPr>
          <w:rStyle w:val="21"/>
          <w:rFonts w:eastAsiaTheme="minorEastAsia"/>
          <w:i w:val="0"/>
          <w:iCs w:val="0"/>
          <w:sz w:val="24"/>
          <w:szCs w:val="24"/>
          <w:u w:val="none"/>
        </w:rPr>
        <w:t>Язык обучения и воспитания детей</w:t>
      </w:r>
      <w:r w:rsidRPr="001E4D53">
        <w:rPr>
          <w:rStyle w:val="22"/>
          <w:rFonts w:eastAsiaTheme="minorEastAsia"/>
          <w:color w:val="auto"/>
          <w:sz w:val="24"/>
          <w:szCs w:val="24"/>
        </w:rPr>
        <w:t>: аварский</w:t>
      </w:r>
    </w:p>
    <w:p w14:paraId="55AE6529" w14:textId="01E37A27" w:rsidR="001E4D53" w:rsidRPr="000C1174" w:rsidRDefault="00EE4D01" w:rsidP="000C1174">
      <w:pPr>
        <w:spacing w:line="230" w:lineRule="exact"/>
        <w:ind w:left="80"/>
        <w:rPr>
          <w:b/>
          <w:bCs/>
          <w:sz w:val="24"/>
          <w:szCs w:val="24"/>
        </w:rPr>
      </w:pPr>
      <w:r w:rsidRPr="006D4507">
        <w:rPr>
          <w:rStyle w:val="21"/>
          <w:rFonts w:eastAsiaTheme="minorEastAsia"/>
          <w:b/>
          <w:bCs/>
          <w:i w:val="0"/>
          <w:iCs w:val="0"/>
          <w:sz w:val="24"/>
          <w:szCs w:val="24"/>
          <w:u w:val="none"/>
        </w:rPr>
        <w:t xml:space="preserve">Распределение детей по </w:t>
      </w:r>
      <w:proofErr w:type="gramStart"/>
      <w:r w:rsidRPr="006D4507">
        <w:rPr>
          <w:rStyle w:val="21"/>
          <w:rFonts w:eastAsiaTheme="minorEastAsia"/>
          <w:b/>
          <w:bCs/>
          <w:i w:val="0"/>
          <w:iCs w:val="0"/>
          <w:sz w:val="24"/>
          <w:szCs w:val="24"/>
          <w:u w:val="none"/>
        </w:rPr>
        <w:t>возрасту</w:t>
      </w:r>
      <w:r w:rsidRPr="006D4507">
        <w:rPr>
          <w:b/>
          <w:bCs/>
        </w:rPr>
        <w:t xml:space="preserve">  и</w:t>
      </w:r>
      <w:proofErr w:type="gramEnd"/>
      <w:r w:rsidRPr="006D4507">
        <w:rPr>
          <w:b/>
          <w:bCs/>
        </w:rPr>
        <w:t xml:space="preserve"> полу</w:t>
      </w:r>
      <w:r w:rsidRPr="006D4507">
        <w:rPr>
          <w:b/>
          <w:bCs/>
          <w:sz w:val="24"/>
          <w:szCs w:val="24"/>
        </w:rPr>
        <w:t>:</w:t>
      </w:r>
    </w:p>
    <w:tbl>
      <w:tblPr>
        <w:tblStyle w:val="af2"/>
        <w:tblW w:w="8774" w:type="dxa"/>
        <w:tblInd w:w="80" w:type="dxa"/>
        <w:tblLook w:val="04A0" w:firstRow="1" w:lastRow="0" w:firstColumn="1" w:lastColumn="0" w:noHBand="0" w:noVBand="1"/>
      </w:tblPr>
      <w:tblGrid>
        <w:gridCol w:w="2296"/>
        <w:gridCol w:w="1120"/>
        <w:gridCol w:w="1311"/>
        <w:gridCol w:w="888"/>
        <w:gridCol w:w="1083"/>
        <w:gridCol w:w="1007"/>
        <w:gridCol w:w="1069"/>
      </w:tblGrid>
      <w:tr w:rsidR="00EE4D01" w14:paraId="7748D7CB" w14:textId="77777777" w:rsidTr="001E4D53">
        <w:trPr>
          <w:trHeight w:val="225"/>
        </w:trPr>
        <w:tc>
          <w:tcPr>
            <w:tcW w:w="2296" w:type="dxa"/>
            <w:vMerge w:val="restart"/>
          </w:tcPr>
          <w:p w14:paraId="2D876FF3" w14:textId="4EEBB6A3" w:rsidR="00EE4D01" w:rsidRPr="001E4D53" w:rsidRDefault="00EE4D01" w:rsidP="00FD4CBA">
            <w:pPr>
              <w:spacing w:line="230" w:lineRule="exact"/>
              <w:rPr>
                <w:sz w:val="24"/>
                <w:szCs w:val="24"/>
              </w:rPr>
            </w:pPr>
            <w:r w:rsidRPr="001E4D5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20" w:type="dxa"/>
            <w:vMerge w:val="restart"/>
          </w:tcPr>
          <w:p w14:paraId="3FDE8E33" w14:textId="06AFB5FA" w:rsidR="00EE4D01" w:rsidRPr="001E4D53" w:rsidRDefault="00EE4D01" w:rsidP="00FD4CBA">
            <w:pPr>
              <w:spacing w:line="230" w:lineRule="exact"/>
              <w:rPr>
                <w:sz w:val="24"/>
                <w:szCs w:val="24"/>
              </w:rPr>
            </w:pPr>
            <w:r w:rsidRPr="001E4D53">
              <w:rPr>
                <w:sz w:val="24"/>
                <w:szCs w:val="24"/>
              </w:rPr>
              <w:t>Всего детей</w:t>
            </w:r>
          </w:p>
        </w:tc>
        <w:tc>
          <w:tcPr>
            <w:tcW w:w="5358" w:type="dxa"/>
            <w:gridSpan w:val="5"/>
          </w:tcPr>
          <w:p w14:paraId="2242C9EA" w14:textId="5EB39BEF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4D53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 Возраст детей</w:t>
            </w:r>
          </w:p>
        </w:tc>
      </w:tr>
      <w:tr w:rsidR="00EE4D01" w14:paraId="4B098B9C" w14:textId="77777777" w:rsidTr="001E4D53">
        <w:trPr>
          <w:trHeight w:val="225"/>
        </w:trPr>
        <w:tc>
          <w:tcPr>
            <w:tcW w:w="2296" w:type="dxa"/>
            <w:vMerge/>
          </w:tcPr>
          <w:p w14:paraId="479348C8" w14:textId="77777777" w:rsidR="00EE4D01" w:rsidRPr="001E4D53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14:paraId="785BEA02" w14:textId="77777777" w:rsidR="00EE4D01" w:rsidRPr="001E4D53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792D4842" w14:textId="573A5CC6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E4D53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 xml:space="preserve"> 3 </w:t>
            </w:r>
            <w:r w:rsidR="001E4D53">
              <w:rPr>
                <w:sz w:val="24"/>
                <w:szCs w:val="24"/>
              </w:rPr>
              <w:t>года</w:t>
            </w:r>
          </w:p>
        </w:tc>
        <w:tc>
          <w:tcPr>
            <w:tcW w:w="888" w:type="dxa"/>
          </w:tcPr>
          <w:p w14:paraId="5939FDCB" w14:textId="3A222546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4-х лет</w:t>
            </w:r>
          </w:p>
        </w:tc>
        <w:tc>
          <w:tcPr>
            <w:tcW w:w="1083" w:type="dxa"/>
          </w:tcPr>
          <w:p w14:paraId="20CA2B4A" w14:textId="47CE1401" w:rsidR="00EE4D01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E4D01">
              <w:rPr>
                <w:sz w:val="24"/>
                <w:szCs w:val="24"/>
              </w:rPr>
              <w:t>т 5-лет</w:t>
            </w:r>
          </w:p>
        </w:tc>
        <w:tc>
          <w:tcPr>
            <w:tcW w:w="1007" w:type="dxa"/>
          </w:tcPr>
          <w:p w14:paraId="06EB87DC" w14:textId="15E80E69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  <w:r w:rsidR="001E4D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1069" w:type="dxa"/>
          </w:tcPr>
          <w:p w14:paraId="14C7AB76" w14:textId="75EAEA90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 ст</w:t>
            </w:r>
            <w:r w:rsidR="001E4D53">
              <w:rPr>
                <w:sz w:val="24"/>
                <w:szCs w:val="24"/>
              </w:rPr>
              <w:t>арше</w:t>
            </w:r>
          </w:p>
        </w:tc>
      </w:tr>
      <w:tr w:rsidR="001E4D53" w14:paraId="1E09EE30" w14:textId="77777777" w:rsidTr="001E4D53">
        <w:tc>
          <w:tcPr>
            <w:tcW w:w="2296" w:type="dxa"/>
          </w:tcPr>
          <w:p w14:paraId="408B8A05" w14:textId="5299AC1C" w:rsidR="00EE4D01" w:rsidRP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 w:rsidRPr="001E4D53">
              <w:rPr>
                <w:sz w:val="24"/>
                <w:szCs w:val="24"/>
              </w:rPr>
              <w:t>Численность воспитанников</w:t>
            </w:r>
          </w:p>
        </w:tc>
        <w:tc>
          <w:tcPr>
            <w:tcW w:w="1120" w:type="dxa"/>
          </w:tcPr>
          <w:p w14:paraId="443AC4A6" w14:textId="0A24B912" w:rsidR="00EE4D01" w:rsidRP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11" w:type="dxa"/>
          </w:tcPr>
          <w:p w14:paraId="01D39054" w14:textId="77777777" w:rsidR="00EE4D01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D96DE30" w14:textId="41741BAD" w:rsid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88" w:type="dxa"/>
          </w:tcPr>
          <w:p w14:paraId="7B462C45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  <w:p w14:paraId="3FD68EA9" w14:textId="547B021F" w:rsid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83" w:type="dxa"/>
          </w:tcPr>
          <w:p w14:paraId="3E6AC609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  <w:p w14:paraId="252BBE37" w14:textId="18A719AD" w:rsid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07" w:type="dxa"/>
          </w:tcPr>
          <w:p w14:paraId="258FEA05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  <w:p w14:paraId="1A2D0F23" w14:textId="45B03A2D" w:rsid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69" w:type="dxa"/>
          </w:tcPr>
          <w:p w14:paraId="6F8D80A7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  <w:p w14:paraId="357FD974" w14:textId="77777777" w:rsid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DAA6C4F" w14:textId="42D30BFE" w:rsid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</w:p>
        </w:tc>
      </w:tr>
      <w:tr w:rsidR="001E4D53" w14:paraId="7282436E" w14:textId="77777777" w:rsidTr="001E4D53">
        <w:tc>
          <w:tcPr>
            <w:tcW w:w="2296" w:type="dxa"/>
          </w:tcPr>
          <w:p w14:paraId="7E0378F5" w14:textId="5C47204B" w:rsidR="00EE4D01" w:rsidRP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 w:rsidRPr="001E4D53">
              <w:rPr>
                <w:sz w:val="24"/>
                <w:szCs w:val="24"/>
              </w:rPr>
              <w:t>Из них девочек</w:t>
            </w:r>
          </w:p>
        </w:tc>
        <w:tc>
          <w:tcPr>
            <w:tcW w:w="1120" w:type="dxa"/>
          </w:tcPr>
          <w:p w14:paraId="664440D1" w14:textId="533699FF" w:rsidR="00EE4D01" w:rsidRP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11" w:type="dxa"/>
          </w:tcPr>
          <w:p w14:paraId="63778ED4" w14:textId="5D90CCD9" w:rsidR="00EE4D01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14:paraId="7CAF5359" w14:textId="4C9C13B6" w:rsidR="00EE4D01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83" w:type="dxa"/>
          </w:tcPr>
          <w:p w14:paraId="6D1D7298" w14:textId="1AACFDE4" w:rsidR="00EE4D01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7" w:type="dxa"/>
          </w:tcPr>
          <w:p w14:paraId="1DC21566" w14:textId="44FF3EF8" w:rsidR="00EE4D01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69" w:type="dxa"/>
          </w:tcPr>
          <w:p w14:paraId="39BBBE5A" w14:textId="08D9F37C" w:rsidR="00EE4D01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4D53" w14:paraId="4C3F989E" w14:textId="77777777" w:rsidTr="001E4D53">
        <w:tc>
          <w:tcPr>
            <w:tcW w:w="2296" w:type="dxa"/>
          </w:tcPr>
          <w:p w14:paraId="0A61D0C5" w14:textId="666256EA" w:rsidR="00EE4D01" w:rsidRP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 w:rsidRPr="001E4D53">
              <w:rPr>
                <w:sz w:val="24"/>
                <w:szCs w:val="24"/>
              </w:rPr>
              <w:t>Из общего количества-дети инвалиды</w:t>
            </w:r>
          </w:p>
        </w:tc>
        <w:tc>
          <w:tcPr>
            <w:tcW w:w="1120" w:type="dxa"/>
          </w:tcPr>
          <w:p w14:paraId="5C2FB2E1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  <w:p w14:paraId="6592C824" w14:textId="2CEE5069" w:rsidR="001E4D53" w:rsidRP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14:paraId="4B14FE38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14:paraId="7F698ED2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F98FE63" w14:textId="26DE8CFA" w:rsidR="00EE4D01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14:paraId="7B63C53F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14:paraId="3D930550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</w:tc>
      </w:tr>
      <w:tr w:rsidR="001E4D53" w14:paraId="060625F3" w14:textId="77777777" w:rsidTr="001E4D53">
        <w:tc>
          <w:tcPr>
            <w:tcW w:w="2296" w:type="dxa"/>
          </w:tcPr>
          <w:p w14:paraId="3ECEB4F9" w14:textId="6F6DD298" w:rsidR="00EE4D01" w:rsidRP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 w:rsidRPr="001E4D53">
              <w:rPr>
                <w:sz w:val="24"/>
                <w:szCs w:val="24"/>
              </w:rPr>
              <w:t>Из них девочки</w:t>
            </w:r>
          </w:p>
        </w:tc>
        <w:tc>
          <w:tcPr>
            <w:tcW w:w="1120" w:type="dxa"/>
          </w:tcPr>
          <w:p w14:paraId="1B018A8D" w14:textId="4D8F8A7C" w:rsidR="00EE4D01" w:rsidRPr="001E4D53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14:paraId="252D11C0" w14:textId="7132045E" w:rsidR="00EE4D01" w:rsidRDefault="001E4D53" w:rsidP="00FD4CBA">
            <w:pPr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888" w:type="dxa"/>
          </w:tcPr>
          <w:p w14:paraId="4D0EB403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481CB8F2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14:paraId="10EFFE4C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14:paraId="61FB700A" w14:textId="77777777" w:rsidR="00EE4D01" w:rsidRDefault="00EE4D01" w:rsidP="00FD4CBA">
            <w:pPr>
              <w:spacing w:line="230" w:lineRule="exact"/>
              <w:rPr>
                <w:sz w:val="24"/>
                <w:szCs w:val="24"/>
              </w:rPr>
            </w:pPr>
          </w:p>
        </w:tc>
      </w:tr>
    </w:tbl>
    <w:p w14:paraId="0CCF614C" w14:textId="77777777" w:rsidR="006D4507" w:rsidRDefault="006D4507" w:rsidP="006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0F5FB985" w14:textId="50E66156" w:rsidR="006D4507" w:rsidRDefault="006D4507" w:rsidP="006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3130FA15" w14:textId="77777777" w:rsidR="003D0E81" w:rsidRDefault="003D0E81" w:rsidP="006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251F69E2" w14:textId="77777777" w:rsidR="000C1174" w:rsidRDefault="000C1174" w:rsidP="006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61C90EAB" w14:textId="0AD458CF" w:rsidR="006D4507" w:rsidRPr="006D4507" w:rsidRDefault="006D4507" w:rsidP="006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r w:rsidRPr="006D450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lastRenderedPageBreak/>
        <w:t>Характеристика семей по количеству детей</w:t>
      </w:r>
    </w:p>
    <w:p w14:paraId="3D058142" w14:textId="77777777" w:rsidR="006D4507" w:rsidRDefault="006D4507" w:rsidP="006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4964" w:type="pct"/>
        <w:tblInd w:w="11" w:type="dxa"/>
        <w:tblLook w:val="04A0" w:firstRow="1" w:lastRow="0" w:firstColumn="1" w:lastColumn="0" w:noHBand="0" w:noVBand="1"/>
      </w:tblPr>
      <w:tblGrid>
        <w:gridCol w:w="2742"/>
        <w:gridCol w:w="1977"/>
        <w:gridCol w:w="5261"/>
      </w:tblGrid>
      <w:tr w:rsidR="006D4507" w14:paraId="3C848F2A" w14:textId="77777777" w:rsidTr="006D45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79449D38" w14:textId="77777777" w:rsidR="006D4507" w:rsidRP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5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58506B26" w14:textId="77777777" w:rsidR="006D4507" w:rsidRP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5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Количество семей</w:t>
            </w:r>
          </w:p>
        </w:tc>
        <w:tc>
          <w:tcPr>
            <w:tcW w:w="2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202B69BF" w14:textId="77777777" w:rsidR="006D4507" w:rsidRP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D45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Процент от общего количества семей воспитанников</w:t>
            </w:r>
          </w:p>
        </w:tc>
      </w:tr>
      <w:tr w:rsidR="006D4507" w14:paraId="0439B8E3" w14:textId="77777777" w:rsidTr="006D45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447522BD" w14:textId="77777777" w:rsidR="006D4507" w:rsidRP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5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5CC27663" w14:textId="406A6820" w:rsid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2B44A9FA" w14:textId="1EDFB9AE" w:rsid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4%</w:t>
            </w:r>
          </w:p>
        </w:tc>
      </w:tr>
      <w:tr w:rsidR="006D4507" w14:paraId="4A2CC989" w14:textId="77777777" w:rsidTr="006D45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35768082" w14:textId="77777777" w:rsidR="006D4507" w:rsidRP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5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1E2CBCDE" w14:textId="263D9140" w:rsid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3556489F" w14:textId="2936BE07" w:rsid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14 %</w:t>
            </w:r>
          </w:p>
        </w:tc>
      </w:tr>
      <w:tr w:rsidR="006D4507" w14:paraId="7DF83503" w14:textId="77777777" w:rsidTr="006D45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333C7B71" w14:textId="77777777" w:rsidR="006D4507" w:rsidRP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5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32585C64" w14:textId="0BE6F766" w:rsid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2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14:paraId="02DD46F7" w14:textId="6EDFB678" w:rsidR="006D4507" w:rsidRDefault="006D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81%</w:t>
            </w:r>
          </w:p>
        </w:tc>
      </w:tr>
    </w:tbl>
    <w:p w14:paraId="0E117B7C" w14:textId="77777777" w:rsidR="00EE4D01" w:rsidRPr="00B443DE" w:rsidRDefault="00EE4D01" w:rsidP="00FD4CBA">
      <w:pPr>
        <w:spacing w:line="230" w:lineRule="exact"/>
        <w:ind w:left="80"/>
        <w:rPr>
          <w:sz w:val="24"/>
          <w:szCs w:val="24"/>
        </w:rPr>
      </w:pPr>
    </w:p>
    <w:p w14:paraId="65D218F6" w14:textId="77777777" w:rsidR="00FD4CBA" w:rsidRPr="00B443DE" w:rsidRDefault="00FD4CBA" w:rsidP="00FD4CBA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428"/>
        </w:tabs>
        <w:spacing w:after="203" w:line="230" w:lineRule="exact"/>
        <w:ind w:left="20"/>
        <w:jc w:val="left"/>
        <w:rPr>
          <w:sz w:val="24"/>
          <w:szCs w:val="24"/>
        </w:rPr>
      </w:pPr>
      <w:bookmarkStart w:id="2" w:name="bookmark1"/>
      <w:r w:rsidRPr="00B443DE">
        <w:rPr>
          <w:sz w:val="24"/>
          <w:szCs w:val="24"/>
        </w:rPr>
        <w:t>Сведения об объектах ДОУ. Материально-техническая база ДОУ</w:t>
      </w:r>
      <w:bookmarkEnd w:id="2"/>
    </w:p>
    <w:p w14:paraId="481485E9" w14:textId="74B6DEED" w:rsidR="00FD4CBA" w:rsidRPr="00B443DE" w:rsidRDefault="00FD4CBA" w:rsidP="00FD4CBA">
      <w:pPr>
        <w:pStyle w:val="5"/>
        <w:shd w:val="clear" w:color="auto" w:fill="auto"/>
        <w:ind w:left="20" w:right="20" w:firstLine="360"/>
        <w:rPr>
          <w:sz w:val="24"/>
          <w:szCs w:val="24"/>
        </w:rPr>
      </w:pPr>
      <w:r w:rsidRPr="00B443DE">
        <w:rPr>
          <w:sz w:val="24"/>
          <w:szCs w:val="24"/>
        </w:rPr>
        <w:t>МК</w:t>
      </w:r>
      <w:r w:rsidR="00B23429">
        <w:rPr>
          <w:sz w:val="24"/>
          <w:szCs w:val="24"/>
        </w:rPr>
        <w:t>Д</w:t>
      </w:r>
      <w:r w:rsidRPr="00B443DE">
        <w:rPr>
          <w:sz w:val="24"/>
          <w:szCs w:val="24"/>
        </w:rPr>
        <w:t>ОУ Детский сад размещён в</w:t>
      </w:r>
      <w:r w:rsidR="00B23429">
        <w:rPr>
          <w:sz w:val="24"/>
          <w:szCs w:val="24"/>
        </w:rPr>
        <w:t xml:space="preserve"> арендованном</w:t>
      </w:r>
      <w:r>
        <w:rPr>
          <w:sz w:val="24"/>
          <w:szCs w:val="24"/>
        </w:rPr>
        <w:t xml:space="preserve"> приспособленном помещении,</w:t>
      </w:r>
      <w:r w:rsidRPr="00B443DE">
        <w:rPr>
          <w:sz w:val="24"/>
          <w:szCs w:val="24"/>
        </w:rPr>
        <w:t xml:space="preserve"> построенном в 19</w:t>
      </w:r>
      <w:r w:rsidR="00B23429">
        <w:rPr>
          <w:sz w:val="24"/>
          <w:szCs w:val="24"/>
        </w:rPr>
        <w:t xml:space="preserve">72 </w:t>
      </w:r>
      <w:r w:rsidRPr="00B443DE">
        <w:rPr>
          <w:sz w:val="24"/>
          <w:szCs w:val="24"/>
        </w:rPr>
        <w:t>г</w:t>
      </w:r>
      <w:r>
        <w:rPr>
          <w:sz w:val="24"/>
          <w:szCs w:val="24"/>
        </w:rPr>
        <w:t>, реконструирован в 2001г.</w:t>
      </w:r>
      <w:r w:rsidRPr="00B443DE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Действует с 2001 года.</w:t>
      </w:r>
    </w:p>
    <w:p w14:paraId="56620EBD" w14:textId="47808D93" w:rsidR="00FD4CBA" w:rsidRPr="00B443DE" w:rsidRDefault="00FD4CBA" w:rsidP="00FD4CBA">
      <w:pPr>
        <w:pStyle w:val="5"/>
        <w:shd w:val="clear" w:color="auto" w:fill="auto"/>
        <w:ind w:left="20" w:right="20" w:firstLine="360"/>
        <w:rPr>
          <w:sz w:val="24"/>
          <w:szCs w:val="24"/>
        </w:rPr>
      </w:pPr>
      <w:r>
        <w:t>Площадь помещений</w:t>
      </w:r>
      <w:r w:rsidRPr="00B443DE">
        <w:t xml:space="preserve"> дет</w:t>
      </w:r>
      <w:r>
        <w:t>ского</w:t>
      </w:r>
      <w:r w:rsidRPr="00B443DE">
        <w:t xml:space="preserve"> </w:t>
      </w:r>
      <w:r>
        <w:t>сада– 3</w:t>
      </w:r>
      <w:r w:rsidR="00B23429">
        <w:t>20</w:t>
      </w:r>
      <w:r>
        <w:t xml:space="preserve"> </w:t>
      </w:r>
      <w:r w:rsidRPr="00B443DE">
        <w:t>м</w:t>
      </w:r>
      <w:proofErr w:type="gramStart"/>
      <w:r w:rsidRPr="00B443DE">
        <w:rPr>
          <w:vertAlign w:val="superscript"/>
        </w:rPr>
        <w:t>2</w:t>
      </w:r>
      <w:r w:rsidRPr="00B443DE">
        <w:t>,  общая</w:t>
      </w:r>
      <w:proofErr w:type="gramEnd"/>
      <w:r w:rsidRPr="00B443DE">
        <w:t xml:space="preserve"> площадь т</w:t>
      </w:r>
      <w:r>
        <w:t>ер</w:t>
      </w:r>
      <w:r w:rsidR="00B23429">
        <w:t>р</w:t>
      </w:r>
      <w:r>
        <w:t xml:space="preserve">итории детского сада  </w:t>
      </w:r>
      <w:r w:rsidR="00B23429">
        <w:t>875</w:t>
      </w:r>
      <w:r w:rsidRPr="00B443DE">
        <w:t xml:space="preserve"> </w:t>
      </w:r>
      <w:proofErr w:type="spellStart"/>
      <w:r w:rsidRPr="00B443DE">
        <w:t>кв.м</w:t>
      </w:r>
      <w:proofErr w:type="spellEnd"/>
      <w:r w:rsidRPr="00B443DE">
        <w:t>.</w:t>
      </w:r>
    </w:p>
    <w:p w14:paraId="0ADC535D" w14:textId="77777777" w:rsidR="00FD4CBA" w:rsidRPr="00B443DE" w:rsidRDefault="00FD4CBA" w:rsidP="006D4507">
      <w:pPr>
        <w:pStyle w:val="5"/>
        <w:shd w:val="clear" w:color="auto" w:fill="auto"/>
        <w:tabs>
          <w:tab w:val="left" w:pos="142"/>
        </w:tabs>
        <w:ind w:right="20" w:firstLine="0"/>
        <w:rPr>
          <w:sz w:val="24"/>
          <w:szCs w:val="24"/>
        </w:rPr>
      </w:pPr>
      <w:r w:rsidRPr="00B443DE">
        <w:rPr>
          <w:sz w:val="24"/>
          <w:szCs w:val="24"/>
        </w:rPr>
        <w:t xml:space="preserve">Территория МКДОУ ограждена забором и озеленена, оборудована наружным освещением. Мусорные баки расположены на территории в соответствии с требованиями СанПиН. Земельный участок делится на зону застройки и зону игровой деятельности. Зона застройки включает в себя основное здание, которое размещены в центре участка. Зона игровой деятельности включает </w:t>
      </w:r>
      <w:r>
        <w:rPr>
          <w:sz w:val="24"/>
          <w:szCs w:val="24"/>
        </w:rPr>
        <w:t xml:space="preserve">4 </w:t>
      </w:r>
      <w:r w:rsidRPr="00B443DE">
        <w:rPr>
          <w:sz w:val="24"/>
          <w:szCs w:val="24"/>
        </w:rPr>
        <w:t xml:space="preserve">прогулочных участка, одна </w:t>
      </w:r>
      <w:proofErr w:type="gramStart"/>
      <w:r w:rsidRPr="00B443DE">
        <w:rPr>
          <w:sz w:val="24"/>
          <w:szCs w:val="24"/>
        </w:rPr>
        <w:t>оборудованная  спортивная</w:t>
      </w:r>
      <w:proofErr w:type="gramEnd"/>
      <w:r w:rsidRPr="00B443DE">
        <w:rPr>
          <w:sz w:val="24"/>
          <w:szCs w:val="24"/>
        </w:rPr>
        <w:t xml:space="preserve"> площадка, огороды и цветники. Игровые </w:t>
      </w:r>
      <w:r>
        <w:rPr>
          <w:sz w:val="24"/>
          <w:szCs w:val="24"/>
        </w:rPr>
        <w:t>площадки имею</w:t>
      </w:r>
      <w:r w:rsidRPr="00B443DE">
        <w:rPr>
          <w:sz w:val="24"/>
          <w:szCs w:val="24"/>
        </w:rPr>
        <w:t>т теневые навес</w:t>
      </w:r>
      <w:r>
        <w:rPr>
          <w:sz w:val="24"/>
          <w:szCs w:val="24"/>
        </w:rPr>
        <w:t>ы, имеются песочницы</w:t>
      </w:r>
      <w:r w:rsidRPr="00B443DE">
        <w:rPr>
          <w:sz w:val="24"/>
          <w:szCs w:val="24"/>
        </w:rPr>
        <w:t>.</w:t>
      </w:r>
    </w:p>
    <w:p w14:paraId="4176BD13" w14:textId="530A15FE" w:rsidR="00FD4CBA" w:rsidRPr="00B443DE" w:rsidRDefault="00FD4CBA" w:rsidP="00FD4CBA">
      <w:pPr>
        <w:pStyle w:val="5"/>
        <w:shd w:val="clear" w:color="auto" w:fill="auto"/>
        <w:ind w:left="20" w:right="20" w:firstLine="36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 xml:space="preserve">Основное здание </w:t>
      </w:r>
      <w:r w:rsidRPr="00B443DE">
        <w:rPr>
          <w:sz w:val="24"/>
          <w:szCs w:val="24"/>
        </w:rPr>
        <w:t>кирпичное, 19</w:t>
      </w:r>
      <w:r w:rsidR="00B23429">
        <w:rPr>
          <w:sz w:val="24"/>
          <w:szCs w:val="24"/>
        </w:rPr>
        <w:t>72</w:t>
      </w:r>
      <w:r w:rsidRPr="00B443DE">
        <w:rPr>
          <w:sz w:val="24"/>
          <w:szCs w:val="24"/>
        </w:rPr>
        <w:t xml:space="preserve"> года постройки. </w:t>
      </w:r>
      <w:proofErr w:type="gramStart"/>
      <w:r w:rsidRPr="00B443DE">
        <w:rPr>
          <w:sz w:val="24"/>
          <w:szCs w:val="24"/>
        </w:rPr>
        <w:t xml:space="preserve">Здание  </w:t>
      </w:r>
      <w:r w:rsidR="00B23429">
        <w:rPr>
          <w:sz w:val="24"/>
          <w:szCs w:val="24"/>
        </w:rPr>
        <w:t>двух</w:t>
      </w:r>
      <w:r w:rsidRPr="00B443DE">
        <w:rPr>
          <w:sz w:val="24"/>
          <w:szCs w:val="24"/>
        </w:rPr>
        <w:t>этажное</w:t>
      </w:r>
      <w:proofErr w:type="gramEnd"/>
      <w:r w:rsidRPr="00B443DE">
        <w:rPr>
          <w:sz w:val="24"/>
          <w:szCs w:val="24"/>
        </w:rPr>
        <w:t xml:space="preserve">, имеется </w:t>
      </w:r>
      <w:r w:rsidR="00B23429">
        <w:rPr>
          <w:sz w:val="24"/>
          <w:szCs w:val="24"/>
        </w:rPr>
        <w:t>печное</w:t>
      </w:r>
      <w:r w:rsidRPr="00B443DE">
        <w:rPr>
          <w:sz w:val="24"/>
          <w:szCs w:val="24"/>
        </w:rPr>
        <w:t xml:space="preserve"> отопление, подведены вода и канализация. Полностью оснащено сантехническим оборудованием. Здание отвечает требованиям СанПиН и пожарной безопасности. Состояние удовлетворительное. В здании размещены </w:t>
      </w:r>
      <w:r>
        <w:rPr>
          <w:sz w:val="24"/>
          <w:szCs w:val="24"/>
        </w:rPr>
        <w:t>4</w:t>
      </w:r>
      <w:r w:rsidRPr="00B443DE">
        <w:rPr>
          <w:sz w:val="24"/>
          <w:szCs w:val="24"/>
        </w:rPr>
        <w:t xml:space="preserve"> групповых </w:t>
      </w:r>
      <w:proofErr w:type="gramStart"/>
      <w:r w:rsidRPr="00B443DE">
        <w:rPr>
          <w:sz w:val="24"/>
          <w:szCs w:val="24"/>
        </w:rPr>
        <w:t>помещений</w:t>
      </w:r>
      <w:r>
        <w:rPr>
          <w:sz w:val="24"/>
          <w:szCs w:val="24"/>
        </w:rPr>
        <w:t xml:space="preserve">, </w:t>
      </w:r>
      <w:r w:rsidRPr="00B443DE">
        <w:rPr>
          <w:sz w:val="24"/>
          <w:szCs w:val="24"/>
        </w:rPr>
        <w:t xml:space="preserve"> медицинский</w:t>
      </w:r>
      <w:proofErr w:type="gramEnd"/>
      <w:r>
        <w:rPr>
          <w:sz w:val="24"/>
          <w:szCs w:val="24"/>
        </w:rPr>
        <w:t xml:space="preserve"> кабинет и кабинет</w:t>
      </w:r>
      <w:r w:rsidRPr="00B443DE">
        <w:rPr>
          <w:sz w:val="24"/>
          <w:szCs w:val="24"/>
        </w:rPr>
        <w:t xml:space="preserve"> заведующего.</w:t>
      </w:r>
    </w:p>
    <w:p w14:paraId="034054C7" w14:textId="77777777" w:rsidR="00FD4CBA" w:rsidRPr="00B443DE" w:rsidRDefault="00FD4CBA" w:rsidP="00FD4CBA">
      <w:pPr>
        <w:pStyle w:val="5"/>
        <w:shd w:val="clear" w:color="auto" w:fill="auto"/>
        <w:ind w:left="20" w:right="20" w:firstLine="360"/>
        <w:rPr>
          <w:sz w:val="24"/>
          <w:szCs w:val="24"/>
        </w:rPr>
      </w:pPr>
      <w:r w:rsidRPr="00B443DE">
        <w:rPr>
          <w:sz w:val="24"/>
          <w:szCs w:val="24"/>
        </w:rPr>
        <w:t xml:space="preserve">В детском саду </w:t>
      </w:r>
      <w:r>
        <w:rPr>
          <w:sz w:val="24"/>
          <w:szCs w:val="24"/>
        </w:rPr>
        <w:t xml:space="preserve">4 </w:t>
      </w:r>
      <w:r w:rsidRPr="00B443DE">
        <w:rPr>
          <w:rStyle w:val="ad"/>
          <w:sz w:val="24"/>
          <w:szCs w:val="24"/>
        </w:rPr>
        <w:t>групповых комнат.</w:t>
      </w:r>
      <w:r w:rsidRPr="00B443DE">
        <w:rPr>
          <w:sz w:val="24"/>
          <w:szCs w:val="24"/>
        </w:rPr>
        <w:t xml:space="preserve"> Группы полностью оснащены детской мебелью в соответствии с возрастом и требованиям СанПиН, шкафами для учебно-методических и раздаточных материалов, рабочими столами и стульями для взрослых. В каждой группе имеются материалы и оборудование для поддержания санитарного состояния групп.</w:t>
      </w:r>
    </w:p>
    <w:p w14:paraId="560105B9" w14:textId="77777777" w:rsidR="00FD4CBA" w:rsidRPr="00B443DE" w:rsidRDefault="00FD4CBA" w:rsidP="00FD4CBA">
      <w:pPr>
        <w:pStyle w:val="5"/>
        <w:shd w:val="clear" w:color="auto" w:fill="auto"/>
        <w:ind w:left="20" w:right="20" w:firstLine="360"/>
        <w:rPr>
          <w:sz w:val="24"/>
          <w:szCs w:val="24"/>
        </w:rPr>
      </w:pPr>
      <w:r w:rsidRPr="00B443DE">
        <w:rPr>
          <w:sz w:val="24"/>
          <w:szCs w:val="24"/>
        </w:rPr>
        <w:t xml:space="preserve">Оснащение предметно-пространственной развивающей среды соответствует </w:t>
      </w:r>
      <w:r w:rsidRPr="00EE4D01">
        <w:t>возрасту</w:t>
      </w:r>
      <w:r w:rsidRPr="00B443DE">
        <w:rPr>
          <w:sz w:val="24"/>
          <w:szCs w:val="24"/>
        </w:rPr>
        <w:t xml:space="preserve"> детей и ФГОС ДО. 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стандарта дошкольного образования: игрушки, методические пособия, книги, настольные игры.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14:paraId="0045633A" w14:textId="77777777" w:rsidR="00FD4CBA" w:rsidRPr="00B443DE" w:rsidRDefault="00FD4CBA" w:rsidP="00FD4CBA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центр игры - сюжетно-ролевой и театрализованной игры;</w:t>
      </w:r>
    </w:p>
    <w:p w14:paraId="00FC6A76" w14:textId="77777777" w:rsidR="00FD4CBA" w:rsidRPr="00B443DE" w:rsidRDefault="00FD4CBA" w:rsidP="00FD4CBA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центр экспериментирования;</w:t>
      </w:r>
    </w:p>
    <w:p w14:paraId="6E8CE1CB" w14:textId="77777777" w:rsidR="00FD4CBA" w:rsidRPr="00B443DE" w:rsidRDefault="00FD4CBA" w:rsidP="00FD4CBA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центр для художественного творчества;</w:t>
      </w:r>
    </w:p>
    <w:p w14:paraId="2DBF286A" w14:textId="77777777" w:rsidR="00FD4CBA" w:rsidRPr="00B443DE" w:rsidRDefault="00FD4CBA" w:rsidP="00FD4CBA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центр художественной литературы;</w:t>
      </w:r>
    </w:p>
    <w:p w14:paraId="197E2687" w14:textId="77777777" w:rsidR="00FD4CBA" w:rsidRPr="00B443DE" w:rsidRDefault="00FD4CBA" w:rsidP="00FD4CBA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музыкальный центр;</w:t>
      </w:r>
    </w:p>
    <w:p w14:paraId="1798CF7A" w14:textId="77777777" w:rsidR="00FD4CBA" w:rsidRPr="00B443DE" w:rsidRDefault="00FD4CBA" w:rsidP="00FD4CBA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центр дорожной безопасности;</w:t>
      </w:r>
    </w:p>
    <w:p w14:paraId="5C5C4B44" w14:textId="77777777" w:rsidR="00FD4CBA" w:rsidRPr="00B443DE" w:rsidRDefault="00FD4CBA" w:rsidP="00FD4CBA">
      <w:pPr>
        <w:pStyle w:val="5"/>
        <w:shd w:val="clear" w:color="auto" w:fill="auto"/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-физкультурно-оздоровительный центр;</w:t>
      </w:r>
    </w:p>
    <w:p w14:paraId="5BC068A3" w14:textId="77777777" w:rsidR="00FD4CBA" w:rsidRPr="00B443DE" w:rsidRDefault="00FD4CBA" w:rsidP="00FD4CBA">
      <w:pPr>
        <w:pStyle w:val="5"/>
        <w:shd w:val="clear" w:color="auto" w:fill="auto"/>
        <w:ind w:left="20" w:right="20" w:firstLine="480"/>
        <w:rPr>
          <w:sz w:val="24"/>
          <w:szCs w:val="24"/>
        </w:rPr>
      </w:pPr>
      <w:r w:rsidRPr="00B443DE">
        <w:rPr>
          <w:sz w:val="24"/>
          <w:szCs w:val="24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 В групповых помещениях ведется воспитательно-образовательная, развивающая работа с детьми и родителями.</w:t>
      </w:r>
    </w:p>
    <w:p w14:paraId="7F7B157F" w14:textId="77777777" w:rsidR="00FD4CBA" w:rsidRPr="00B443DE" w:rsidRDefault="00FD4CBA" w:rsidP="00FD4CBA">
      <w:pPr>
        <w:pStyle w:val="5"/>
        <w:shd w:val="clear" w:color="auto" w:fill="auto"/>
        <w:ind w:left="20" w:right="20" w:firstLine="480"/>
        <w:rPr>
          <w:sz w:val="24"/>
          <w:szCs w:val="24"/>
        </w:rPr>
      </w:pPr>
      <w:r w:rsidRPr="00B443DE">
        <w:rPr>
          <w:sz w:val="24"/>
          <w:szCs w:val="24"/>
        </w:rPr>
        <w:t>В МКДОУ созданы безопасные условия для организации образовательной деятельности воспитанников и их физического развития: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14:paraId="2FF492A3" w14:textId="77777777" w:rsidR="00FD4CBA" w:rsidRPr="00B443DE" w:rsidRDefault="00FD4CBA" w:rsidP="00FD4CBA">
      <w:pPr>
        <w:pStyle w:val="5"/>
        <w:shd w:val="clear" w:color="auto" w:fill="auto"/>
        <w:ind w:left="20" w:right="20" w:firstLine="48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 xml:space="preserve">Кабинет </w:t>
      </w:r>
      <w:proofErr w:type="gramStart"/>
      <w:r w:rsidRPr="00B443DE">
        <w:rPr>
          <w:rStyle w:val="ad"/>
          <w:sz w:val="24"/>
          <w:szCs w:val="24"/>
        </w:rPr>
        <w:t>заведующего</w:t>
      </w:r>
      <w:r>
        <w:rPr>
          <w:rStyle w:val="ad"/>
          <w:sz w:val="24"/>
          <w:szCs w:val="24"/>
        </w:rPr>
        <w:t xml:space="preserve">  </w:t>
      </w:r>
      <w:r w:rsidRPr="00B443DE">
        <w:rPr>
          <w:sz w:val="24"/>
          <w:szCs w:val="24"/>
        </w:rPr>
        <w:t>оснащен</w:t>
      </w:r>
      <w:proofErr w:type="gramEnd"/>
      <w:r w:rsidRPr="00B443DE">
        <w:rPr>
          <w:sz w:val="24"/>
          <w:szCs w:val="24"/>
        </w:rPr>
        <w:t xml:space="preserve"> необходимым инвентарем. В кабинете заведующего </w:t>
      </w:r>
      <w:r w:rsidRPr="00B443DE">
        <w:rPr>
          <w:sz w:val="24"/>
          <w:szCs w:val="24"/>
        </w:rPr>
        <w:lastRenderedPageBreak/>
        <w:t xml:space="preserve">проводятся индивидуальные консультации, беседы с педагогическим, медицинским, обслуживающим персоналом и родителями с целью создания благоприятного </w:t>
      </w:r>
      <w:proofErr w:type="gramStart"/>
      <w:r w:rsidRPr="00B443DE">
        <w:rPr>
          <w:sz w:val="24"/>
          <w:szCs w:val="24"/>
        </w:rPr>
        <w:t>психо-эмоционального</w:t>
      </w:r>
      <w:proofErr w:type="gramEnd"/>
      <w:r w:rsidRPr="00B443DE">
        <w:rPr>
          <w:sz w:val="24"/>
          <w:szCs w:val="24"/>
        </w:rPr>
        <w:t xml:space="preserve"> климата для сотрудников и родителей.</w:t>
      </w:r>
    </w:p>
    <w:p w14:paraId="54AA4776" w14:textId="77777777" w:rsidR="00FD4CBA" w:rsidRPr="00B443DE" w:rsidRDefault="00FD4CBA" w:rsidP="00FD4CBA">
      <w:pPr>
        <w:pStyle w:val="5"/>
        <w:shd w:val="clear" w:color="auto" w:fill="auto"/>
        <w:ind w:left="20" w:right="20" w:firstLine="76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>Медицинский кабинет</w:t>
      </w:r>
      <w:r w:rsidRPr="00B443DE">
        <w:rPr>
          <w:sz w:val="24"/>
          <w:szCs w:val="24"/>
        </w:rPr>
        <w:t xml:space="preserve"> оборудован необходимым инвентарем и медикаментами: имеются весы, ростомер, холодильник, бактерицидная лампа, тонометр, шкаф для медикаментов, весь необходимый инвентарь для работы медработника. </w:t>
      </w:r>
      <w:proofErr w:type="spellStart"/>
      <w:r w:rsidRPr="00B443DE">
        <w:rPr>
          <w:sz w:val="24"/>
          <w:szCs w:val="24"/>
        </w:rPr>
        <w:t>Медработникпроводит</w:t>
      </w:r>
      <w:proofErr w:type="spellEnd"/>
      <w:r w:rsidRPr="00B443DE">
        <w:rPr>
          <w:sz w:val="24"/>
          <w:szCs w:val="24"/>
        </w:rPr>
        <w:t xml:space="preserve"> осмотр детей, антропометрию, консультативно-просветительскую работу с родителями и сотрудниками, изоляцию заболевших детей до прихода родителей.</w:t>
      </w:r>
    </w:p>
    <w:p w14:paraId="23846850" w14:textId="77777777" w:rsidR="00FD4CBA" w:rsidRPr="00B443DE" w:rsidRDefault="00FD4CBA" w:rsidP="00FD4CBA">
      <w:pPr>
        <w:pStyle w:val="5"/>
        <w:shd w:val="clear" w:color="auto" w:fill="auto"/>
        <w:ind w:left="20" w:right="20" w:firstLine="48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>В коридорах</w:t>
      </w:r>
      <w:r w:rsidRPr="00B443DE">
        <w:rPr>
          <w:sz w:val="24"/>
          <w:szCs w:val="24"/>
        </w:rPr>
        <w:t xml:space="preserve"> МКДОУ оборудованы стенды для выставки детских творческих работ; информационные стенды для родителей.</w:t>
      </w:r>
    </w:p>
    <w:p w14:paraId="29A294DD" w14:textId="4221931B" w:rsidR="00FD4CBA" w:rsidRPr="00B443DE" w:rsidRDefault="00FD4CBA" w:rsidP="00FD4CBA">
      <w:pPr>
        <w:pStyle w:val="5"/>
        <w:shd w:val="clear" w:color="auto" w:fill="auto"/>
        <w:ind w:left="20" w:right="20" w:firstLine="480"/>
        <w:rPr>
          <w:sz w:val="24"/>
          <w:szCs w:val="24"/>
        </w:rPr>
      </w:pPr>
      <w:proofErr w:type="spellStart"/>
      <w:r w:rsidRPr="00B443DE">
        <w:rPr>
          <w:rStyle w:val="ad"/>
          <w:sz w:val="24"/>
          <w:szCs w:val="24"/>
        </w:rPr>
        <w:t>Пищеблок.</w:t>
      </w:r>
      <w:r w:rsidRPr="00B443DE">
        <w:rPr>
          <w:sz w:val="24"/>
          <w:szCs w:val="24"/>
        </w:rPr>
        <w:t>Состояние</w:t>
      </w:r>
      <w:proofErr w:type="spellEnd"/>
      <w:r w:rsidRPr="00B443DE">
        <w:rPr>
          <w:sz w:val="24"/>
          <w:szCs w:val="24"/>
        </w:rPr>
        <w:t xml:space="preserve"> удовлетворительное. Оснащена современным технологическим оборудованием: имеется 1 </w:t>
      </w:r>
      <w:proofErr w:type="gramStart"/>
      <w:r w:rsidRPr="00B443DE">
        <w:rPr>
          <w:sz w:val="24"/>
          <w:szCs w:val="24"/>
        </w:rPr>
        <w:t>электрическая  плита</w:t>
      </w:r>
      <w:proofErr w:type="gramEnd"/>
      <w:r w:rsidRPr="00B443DE">
        <w:rPr>
          <w:sz w:val="24"/>
          <w:szCs w:val="24"/>
        </w:rPr>
        <w:t>,1 духовой шкаф, плита для приготовления вторых блюд, холодил</w:t>
      </w:r>
      <w:r>
        <w:rPr>
          <w:sz w:val="24"/>
          <w:szCs w:val="24"/>
        </w:rPr>
        <w:t>ьное оборудование в количестве 2</w:t>
      </w:r>
      <w:r w:rsidRPr="00B443DE">
        <w:rPr>
          <w:sz w:val="24"/>
          <w:szCs w:val="24"/>
        </w:rPr>
        <w:t xml:space="preserve"> </w:t>
      </w:r>
      <w:proofErr w:type="spellStart"/>
      <w:r w:rsidRPr="00B443DE">
        <w:rPr>
          <w:sz w:val="24"/>
          <w:szCs w:val="24"/>
        </w:rPr>
        <w:t>шт</w:t>
      </w:r>
      <w:proofErr w:type="spellEnd"/>
      <w:r w:rsidRPr="00B443DE">
        <w:rPr>
          <w:sz w:val="24"/>
          <w:szCs w:val="24"/>
        </w:rPr>
        <w:t xml:space="preserve">, весы </w:t>
      </w:r>
      <w:r>
        <w:rPr>
          <w:sz w:val="24"/>
          <w:szCs w:val="24"/>
        </w:rPr>
        <w:t>–1</w:t>
      </w:r>
      <w:r w:rsidRPr="00B443DE">
        <w:rPr>
          <w:sz w:val="24"/>
          <w:szCs w:val="24"/>
        </w:rPr>
        <w:t xml:space="preserve"> шт.</w:t>
      </w:r>
    </w:p>
    <w:p w14:paraId="5D35A6EB" w14:textId="6F2DDBC1" w:rsidR="00FD4CBA" w:rsidRPr="00B443DE" w:rsidRDefault="00FD4CBA" w:rsidP="00FD4CBA">
      <w:pPr>
        <w:pStyle w:val="5"/>
        <w:shd w:val="clear" w:color="auto" w:fill="auto"/>
        <w:ind w:left="20" w:right="20" w:firstLine="420"/>
        <w:rPr>
          <w:sz w:val="24"/>
          <w:szCs w:val="24"/>
        </w:rPr>
      </w:pPr>
      <w:proofErr w:type="spellStart"/>
      <w:r w:rsidRPr="00B443DE">
        <w:rPr>
          <w:rStyle w:val="ad"/>
          <w:sz w:val="24"/>
          <w:szCs w:val="24"/>
        </w:rPr>
        <w:t>Прачечная.</w:t>
      </w:r>
      <w:r w:rsidRPr="00B443DE">
        <w:rPr>
          <w:sz w:val="24"/>
          <w:szCs w:val="24"/>
        </w:rPr>
        <w:t>находится</w:t>
      </w:r>
      <w:proofErr w:type="spellEnd"/>
      <w:r w:rsidRPr="00B443DE">
        <w:rPr>
          <w:sz w:val="24"/>
          <w:szCs w:val="24"/>
        </w:rPr>
        <w:t xml:space="preserve"> внутри здания. Состояние удовлетворительное. Имеется 1 </w:t>
      </w:r>
      <w:proofErr w:type="gramStart"/>
      <w:r w:rsidRPr="00B443DE">
        <w:rPr>
          <w:sz w:val="24"/>
          <w:szCs w:val="24"/>
        </w:rPr>
        <w:t>стиральная  машина</w:t>
      </w:r>
      <w:proofErr w:type="gramEnd"/>
      <w:r w:rsidRPr="00B443DE">
        <w:rPr>
          <w:sz w:val="24"/>
          <w:szCs w:val="24"/>
        </w:rPr>
        <w:t>-автомат, 1 утюг,  1 гладильный стол.</w:t>
      </w:r>
    </w:p>
    <w:p w14:paraId="6E516DE5" w14:textId="77777777" w:rsidR="00FD4CBA" w:rsidRPr="00B443DE" w:rsidRDefault="00FD4CBA" w:rsidP="00FD4CBA">
      <w:pPr>
        <w:pStyle w:val="5"/>
        <w:shd w:val="clear" w:color="auto" w:fill="auto"/>
        <w:ind w:left="20" w:right="20" w:firstLine="42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>Овощехранилище.</w:t>
      </w:r>
      <w:r>
        <w:rPr>
          <w:sz w:val="24"/>
          <w:szCs w:val="24"/>
        </w:rPr>
        <w:t xml:space="preserve">  П</w:t>
      </w:r>
      <w:r w:rsidRPr="00B443DE">
        <w:rPr>
          <w:sz w:val="24"/>
          <w:szCs w:val="24"/>
        </w:rPr>
        <w:t>омещение, которое приспособлено для хранения овощей. Состояние удовлетворительное.</w:t>
      </w:r>
    </w:p>
    <w:p w14:paraId="44F1D2F1" w14:textId="77777777" w:rsidR="00FD4CBA" w:rsidRPr="00B443DE" w:rsidRDefault="00FD4CBA" w:rsidP="00FD4CBA">
      <w:pPr>
        <w:pStyle w:val="5"/>
        <w:shd w:val="clear" w:color="auto" w:fill="auto"/>
        <w:ind w:left="20" w:right="20" w:firstLine="42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>На территории</w:t>
      </w:r>
      <w:r w:rsidRPr="00B443DE">
        <w:rPr>
          <w:sz w:val="24"/>
          <w:szCs w:val="24"/>
        </w:rPr>
        <w:t xml:space="preserve"> МКДОУ оборудовано </w:t>
      </w:r>
      <w:r>
        <w:rPr>
          <w:sz w:val="24"/>
          <w:szCs w:val="24"/>
        </w:rPr>
        <w:t>4 участка</w:t>
      </w:r>
      <w:r w:rsidRPr="00B443DE">
        <w:rPr>
          <w:sz w:val="24"/>
          <w:szCs w:val="24"/>
        </w:rPr>
        <w:t>. На всех участках имеются зеленые насаждения, разбиты цветники, садово-декоративные конструкции</w:t>
      </w:r>
      <w:r>
        <w:rPr>
          <w:sz w:val="24"/>
          <w:szCs w:val="24"/>
        </w:rPr>
        <w:t>, игровое оборудование</w:t>
      </w:r>
      <w:r w:rsidRPr="00B443DE">
        <w:rPr>
          <w:sz w:val="24"/>
          <w:szCs w:val="24"/>
        </w:rPr>
        <w:t xml:space="preserve"> в соответствии с возрастом и требованиями СанПиН. На территории МКДОУ проводятся ежедневные прогулки, игровая деятельность, досуги, праздники, развлечения, НОД по физическому развитию.</w:t>
      </w:r>
    </w:p>
    <w:p w14:paraId="0C363EFF" w14:textId="77777777" w:rsidR="00FD4CBA" w:rsidRPr="00B443DE" w:rsidRDefault="00FD4CBA" w:rsidP="00FD4CBA">
      <w:pPr>
        <w:pStyle w:val="5"/>
        <w:shd w:val="clear" w:color="auto" w:fill="auto"/>
        <w:spacing w:after="240"/>
        <w:ind w:left="20" w:right="20" w:firstLine="54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 xml:space="preserve">Спортивная </w:t>
      </w:r>
      <w:proofErr w:type="gramStart"/>
      <w:r w:rsidRPr="00B443DE">
        <w:rPr>
          <w:rStyle w:val="ad"/>
          <w:sz w:val="24"/>
          <w:szCs w:val="24"/>
        </w:rPr>
        <w:t>площадка</w:t>
      </w:r>
      <w:r w:rsidRPr="00B443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территории  ДОУ отсутствует    из-за  отсутствия территории для площадки. Детей водим на спортивные площадки в школу, которая находится рядом с детским садом.</w:t>
      </w:r>
    </w:p>
    <w:p w14:paraId="181B6F24" w14:textId="77777777" w:rsidR="00FD4CBA" w:rsidRPr="00B443DE" w:rsidRDefault="00FD4CBA" w:rsidP="00FD4CBA">
      <w:pPr>
        <w:pStyle w:val="12"/>
        <w:keepNext/>
        <w:keepLines/>
        <w:shd w:val="clear" w:color="auto" w:fill="auto"/>
        <w:spacing w:after="0" w:line="274" w:lineRule="exact"/>
        <w:ind w:left="20" w:firstLine="420"/>
        <w:rPr>
          <w:sz w:val="24"/>
          <w:szCs w:val="24"/>
        </w:rPr>
      </w:pPr>
      <w:bookmarkStart w:id="3" w:name="bookmark2"/>
      <w:r w:rsidRPr="00B443DE">
        <w:rPr>
          <w:sz w:val="24"/>
          <w:szCs w:val="24"/>
        </w:rPr>
        <w:t>Выводы:</w:t>
      </w:r>
      <w:bookmarkEnd w:id="3"/>
    </w:p>
    <w:p w14:paraId="6F837BE3" w14:textId="77777777" w:rsidR="00FD4CBA" w:rsidRPr="00B443DE" w:rsidRDefault="00FD4CBA" w:rsidP="00FD4CBA">
      <w:pPr>
        <w:pStyle w:val="5"/>
        <w:shd w:val="clear" w:color="auto" w:fill="auto"/>
        <w:ind w:left="20" w:right="20" w:firstLine="420"/>
        <w:rPr>
          <w:sz w:val="24"/>
          <w:szCs w:val="24"/>
        </w:rPr>
      </w:pPr>
      <w:r w:rsidRPr="00B443DE">
        <w:rPr>
          <w:sz w:val="24"/>
          <w:szCs w:val="24"/>
        </w:rPr>
        <w:t>Состояние материально - технической базы МКДОУ соответствует педагогическим требованиям современного уровня образования, требованиям техники безопасности, санитарно-гигиеническим нормам, физиологии детей, принципам функционального комфорта. Позволяет педагогам проводить образовательный процесс на должном уровне. Образовательный процесс осуществляется с использованием видео, аудио оборудования. Педагогический процесс обеспечен учебно-</w:t>
      </w:r>
      <w:r w:rsidRPr="00B443DE">
        <w:rPr>
          <w:sz w:val="24"/>
          <w:szCs w:val="24"/>
        </w:rPr>
        <w:softHyphen/>
        <w:t>методической литературой и дидактическим материалом, развивающими играми, игрушками и игровыми предметами в соответствии с ФГОС ДО.</w:t>
      </w:r>
    </w:p>
    <w:p w14:paraId="22349C11" w14:textId="77777777" w:rsidR="00FD4CBA" w:rsidRPr="00B443DE" w:rsidRDefault="00FD4CBA" w:rsidP="00FD4CBA">
      <w:pPr>
        <w:pStyle w:val="5"/>
        <w:shd w:val="clear" w:color="auto" w:fill="auto"/>
        <w:ind w:left="20" w:right="20" w:firstLine="420"/>
        <w:rPr>
          <w:sz w:val="24"/>
          <w:szCs w:val="24"/>
        </w:rPr>
      </w:pPr>
      <w:r w:rsidRPr="00B443DE">
        <w:rPr>
          <w:sz w:val="24"/>
          <w:szCs w:val="24"/>
        </w:rPr>
        <w:t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технологий, обеспечивающие гармоничное развитие ребенка, ориентацию на удовлетворение социального заказа.</w:t>
      </w:r>
    </w:p>
    <w:p w14:paraId="57540188" w14:textId="77777777" w:rsidR="00FD4CBA" w:rsidRPr="00B443DE" w:rsidRDefault="00FD4CBA" w:rsidP="00FD4CBA">
      <w:pPr>
        <w:pStyle w:val="5"/>
        <w:shd w:val="clear" w:color="auto" w:fill="auto"/>
        <w:ind w:left="20" w:right="20" w:firstLine="420"/>
        <w:rPr>
          <w:sz w:val="24"/>
          <w:szCs w:val="24"/>
        </w:rPr>
      </w:pPr>
      <w:r w:rsidRPr="00B443DE">
        <w:rPr>
          <w:sz w:val="24"/>
          <w:szCs w:val="24"/>
        </w:rPr>
        <w:t>Имеющееся оборудование используется рационально, ведётся учёт материальных ценностей, приказом по МКДОУ назначены ответственные лица за сохранность имущества.</w:t>
      </w:r>
    </w:p>
    <w:p w14:paraId="4CCB9194" w14:textId="77777777" w:rsidR="00FD4CBA" w:rsidRPr="00B443DE" w:rsidRDefault="00FD4CBA" w:rsidP="00FD4CBA">
      <w:pPr>
        <w:pStyle w:val="5"/>
        <w:shd w:val="clear" w:color="auto" w:fill="auto"/>
        <w:spacing w:after="275"/>
        <w:ind w:left="20" w:right="20" w:firstLine="420"/>
        <w:rPr>
          <w:sz w:val="24"/>
          <w:szCs w:val="24"/>
        </w:rPr>
      </w:pPr>
      <w:r w:rsidRPr="00B443DE">
        <w:rPr>
          <w:sz w:val="24"/>
          <w:szCs w:val="24"/>
        </w:rPr>
        <w:t>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14:paraId="389CA612" w14:textId="77777777" w:rsidR="00FD4CBA" w:rsidRPr="00B443DE" w:rsidRDefault="00FD4CBA" w:rsidP="00FD4CBA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433"/>
        </w:tabs>
        <w:spacing w:after="203" w:line="230" w:lineRule="exact"/>
        <w:ind w:left="20"/>
        <w:rPr>
          <w:sz w:val="24"/>
          <w:szCs w:val="24"/>
        </w:rPr>
      </w:pPr>
      <w:bookmarkStart w:id="4" w:name="bookmark3"/>
      <w:r w:rsidRPr="00B443DE">
        <w:rPr>
          <w:sz w:val="24"/>
          <w:szCs w:val="24"/>
        </w:rPr>
        <w:t>Содержание и оценка организации образовательной деятельности в ДОУ</w:t>
      </w:r>
      <w:bookmarkEnd w:id="4"/>
    </w:p>
    <w:p w14:paraId="6C9BC911" w14:textId="200CA6EE" w:rsidR="00FD4CBA" w:rsidRPr="00B443DE" w:rsidRDefault="00FD4CBA" w:rsidP="00FD4CBA">
      <w:pPr>
        <w:pStyle w:val="5"/>
        <w:shd w:val="clear" w:color="auto" w:fill="auto"/>
        <w:ind w:left="20" w:right="20" w:firstLine="540"/>
        <w:rPr>
          <w:sz w:val="24"/>
          <w:szCs w:val="24"/>
        </w:rPr>
      </w:pPr>
      <w:r w:rsidRPr="00B443DE">
        <w:rPr>
          <w:sz w:val="24"/>
          <w:szCs w:val="24"/>
        </w:rPr>
        <w:t xml:space="preserve">Образовательный процесс выстроен в соответствии с основной общеобразовательной программой </w:t>
      </w:r>
      <w:r>
        <w:rPr>
          <w:sz w:val="24"/>
          <w:szCs w:val="24"/>
        </w:rPr>
        <w:t>«</w:t>
      </w:r>
      <w:r w:rsidR="008A5B01">
        <w:rPr>
          <w:sz w:val="24"/>
          <w:szCs w:val="24"/>
        </w:rPr>
        <w:t>От рождения до школы</w:t>
      </w:r>
      <w:r>
        <w:rPr>
          <w:sz w:val="24"/>
          <w:szCs w:val="24"/>
        </w:rPr>
        <w:t xml:space="preserve">» под редакцией </w:t>
      </w:r>
    </w:p>
    <w:p w14:paraId="2F7D8AC9" w14:textId="77777777" w:rsidR="00FD4CBA" w:rsidRPr="00B443DE" w:rsidRDefault="00FD4CBA" w:rsidP="00FD4CBA">
      <w:pPr>
        <w:pStyle w:val="5"/>
        <w:shd w:val="clear" w:color="auto" w:fill="auto"/>
        <w:ind w:left="20" w:right="20" w:firstLine="420"/>
        <w:rPr>
          <w:sz w:val="24"/>
          <w:szCs w:val="24"/>
        </w:rPr>
      </w:pPr>
      <w:r w:rsidRPr="00B443DE">
        <w:rPr>
          <w:sz w:val="24"/>
          <w:szCs w:val="24"/>
        </w:rPr>
        <w:t>В Программе отражено базисное содержание образования детей дошкольного возрастов (от 2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дошкольного возраста, создавая простор для творческого использования различных педагогических технологий.</w:t>
      </w:r>
    </w:p>
    <w:p w14:paraId="7E42135D" w14:textId="0E6465BE" w:rsidR="00FD4CBA" w:rsidRPr="00B443DE" w:rsidRDefault="00FD4CBA" w:rsidP="00FD4CBA">
      <w:pPr>
        <w:pStyle w:val="5"/>
        <w:shd w:val="clear" w:color="auto" w:fill="auto"/>
        <w:ind w:left="20" w:right="20" w:firstLine="420"/>
        <w:rPr>
          <w:sz w:val="24"/>
          <w:szCs w:val="24"/>
        </w:rPr>
      </w:pPr>
      <w:r w:rsidRPr="00B443DE">
        <w:rPr>
          <w:sz w:val="24"/>
          <w:szCs w:val="24"/>
        </w:rPr>
        <w:t xml:space="preserve">Содержание программы представлено по пяти образовательным областям, заданным ФГОС </w:t>
      </w:r>
      <w:r w:rsidRPr="00B443DE">
        <w:rPr>
          <w:sz w:val="24"/>
          <w:szCs w:val="24"/>
        </w:rPr>
        <w:lastRenderedPageBreak/>
        <w:t>ДО: социально-коммуникативное, познавательное, речевое, художественно</w:t>
      </w:r>
      <w:r w:rsidRPr="00B443DE">
        <w:rPr>
          <w:sz w:val="24"/>
          <w:szCs w:val="24"/>
        </w:rPr>
        <w:softHyphen/>
      </w:r>
      <w:r w:rsidR="00941BCA">
        <w:rPr>
          <w:sz w:val="24"/>
          <w:szCs w:val="24"/>
        </w:rPr>
        <w:t>-</w:t>
      </w:r>
      <w:r w:rsidRPr="00B443DE">
        <w:rPr>
          <w:sz w:val="24"/>
          <w:szCs w:val="24"/>
        </w:rPr>
        <w:t>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14:paraId="47EDC887" w14:textId="77777777" w:rsidR="00FD4CBA" w:rsidRPr="00B443DE" w:rsidRDefault="00FD4CBA" w:rsidP="00FD4CBA">
      <w:pPr>
        <w:pStyle w:val="5"/>
        <w:shd w:val="clear" w:color="auto" w:fill="auto"/>
        <w:ind w:left="360" w:hanging="360"/>
        <w:rPr>
          <w:sz w:val="24"/>
          <w:szCs w:val="24"/>
        </w:rPr>
      </w:pPr>
      <w:r w:rsidRPr="00B443DE">
        <w:rPr>
          <w:sz w:val="24"/>
          <w:szCs w:val="24"/>
        </w:rPr>
        <w:t>Программа:</w:t>
      </w:r>
    </w:p>
    <w:p w14:paraId="0832B2B2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соответствует принципу развивающего образования, целью которого является развитие ребенка;</w:t>
      </w:r>
    </w:p>
    <w:p w14:paraId="1BFE0D5D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hanging="360"/>
        <w:rPr>
          <w:sz w:val="24"/>
          <w:szCs w:val="24"/>
        </w:rPr>
      </w:pPr>
      <w:r w:rsidRPr="00B443DE">
        <w:rPr>
          <w:sz w:val="24"/>
          <w:szCs w:val="24"/>
        </w:rPr>
        <w:t>сочетает принципы научной обоснованности и практической применимости;</w:t>
      </w:r>
    </w:p>
    <w:p w14:paraId="7C537330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14:paraId="2876E071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738D0705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основывается на комплексно-тематическом принципе построения образовательного процесса;</w:t>
      </w:r>
    </w:p>
    <w:p w14:paraId="04533EF6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08A30577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14:paraId="71154C24" w14:textId="70F020F9" w:rsidR="00FD4CBA" w:rsidRPr="00B443DE" w:rsidRDefault="00FD4CBA" w:rsidP="00FD4CBA">
      <w:pPr>
        <w:ind w:left="20" w:right="20" w:firstLine="360"/>
        <w:rPr>
          <w:sz w:val="24"/>
          <w:szCs w:val="24"/>
        </w:rPr>
      </w:pPr>
      <w:r w:rsidRPr="00B443DE">
        <w:rPr>
          <w:rStyle w:val="21"/>
          <w:rFonts w:eastAsiaTheme="minorEastAsia"/>
          <w:i w:val="0"/>
          <w:iCs w:val="0"/>
          <w:sz w:val="24"/>
          <w:szCs w:val="24"/>
        </w:rPr>
        <w:t>Реализация содержания всех образовательных областей основывается на следующих</w:t>
      </w:r>
      <w:r w:rsidR="00EE4D01">
        <w:rPr>
          <w:rStyle w:val="21"/>
          <w:rFonts w:eastAsiaTheme="minorEastAsia"/>
          <w:i w:val="0"/>
          <w:iCs w:val="0"/>
          <w:sz w:val="24"/>
          <w:szCs w:val="24"/>
        </w:rPr>
        <w:t xml:space="preserve"> </w:t>
      </w:r>
      <w:r w:rsidRPr="00B443DE">
        <w:rPr>
          <w:rStyle w:val="21"/>
          <w:rFonts w:eastAsiaTheme="minorEastAsia"/>
          <w:i w:val="0"/>
          <w:iCs w:val="0"/>
          <w:sz w:val="24"/>
          <w:szCs w:val="24"/>
        </w:rPr>
        <w:t>принципах:</w:t>
      </w:r>
    </w:p>
    <w:p w14:paraId="5916FDD5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hanging="360"/>
        <w:rPr>
          <w:sz w:val="24"/>
          <w:szCs w:val="24"/>
        </w:rPr>
      </w:pPr>
      <w:r w:rsidRPr="00B443DE">
        <w:rPr>
          <w:sz w:val="24"/>
          <w:szCs w:val="24"/>
        </w:rPr>
        <w:t>Ориентировка на потенциальные возможности ребенка.</w:t>
      </w:r>
    </w:p>
    <w:p w14:paraId="6214BEDA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41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</w:t>
      </w:r>
    </w:p>
    <w:p w14:paraId="50EA8F4E" w14:textId="43F888DF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41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 xml:space="preserve"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рисование и др.), а с другой - существенно их </w:t>
      </w:r>
      <w:proofErr w:type="spellStart"/>
      <w:r w:rsidRPr="00B443DE">
        <w:rPr>
          <w:sz w:val="24"/>
          <w:szCs w:val="24"/>
        </w:rPr>
        <w:t>взаимообогащает</w:t>
      </w:r>
      <w:proofErr w:type="spellEnd"/>
      <w:r w:rsidRPr="00B443DE">
        <w:rPr>
          <w:sz w:val="24"/>
          <w:szCs w:val="24"/>
        </w:rPr>
        <w:t>, способствует их смысловому углублению, расширяет ассоциативное информационное поле детей.</w:t>
      </w:r>
    </w:p>
    <w:p w14:paraId="51888292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поиска.</w:t>
      </w:r>
    </w:p>
    <w:p w14:paraId="7D05EFB4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41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Наглядное моделирование, демонстрирующие детям некоторые скрытые зависимости и отношения.</w:t>
      </w:r>
    </w:p>
    <w:p w14:paraId="67C9D655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hanging="360"/>
        <w:rPr>
          <w:sz w:val="24"/>
          <w:szCs w:val="24"/>
        </w:rPr>
      </w:pPr>
      <w:r w:rsidRPr="00B443DE">
        <w:rPr>
          <w:sz w:val="24"/>
          <w:szCs w:val="24"/>
        </w:rPr>
        <w:t>Создание условий для практического экспериментирования с разными материалами.</w:t>
      </w:r>
    </w:p>
    <w:p w14:paraId="45306427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41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Продуктивное и игровое взаимодействие детей между собой и со взрослыми (диалогическое общение).</w:t>
      </w:r>
    </w:p>
    <w:p w14:paraId="6C7F0DDF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46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>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 др.</w:t>
      </w:r>
    </w:p>
    <w:p w14:paraId="61441ED1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50"/>
        </w:tabs>
        <w:ind w:left="360" w:right="20" w:hanging="360"/>
        <w:rPr>
          <w:sz w:val="24"/>
          <w:szCs w:val="24"/>
        </w:rPr>
      </w:pPr>
      <w:r w:rsidRPr="00B443DE">
        <w:rPr>
          <w:sz w:val="24"/>
          <w:szCs w:val="24"/>
        </w:rPr>
        <w:t xml:space="preserve">Создание условий для востребованности самими детьми освоенного </w:t>
      </w:r>
      <w:proofErr w:type="spellStart"/>
      <w:r w:rsidRPr="00B443DE">
        <w:rPr>
          <w:sz w:val="24"/>
          <w:szCs w:val="24"/>
        </w:rPr>
        <w:t>наОД</w:t>
      </w:r>
      <w:proofErr w:type="spellEnd"/>
      <w:r w:rsidRPr="00B443DE">
        <w:rPr>
          <w:sz w:val="24"/>
          <w:szCs w:val="24"/>
        </w:rPr>
        <w:t xml:space="preserve"> содержания в дальнейшей свободной деятельности (игре, рисования и др.).</w:t>
      </w:r>
    </w:p>
    <w:p w14:paraId="0D5F2D0B" w14:textId="77777777" w:rsidR="00FD4CBA" w:rsidRPr="00B443DE" w:rsidRDefault="00FD4CBA" w:rsidP="00FD4CBA">
      <w:pPr>
        <w:pStyle w:val="5"/>
        <w:shd w:val="clear" w:color="auto" w:fill="auto"/>
        <w:ind w:left="20" w:right="20" w:firstLine="660"/>
        <w:rPr>
          <w:sz w:val="24"/>
          <w:szCs w:val="24"/>
        </w:rPr>
      </w:pPr>
      <w:r w:rsidRPr="00B443DE">
        <w:rPr>
          <w:sz w:val="24"/>
          <w:szCs w:val="24"/>
        </w:rPr>
        <w:t xml:space="preserve">Сформулированные свыше принципы безусловно носят </w:t>
      </w:r>
      <w:proofErr w:type="spellStart"/>
      <w:r w:rsidRPr="00B443DE">
        <w:rPr>
          <w:sz w:val="24"/>
          <w:szCs w:val="24"/>
        </w:rPr>
        <w:t>здоровьесберегающий</w:t>
      </w:r>
      <w:proofErr w:type="spellEnd"/>
      <w:r w:rsidRPr="00B443DE">
        <w:rPr>
          <w:sz w:val="24"/>
          <w:szCs w:val="24"/>
        </w:rPr>
        <w:t xml:space="preserve"> характер, обеспечивая полноценное психическое развитие, сохранение эмоциональной сферы, формирование базисных характеристик личности.</w:t>
      </w:r>
    </w:p>
    <w:p w14:paraId="174FAECE" w14:textId="30A7B22C" w:rsidR="00FD4CBA" w:rsidRPr="00B443DE" w:rsidRDefault="00FD4CBA" w:rsidP="00FD4CBA">
      <w:pPr>
        <w:pStyle w:val="5"/>
        <w:shd w:val="clear" w:color="auto" w:fill="auto"/>
        <w:ind w:left="20" w:right="20" w:firstLine="660"/>
        <w:rPr>
          <w:sz w:val="24"/>
          <w:szCs w:val="24"/>
        </w:rPr>
      </w:pPr>
      <w:r w:rsidRPr="00B443DE">
        <w:rPr>
          <w:sz w:val="24"/>
          <w:szCs w:val="24"/>
        </w:rPr>
        <w:lastRenderedPageBreak/>
        <w:t>Ориентируясь на ФГОС ДО</w:t>
      </w:r>
      <w:r w:rsidR="00EE4D01">
        <w:rPr>
          <w:sz w:val="24"/>
          <w:szCs w:val="24"/>
        </w:rPr>
        <w:t xml:space="preserve"> </w:t>
      </w:r>
      <w:r w:rsidRPr="00B443DE">
        <w:rPr>
          <w:sz w:val="24"/>
          <w:szCs w:val="24"/>
        </w:rPr>
        <w:t>к структуре основной образовательной программе дошкольного образования, педагогический коллектив основной целью своей работы видит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дошкольника.</w:t>
      </w:r>
    </w:p>
    <w:p w14:paraId="4981FE7E" w14:textId="77777777" w:rsidR="00FD4CBA" w:rsidRDefault="00FD4CBA" w:rsidP="00FD4CBA">
      <w:pPr>
        <w:pStyle w:val="5"/>
        <w:shd w:val="clear" w:color="auto" w:fill="auto"/>
        <w:ind w:left="20" w:right="20" w:firstLine="540"/>
        <w:rPr>
          <w:sz w:val="24"/>
          <w:szCs w:val="24"/>
        </w:rPr>
      </w:pPr>
    </w:p>
    <w:p w14:paraId="1B0D0F1A" w14:textId="77777777" w:rsidR="00FD4CBA" w:rsidRPr="00B443DE" w:rsidRDefault="00FD4CBA" w:rsidP="00FD4CBA">
      <w:pPr>
        <w:pStyle w:val="5"/>
        <w:shd w:val="clear" w:color="auto" w:fill="auto"/>
        <w:ind w:left="20" w:right="20" w:firstLine="540"/>
        <w:rPr>
          <w:sz w:val="24"/>
          <w:szCs w:val="24"/>
        </w:rPr>
      </w:pPr>
      <w:r w:rsidRPr="00B443DE">
        <w:rPr>
          <w:sz w:val="24"/>
          <w:szCs w:val="24"/>
        </w:rPr>
        <w:t xml:space="preserve">Образовательный процесс в ДОУ планируется и организуется в соответствии с федеральными государственными образовательными стандартами, Приказом Министерства образования науки РФ от 30.08.13 №1014 «Об утверждении порядка организации и осуществлении образовательной деятельности по основным образовательным программам ДО», СанПиН 2.4.1.3049-13 от 15.05.2013 г. № 26. </w:t>
      </w:r>
      <w:proofErr w:type="gramStart"/>
      <w:r w:rsidRPr="00B443DE">
        <w:rPr>
          <w:sz w:val="24"/>
          <w:szCs w:val="24"/>
        </w:rPr>
        <w:t>Согласно учебного плана</w:t>
      </w:r>
      <w:proofErr w:type="gramEnd"/>
      <w:r w:rsidRPr="00B443DE">
        <w:rPr>
          <w:sz w:val="24"/>
          <w:szCs w:val="24"/>
        </w:rPr>
        <w:t xml:space="preserve"> образовательная деятельность начинается первого сентября и заканчивается 31 мая. При распределении образовательной нагрузки педагоги МКДОУ используют необходимые </w:t>
      </w:r>
      <w:proofErr w:type="spellStart"/>
      <w:r w:rsidRPr="00B443DE">
        <w:rPr>
          <w:sz w:val="24"/>
          <w:szCs w:val="24"/>
        </w:rPr>
        <w:t>здоровьесберегающие</w:t>
      </w:r>
      <w:proofErr w:type="spellEnd"/>
      <w:r w:rsidRPr="00B443DE">
        <w:rPr>
          <w:sz w:val="24"/>
          <w:szCs w:val="24"/>
        </w:rPr>
        <w:t xml:space="preserve"> компоненты: вид деятельности, требующий умственного напряжения, чередуется с двигательной и музыкально-художественной деятельностью. Организован гибкий режим пребывания ребенка в ДОУ (для детей в процессе адаптации). Родители имеют возможность присутствовать в группе, помогать в организации и проведении мероприятий в рамках образовательной программы.</w:t>
      </w:r>
    </w:p>
    <w:p w14:paraId="5F091E6D" w14:textId="77777777" w:rsidR="00FD4CBA" w:rsidRPr="00B443DE" w:rsidRDefault="00FD4CBA" w:rsidP="00FD4CBA">
      <w:pPr>
        <w:pStyle w:val="5"/>
        <w:shd w:val="clear" w:color="auto" w:fill="auto"/>
        <w:ind w:left="20" w:right="20" w:firstLine="70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>Сведения о недельной учебной нагрузке</w:t>
      </w:r>
      <w:r w:rsidRPr="00B443DE">
        <w:rPr>
          <w:sz w:val="24"/>
          <w:szCs w:val="24"/>
        </w:rPr>
        <w:t xml:space="preserve"> МКДОУ составлены в соответствии с требованиями, предъявляемыми к распорядку дня в дошкольном образовательном учреждении (СанПиН 2.4.1.3049-13). Максимально допустимый объём недельной образовательной нагрузки, включая реализацию дополнительных образовательных программ для детей дошкольного возраста составляет: в группе детей младшего возраста (дети 4-го года жизни) -2 часа 45 минут, в группе детей среднего возраста (дети 5-го года жизни) - 4 часа, в группе детей старшего возраста (дети 6 года жизни) - 6 часов 15 минут. </w:t>
      </w:r>
    </w:p>
    <w:p w14:paraId="7BE12E76" w14:textId="77777777" w:rsidR="00FD4CBA" w:rsidRPr="00B443DE" w:rsidRDefault="00FD4CBA" w:rsidP="00FD4CBA">
      <w:pPr>
        <w:pStyle w:val="5"/>
        <w:shd w:val="clear" w:color="auto" w:fill="auto"/>
        <w:ind w:left="20" w:right="20" w:firstLine="700"/>
        <w:rPr>
          <w:sz w:val="24"/>
          <w:szCs w:val="24"/>
        </w:rPr>
      </w:pPr>
      <w:r w:rsidRPr="00B443DE">
        <w:rPr>
          <w:rStyle w:val="ad"/>
          <w:sz w:val="24"/>
          <w:szCs w:val="24"/>
        </w:rPr>
        <w:t xml:space="preserve">Продолжительность </w:t>
      </w:r>
      <w:r>
        <w:rPr>
          <w:rStyle w:val="ad"/>
          <w:sz w:val="24"/>
          <w:szCs w:val="24"/>
        </w:rPr>
        <w:t>ООД</w:t>
      </w:r>
      <w:r w:rsidRPr="00B443DE">
        <w:rPr>
          <w:rStyle w:val="ad"/>
          <w:sz w:val="24"/>
          <w:szCs w:val="24"/>
        </w:rPr>
        <w:t>:</w:t>
      </w:r>
      <w:r w:rsidRPr="00B443DE">
        <w:rPr>
          <w:sz w:val="24"/>
          <w:szCs w:val="24"/>
        </w:rPr>
        <w:t xml:space="preserve"> для детей 4-го года жизни - не более 15 минут, для детей 5-го года жизни - не более 20 минут, для детей 6</w:t>
      </w:r>
      <w:r w:rsidRPr="00B443DE">
        <w:rPr>
          <w:sz w:val="24"/>
          <w:szCs w:val="24"/>
        </w:rPr>
        <w:softHyphen/>
        <w:t xml:space="preserve">го года жизни -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45 мин соответственно. В середине времени, отведенного на непрерывную образовательную деятельность, проводят физкультминутку. Непосредственно образовательная деятельность с детьми старшего дошкольного возраста осуществляется и во второй половине дня, после дневного сна. Ее продолжительность составляет не более 25-30 минут в день. В середине непосредственно образовательной деятельности статического характера проводятся физкультминутки. Непосредственно образовательная деятельность </w:t>
      </w:r>
      <w:proofErr w:type="spellStart"/>
      <w:r w:rsidRPr="00B443DE">
        <w:rPr>
          <w:sz w:val="24"/>
          <w:szCs w:val="24"/>
        </w:rPr>
        <w:t>физкультурно</w:t>
      </w:r>
      <w:proofErr w:type="spellEnd"/>
      <w:r w:rsidRPr="00B443DE">
        <w:rPr>
          <w:sz w:val="24"/>
          <w:szCs w:val="24"/>
        </w:rPr>
        <w:t xml:space="preserve"> - оздоровительного и эстетического цикла занимает не менее 50% общего времени, отведенного на непосредственно образовательную деятельность.</w:t>
      </w:r>
    </w:p>
    <w:p w14:paraId="08C0502B" w14:textId="77777777" w:rsidR="00FD4CBA" w:rsidRPr="00B443DE" w:rsidRDefault="00FD4CBA" w:rsidP="00FD4CBA">
      <w:pPr>
        <w:pStyle w:val="5"/>
        <w:shd w:val="clear" w:color="auto" w:fill="auto"/>
        <w:spacing w:after="275"/>
        <w:ind w:left="20" w:right="20" w:firstLine="440"/>
        <w:rPr>
          <w:sz w:val="24"/>
          <w:szCs w:val="24"/>
        </w:rPr>
      </w:pPr>
      <w:r w:rsidRPr="00B443DE">
        <w:rPr>
          <w:sz w:val="24"/>
          <w:szCs w:val="24"/>
        </w:rPr>
        <w:t>Учебно-методическое обеспечение в учреждении соответствует требованиям реализуемой Программы, обеспечивает образовательную деятельность, присмотр и уход.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профессионального мастерства и успехам в конкурсном движении.</w:t>
      </w:r>
    </w:p>
    <w:p w14:paraId="54D0394B" w14:textId="77777777" w:rsidR="00FD4CBA" w:rsidRPr="00B443DE" w:rsidRDefault="00FD4CBA" w:rsidP="00FD4CBA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433"/>
        </w:tabs>
        <w:spacing w:after="203" w:line="230" w:lineRule="exact"/>
        <w:ind w:left="20"/>
        <w:rPr>
          <w:sz w:val="24"/>
          <w:szCs w:val="24"/>
        </w:rPr>
      </w:pPr>
      <w:bookmarkStart w:id="5" w:name="bookmark4"/>
      <w:r w:rsidRPr="00B443DE">
        <w:rPr>
          <w:sz w:val="24"/>
          <w:szCs w:val="24"/>
        </w:rPr>
        <w:t>Особенности образовательного процесса</w:t>
      </w:r>
      <w:bookmarkEnd w:id="5"/>
    </w:p>
    <w:p w14:paraId="5332CA83" w14:textId="77777777" w:rsidR="00FD4CBA" w:rsidRPr="00B443DE" w:rsidRDefault="00FD4CBA" w:rsidP="00FD4CBA">
      <w:pPr>
        <w:pStyle w:val="5"/>
        <w:shd w:val="clear" w:color="auto" w:fill="auto"/>
        <w:ind w:left="20" w:right="20" w:firstLine="440"/>
        <w:rPr>
          <w:sz w:val="24"/>
          <w:szCs w:val="24"/>
        </w:rPr>
      </w:pPr>
      <w:r w:rsidRPr="00B443DE">
        <w:rPr>
          <w:sz w:val="24"/>
          <w:szCs w:val="24"/>
        </w:rPr>
        <w:t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</w:t>
      </w:r>
    </w:p>
    <w:p w14:paraId="5E8FDC61" w14:textId="77777777" w:rsidR="00FD4CBA" w:rsidRPr="00B443DE" w:rsidRDefault="00FD4CBA" w:rsidP="00FD4CBA">
      <w:pPr>
        <w:pStyle w:val="5"/>
        <w:shd w:val="clear" w:color="auto" w:fill="auto"/>
        <w:ind w:left="20" w:right="20" w:firstLine="440"/>
        <w:rPr>
          <w:sz w:val="24"/>
          <w:szCs w:val="24"/>
        </w:rPr>
      </w:pPr>
      <w:r w:rsidRPr="00B443DE">
        <w:rPr>
          <w:sz w:val="24"/>
          <w:szCs w:val="24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художествен- эстетическое и физическое развитие.</w:t>
      </w:r>
    </w:p>
    <w:p w14:paraId="50065871" w14:textId="77777777" w:rsidR="00FD4CBA" w:rsidRPr="00B443DE" w:rsidRDefault="00FD4CBA" w:rsidP="00FD4CBA">
      <w:pPr>
        <w:pStyle w:val="5"/>
        <w:shd w:val="clear" w:color="auto" w:fill="auto"/>
        <w:ind w:left="20" w:firstLine="440"/>
        <w:rPr>
          <w:sz w:val="24"/>
          <w:szCs w:val="24"/>
        </w:rPr>
      </w:pPr>
      <w:r w:rsidRPr="00B443DE">
        <w:rPr>
          <w:sz w:val="24"/>
          <w:szCs w:val="24"/>
        </w:rPr>
        <w:t>Основные формы организации образовательного процесса:</w:t>
      </w:r>
    </w:p>
    <w:p w14:paraId="1E7BD3C6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370"/>
        </w:tabs>
        <w:ind w:left="460" w:right="20" w:hanging="440"/>
        <w:rPr>
          <w:sz w:val="24"/>
          <w:szCs w:val="24"/>
        </w:rPr>
      </w:pPr>
      <w:r w:rsidRPr="00B443DE">
        <w:rPr>
          <w:sz w:val="24"/>
          <w:szCs w:val="24"/>
        </w:rPr>
        <w:t xml:space="preserve">совместная деятельность взрослого и воспитанников в рамках непосредственно </w:t>
      </w:r>
      <w:r w:rsidRPr="00B443DE">
        <w:rPr>
          <w:sz w:val="24"/>
          <w:szCs w:val="24"/>
        </w:rPr>
        <w:lastRenderedPageBreak/>
        <w:t>образовательной деятельности по освоению основной общеобразовательной программы и при проведении режимных моментов;</w:t>
      </w:r>
    </w:p>
    <w:p w14:paraId="0F781BEA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433"/>
        </w:tabs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самостоятельная деятельность воспитанников.</w:t>
      </w:r>
    </w:p>
    <w:p w14:paraId="0DD39057" w14:textId="77777777" w:rsidR="00FD4CBA" w:rsidRPr="00B443DE" w:rsidRDefault="00FD4CBA" w:rsidP="00FD4CBA">
      <w:pPr>
        <w:pStyle w:val="5"/>
        <w:shd w:val="clear" w:color="auto" w:fill="auto"/>
        <w:ind w:left="20" w:right="20" w:firstLine="440"/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Pr="00B443DE">
        <w:rPr>
          <w:sz w:val="24"/>
          <w:szCs w:val="24"/>
        </w:rPr>
        <w:t>ОД ведется по подгруппам. 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14:paraId="08551327" w14:textId="77777777" w:rsidR="00FD4CBA" w:rsidRPr="00B443DE" w:rsidRDefault="00FD4CBA" w:rsidP="00FD4CBA">
      <w:pPr>
        <w:pStyle w:val="5"/>
        <w:shd w:val="clear" w:color="auto" w:fill="auto"/>
        <w:ind w:left="20" w:right="20" w:firstLine="440"/>
        <w:rPr>
          <w:sz w:val="24"/>
          <w:szCs w:val="24"/>
        </w:rPr>
      </w:pPr>
      <w:r w:rsidRPr="00B443DE">
        <w:rPr>
          <w:sz w:val="24"/>
          <w:szCs w:val="24"/>
        </w:rPr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42CC85D3" w14:textId="77777777" w:rsidR="00FD4CBA" w:rsidRPr="00B443DE" w:rsidRDefault="00FD4CBA" w:rsidP="00FD4CBA">
      <w:pPr>
        <w:pStyle w:val="5"/>
        <w:shd w:val="clear" w:color="auto" w:fill="auto"/>
        <w:ind w:left="20" w:right="20" w:firstLine="440"/>
        <w:rPr>
          <w:sz w:val="24"/>
          <w:szCs w:val="24"/>
        </w:rPr>
      </w:pPr>
      <w:r w:rsidRPr="00B443DE">
        <w:rPr>
          <w:sz w:val="24"/>
          <w:szCs w:val="24"/>
        </w:rPr>
        <w:t>При организации образовательного процесса учитываются национально-культурные, климатические условия.</w:t>
      </w:r>
    </w:p>
    <w:p w14:paraId="3B36D482" w14:textId="77777777" w:rsidR="00FD4CBA" w:rsidRPr="00B443DE" w:rsidRDefault="00FD4CBA" w:rsidP="00FD4CBA">
      <w:pPr>
        <w:pStyle w:val="5"/>
        <w:shd w:val="clear" w:color="auto" w:fill="auto"/>
        <w:ind w:left="20" w:right="20" w:firstLine="440"/>
        <w:rPr>
          <w:sz w:val="24"/>
          <w:szCs w:val="24"/>
        </w:rPr>
      </w:pPr>
      <w:r w:rsidRPr="00B443DE">
        <w:rPr>
          <w:sz w:val="24"/>
          <w:szCs w:val="24"/>
        </w:rPr>
        <w:t>В работе с детьми педагоги используют образовательные технологии деятельностного типа: развивающего обучения, проектную деятельность, игровую технологию.</w:t>
      </w:r>
    </w:p>
    <w:p w14:paraId="4183456F" w14:textId="77777777" w:rsidR="00FD4CBA" w:rsidRPr="00B443DE" w:rsidRDefault="00FD4CBA" w:rsidP="00FD4CBA">
      <w:pPr>
        <w:pStyle w:val="5"/>
        <w:shd w:val="clear" w:color="auto" w:fill="auto"/>
        <w:ind w:left="20" w:right="20" w:firstLine="440"/>
        <w:rPr>
          <w:sz w:val="24"/>
          <w:szCs w:val="24"/>
        </w:rPr>
      </w:pPr>
      <w:r w:rsidRPr="00B443DE">
        <w:rPr>
          <w:sz w:val="24"/>
          <w:szCs w:val="24"/>
        </w:rPr>
        <w:t>Основными направлениями их развития, спецификой дошкольного образования включает время, отведенное на:</w:t>
      </w:r>
    </w:p>
    <w:p w14:paraId="640B94BB" w14:textId="77777777" w:rsidR="00FD4CBA" w:rsidRPr="00B443DE" w:rsidRDefault="00FD4CBA" w:rsidP="00FD4CBA">
      <w:pPr>
        <w:pStyle w:val="5"/>
        <w:shd w:val="clear" w:color="auto" w:fill="auto"/>
        <w:ind w:left="20" w:right="20" w:firstLine="0"/>
        <w:rPr>
          <w:sz w:val="24"/>
          <w:szCs w:val="24"/>
        </w:rPr>
      </w:pPr>
      <w:r w:rsidRPr="00B443DE">
        <w:rPr>
          <w:sz w:val="24"/>
          <w:szCs w:val="24"/>
        </w:rPr>
        <w:t>-образовательную деятельность, осуществляемую в процессе организации различных видов детской деятельности;</w:t>
      </w:r>
    </w:p>
    <w:p w14:paraId="2B55A8DF" w14:textId="77777777" w:rsidR="00FD4CBA" w:rsidRPr="00B443DE" w:rsidRDefault="00FD4CBA" w:rsidP="00FD4CBA">
      <w:pPr>
        <w:pStyle w:val="5"/>
        <w:shd w:val="clear" w:color="auto" w:fill="auto"/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-образовательную деятельность, осуществляемую в ходе режимных моментов;</w:t>
      </w:r>
    </w:p>
    <w:p w14:paraId="103C2BD0" w14:textId="77777777" w:rsidR="00FD4CBA" w:rsidRPr="00B443DE" w:rsidRDefault="00FD4CBA" w:rsidP="00FD4CBA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самостоятельную деятельность;</w:t>
      </w:r>
    </w:p>
    <w:p w14:paraId="6F6971E6" w14:textId="77777777" w:rsidR="00FD4CBA" w:rsidRPr="00B443DE" w:rsidRDefault="00FD4CBA" w:rsidP="00FD4CBA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ind w:left="20" w:firstLine="0"/>
        <w:rPr>
          <w:sz w:val="24"/>
          <w:szCs w:val="24"/>
        </w:rPr>
      </w:pPr>
      <w:r w:rsidRPr="00B443DE">
        <w:rPr>
          <w:sz w:val="24"/>
          <w:szCs w:val="24"/>
        </w:rPr>
        <w:t>взаимодействие с семьями детей.</w:t>
      </w:r>
    </w:p>
    <w:p w14:paraId="3B436C42" w14:textId="77777777" w:rsidR="00FD4CBA" w:rsidRPr="00B443DE" w:rsidRDefault="00FD4CBA" w:rsidP="00FD4CBA">
      <w:pPr>
        <w:pStyle w:val="12"/>
        <w:keepNext/>
        <w:keepLines/>
        <w:shd w:val="clear" w:color="auto" w:fill="auto"/>
        <w:spacing w:after="0" w:line="274" w:lineRule="exact"/>
        <w:ind w:left="20" w:firstLine="600"/>
        <w:rPr>
          <w:sz w:val="24"/>
          <w:szCs w:val="24"/>
        </w:rPr>
      </w:pPr>
      <w:bookmarkStart w:id="6" w:name="bookmark5"/>
      <w:r w:rsidRPr="00B443DE">
        <w:rPr>
          <w:sz w:val="24"/>
          <w:szCs w:val="24"/>
        </w:rPr>
        <w:t>Выводы:</w:t>
      </w:r>
      <w:bookmarkEnd w:id="6"/>
    </w:p>
    <w:p w14:paraId="249CE271" w14:textId="2BCD93EB" w:rsidR="00FD4CBA" w:rsidRPr="00B443DE" w:rsidRDefault="00FD4CBA" w:rsidP="00FD4CBA">
      <w:pPr>
        <w:pStyle w:val="5"/>
        <w:shd w:val="clear" w:color="auto" w:fill="auto"/>
        <w:tabs>
          <w:tab w:val="right" w:pos="9706"/>
        </w:tabs>
        <w:ind w:left="20" w:right="20" w:firstLine="600"/>
        <w:jc w:val="left"/>
        <w:rPr>
          <w:sz w:val="24"/>
          <w:szCs w:val="24"/>
        </w:rPr>
      </w:pPr>
      <w:r w:rsidRPr="00B443DE">
        <w:rPr>
          <w:sz w:val="24"/>
          <w:szCs w:val="24"/>
        </w:rPr>
        <w:t>Программа реализуются с учетом возрастных и индивидуальных</w:t>
      </w:r>
      <w:r w:rsidR="00BB455F">
        <w:rPr>
          <w:sz w:val="24"/>
          <w:szCs w:val="24"/>
        </w:rPr>
        <w:t xml:space="preserve"> </w:t>
      </w:r>
      <w:r w:rsidRPr="00B443DE">
        <w:rPr>
          <w:sz w:val="24"/>
          <w:szCs w:val="24"/>
        </w:rPr>
        <w:t>особенностей воспитанников. Образовательная деятельность детского сада осуществляется в соответствие</w:t>
      </w:r>
    </w:p>
    <w:p w14:paraId="31A7C0F3" w14:textId="0FAAF033" w:rsidR="00FD4CBA" w:rsidRPr="00B443DE" w:rsidRDefault="00FD4CBA" w:rsidP="00FD4CBA">
      <w:pPr>
        <w:pStyle w:val="5"/>
        <w:shd w:val="clear" w:color="auto" w:fill="auto"/>
        <w:tabs>
          <w:tab w:val="right" w:pos="9706"/>
        </w:tabs>
        <w:ind w:left="20" w:firstLine="0"/>
        <w:jc w:val="left"/>
        <w:rPr>
          <w:sz w:val="24"/>
          <w:szCs w:val="24"/>
        </w:rPr>
      </w:pPr>
      <w:r w:rsidRPr="00B443DE">
        <w:rPr>
          <w:sz w:val="24"/>
          <w:szCs w:val="24"/>
        </w:rPr>
        <w:t>с учебным планом, годовым планом работы учреждения. При этом</w:t>
      </w:r>
      <w:r w:rsidR="00BB455F">
        <w:rPr>
          <w:sz w:val="24"/>
          <w:szCs w:val="24"/>
        </w:rPr>
        <w:t xml:space="preserve"> </w:t>
      </w:r>
      <w:r w:rsidRPr="00B443DE">
        <w:rPr>
          <w:sz w:val="24"/>
          <w:szCs w:val="24"/>
        </w:rPr>
        <w:t>установлены</w:t>
      </w:r>
    </w:p>
    <w:p w14:paraId="0BA1F117" w14:textId="77777777" w:rsidR="00FD4CBA" w:rsidRPr="00B443DE" w:rsidRDefault="00FD4CBA" w:rsidP="00FD4CBA">
      <w:pPr>
        <w:pStyle w:val="5"/>
        <w:shd w:val="clear" w:color="auto" w:fill="auto"/>
        <w:tabs>
          <w:tab w:val="right" w:pos="9706"/>
        </w:tabs>
        <w:ind w:left="20" w:firstLine="0"/>
        <w:jc w:val="left"/>
        <w:rPr>
          <w:sz w:val="24"/>
          <w:szCs w:val="24"/>
        </w:rPr>
      </w:pPr>
      <w:r w:rsidRPr="00B443DE">
        <w:rPr>
          <w:sz w:val="24"/>
          <w:szCs w:val="24"/>
        </w:rPr>
        <w:t>последовательность, продолжительность деятельности воспитанников вовремя</w:t>
      </w:r>
      <w:r>
        <w:rPr>
          <w:sz w:val="24"/>
          <w:szCs w:val="24"/>
        </w:rPr>
        <w:t xml:space="preserve"> ООД</w:t>
      </w:r>
      <w:r w:rsidRPr="00B443DE">
        <w:rPr>
          <w:sz w:val="24"/>
          <w:szCs w:val="24"/>
        </w:rPr>
        <w:t>,</w:t>
      </w:r>
    </w:p>
    <w:p w14:paraId="5EAAA56B" w14:textId="08B06B7A" w:rsidR="00FD4CBA" w:rsidRPr="00B443DE" w:rsidRDefault="00FD4CBA" w:rsidP="00FD4CBA">
      <w:pPr>
        <w:pStyle w:val="5"/>
        <w:shd w:val="clear" w:color="auto" w:fill="auto"/>
        <w:tabs>
          <w:tab w:val="right" w:pos="9706"/>
        </w:tabs>
        <w:spacing w:after="275"/>
        <w:ind w:left="20" w:right="20" w:firstLine="0"/>
        <w:jc w:val="left"/>
        <w:rPr>
          <w:sz w:val="24"/>
          <w:szCs w:val="24"/>
        </w:rPr>
      </w:pPr>
      <w:r w:rsidRPr="00B443DE">
        <w:rPr>
          <w:sz w:val="24"/>
          <w:szCs w:val="24"/>
        </w:rPr>
        <w:t>максимальный объем образовательной нагрузки детей, соответствующих</w:t>
      </w:r>
      <w:r w:rsidR="00BB455F">
        <w:rPr>
          <w:sz w:val="24"/>
          <w:szCs w:val="24"/>
        </w:rPr>
        <w:t xml:space="preserve"> </w:t>
      </w:r>
      <w:proofErr w:type="spellStart"/>
      <w:r w:rsidRPr="00B443DE">
        <w:rPr>
          <w:sz w:val="24"/>
          <w:szCs w:val="24"/>
        </w:rPr>
        <w:t>санитарно</w:t>
      </w:r>
      <w:proofErr w:type="spellEnd"/>
      <w:r w:rsidRPr="00B443DE">
        <w:rPr>
          <w:sz w:val="24"/>
          <w:szCs w:val="24"/>
        </w:rPr>
        <w:t xml:space="preserve"> - гигиеническим нормам.</w:t>
      </w:r>
    </w:p>
    <w:p w14:paraId="5398DE33" w14:textId="77777777" w:rsidR="00FD4CBA" w:rsidRPr="00B443DE" w:rsidRDefault="00FD4CBA" w:rsidP="00FD4CBA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428"/>
        </w:tabs>
        <w:spacing w:after="203" w:line="230" w:lineRule="exact"/>
        <w:ind w:left="20"/>
        <w:rPr>
          <w:sz w:val="24"/>
          <w:szCs w:val="24"/>
        </w:rPr>
      </w:pPr>
      <w:bookmarkStart w:id="7" w:name="bookmark6"/>
      <w:r w:rsidRPr="00B443DE">
        <w:rPr>
          <w:sz w:val="24"/>
          <w:szCs w:val="24"/>
        </w:rPr>
        <w:t>Информационно-методическое обеспечение образовательного процесса</w:t>
      </w:r>
      <w:bookmarkEnd w:id="7"/>
    </w:p>
    <w:p w14:paraId="2A912CAF" w14:textId="77777777" w:rsidR="00FD4CBA" w:rsidRPr="00B443DE" w:rsidRDefault="00FD4CBA" w:rsidP="00FD4CBA">
      <w:pPr>
        <w:pStyle w:val="5"/>
        <w:shd w:val="clear" w:color="auto" w:fill="auto"/>
        <w:ind w:left="20" w:right="20" w:firstLine="600"/>
        <w:rPr>
          <w:sz w:val="24"/>
          <w:szCs w:val="24"/>
        </w:rPr>
      </w:pPr>
      <w:r w:rsidRPr="00B443DE">
        <w:rPr>
          <w:sz w:val="24"/>
          <w:szCs w:val="24"/>
        </w:rPr>
        <w:t>В МКДОУ имеются квалифицированные кадры, организующие информационное обеспечение, позволяющее в электронной форме:</w:t>
      </w:r>
    </w:p>
    <w:p w14:paraId="1E6C0D78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970"/>
        </w:tabs>
        <w:spacing w:line="230" w:lineRule="exact"/>
        <w:ind w:left="20" w:firstLine="600"/>
        <w:rPr>
          <w:sz w:val="24"/>
          <w:szCs w:val="24"/>
        </w:rPr>
      </w:pPr>
      <w:r w:rsidRPr="00B443DE">
        <w:rPr>
          <w:sz w:val="24"/>
          <w:szCs w:val="24"/>
        </w:rPr>
        <w:t>управлять образовательным процессом;</w:t>
      </w:r>
    </w:p>
    <w:p w14:paraId="324D6A8B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980"/>
        </w:tabs>
        <w:spacing w:line="230" w:lineRule="exact"/>
        <w:ind w:left="20" w:firstLine="600"/>
        <w:rPr>
          <w:sz w:val="24"/>
          <w:szCs w:val="24"/>
        </w:rPr>
      </w:pPr>
      <w:r w:rsidRPr="00B443DE">
        <w:rPr>
          <w:sz w:val="24"/>
          <w:szCs w:val="24"/>
        </w:rPr>
        <w:t>создавать и редактировать, тексты, презентации;</w:t>
      </w:r>
    </w:p>
    <w:p w14:paraId="5EFD27F1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1042"/>
        </w:tabs>
        <w:spacing w:line="278" w:lineRule="exact"/>
        <w:ind w:left="1100" w:right="20"/>
        <w:jc w:val="left"/>
        <w:rPr>
          <w:sz w:val="24"/>
          <w:szCs w:val="24"/>
        </w:rPr>
      </w:pPr>
      <w:r w:rsidRPr="00B443DE">
        <w:rPr>
          <w:sz w:val="24"/>
          <w:szCs w:val="24"/>
        </w:rPr>
        <w:t>использовать интерактивные дидактические материалы, образовательные ресурсы;</w:t>
      </w:r>
    </w:p>
    <w:p w14:paraId="30F23366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980"/>
        </w:tabs>
        <w:ind w:left="1100" w:right="20"/>
        <w:rPr>
          <w:sz w:val="24"/>
          <w:szCs w:val="24"/>
        </w:rPr>
      </w:pPr>
      <w:r w:rsidRPr="00B443DE">
        <w:rPr>
          <w:sz w:val="24"/>
          <w:szCs w:val="24"/>
        </w:rPr>
        <w:t>проводить мониторинг и фиксировать ход воспитательно-образовательного процесса и результатов освоения основной общеобразовательной программы дошкольного образования;</w:t>
      </w:r>
    </w:p>
    <w:p w14:paraId="56AAAAA4" w14:textId="77777777" w:rsidR="00FD4CBA" w:rsidRPr="00B443DE" w:rsidRDefault="00FD4CBA" w:rsidP="00FD4CBA">
      <w:pPr>
        <w:pStyle w:val="5"/>
        <w:numPr>
          <w:ilvl w:val="0"/>
          <w:numId w:val="5"/>
        </w:numPr>
        <w:shd w:val="clear" w:color="auto" w:fill="auto"/>
        <w:tabs>
          <w:tab w:val="left" w:pos="980"/>
        </w:tabs>
        <w:ind w:left="1100" w:right="20"/>
        <w:rPr>
          <w:sz w:val="24"/>
          <w:szCs w:val="24"/>
        </w:rPr>
      </w:pPr>
      <w:r w:rsidRPr="00B443DE">
        <w:rPr>
          <w:sz w:val="24"/>
          <w:szCs w:val="24"/>
        </w:rPr>
        <w:t>осуществлять взаимодействие МКДОУ с органами, осуществляющими управление в сфере образования, с другими образовательными учреждениями и организациями.</w:t>
      </w:r>
    </w:p>
    <w:p w14:paraId="6C614691" w14:textId="77777777" w:rsidR="00FD4CBA" w:rsidRPr="00B443DE" w:rsidRDefault="00FD4CBA" w:rsidP="00FD4CBA">
      <w:pPr>
        <w:pStyle w:val="5"/>
        <w:shd w:val="clear" w:color="auto" w:fill="auto"/>
        <w:ind w:left="20" w:right="20" w:firstLine="600"/>
        <w:rPr>
          <w:sz w:val="24"/>
          <w:szCs w:val="24"/>
        </w:rPr>
      </w:pPr>
      <w:r w:rsidRPr="00B443DE">
        <w:rPr>
          <w:sz w:val="24"/>
          <w:szCs w:val="24"/>
        </w:rPr>
        <w:t xml:space="preserve">Имеются необходимые средства обучения - 1 </w:t>
      </w:r>
      <w:r>
        <w:rPr>
          <w:sz w:val="24"/>
          <w:szCs w:val="24"/>
        </w:rPr>
        <w:t>проектор</w:t>
      </w:r>
      <w:r w:rsidRPr="00B443DE">
        <w:rPr>
          <w:sz w:val="24"/>
          <w:szCs w:val="24"/>
        </w:rPr>
        <w:t xml:space="preserve">, </w:t>
      </w:r>
      <w:r>
        <w:rPr>
          <w:sz w:val="24"/>
          <w:szCs w:val="24"/>
        </w:rPr>
        <w:t>2</w:t>
      </w:r>
      <w:r w:rsidRPr="00B443DE">
        <w:rPr>
          <w:sz w:val="24"/>
          <w:szCs w:val="24"/>
        </w:rPr>
        <w:t xml:space="preserve"> музыкальных </w:t>
      </w:r>
      <w:proofErr w:type="gramStart"/>
      <w:r w:rsidRPr="00B443DE">
        <w:rPr>
          <w:sz w:val="24"/>
          <w:szCs w:val="24"/>
        </w:rPr>
        <w:t>центра ,</w:t>
      </w:r>
      <w:proofErr w:type="gramEnd"/>
      <w:r w:rsidRPr="00B443DE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B443DE">
        <w:rPr>
          <w:sz w:val="24"/>
          <w:szCs w:val="24"/>
        </w:rPr>
        <w:t xml:space="preserve"> компьютера. Оборудование доступно и удобно для организации работы с детьми. </w:t>
      </w:r>
      <w:r>
        <w:rPr>
          <w:sz w:val="24"/>
          <w:szCs w:val="24"/>
        </w:rPr>
        <w:t>8</w:t>
      </w:r>
      <w:r w:rsidRPr="00B443DE">
        <w:rPr>
          <w:sz w:val="24"/>
          <w:szCs w:val="24"/>
        </w:rPr>
        <w:t xml:space="preserve">0% педагогов используют информационно-компьютерные технологии при подготовке к </w:t>
      </w:r>
      <w:r>
        <w:rPr>
          <w:sz w:val="24"/>
          <w:szCs w:val="24"/>
        </w:rPr>
        <w:t>О</w:t>
      </w:r>
      <w:r w:rsidRPr="00B443DE">
        <w:rPr>
          <w:sz w:val="24"/>
          <w:szCs w:val="24"/>
        </w:rPr>
        <w:t>ОД, в совместной деятельности с воспитанниками.</w:t>
      </w:r>
    </w:p>
    <w:p w14:paraId="6ADD2594" w14:textId="77777777" w:rsidR="00FD4CBA" w:rsidRPr="00B443DE" w:rsidRDefault="00FD4CBA" w:rsidP="00FD4CBA">
      <w:pPr>
        <w:pStyle w:val="5"/>
        <w:shd w:val="clear" w:color="auto" w:fill="auto"/>
        <w:spacing w:after="240"/>
        <w:ind w:left="20" w:right="20" w:firstLine="600"/>
        <w:rPr>
          <w:sz w:val="24"/>
          <w:szCs w:val="24"/>
        </w:rPr>
      </w:pPr>
      <w:r w:rsidRPr="00B443DE">
        <w:rPr>
          <w:sz w:val="24"/>
          <w:szCs w:val="24"/>
        </w:rPr>
        <w:t xml:space="preserve">Педагоги имеют возможность использовать интерактивные дидактические материалы, образовательные ресурсы. Осуществлять взаимодействие с родителями по адресу электронной почты. </w:t>
      </w:r>
      <w:r>
        <w:rPr>
          <w:sz w:val="24"/>
          <w:szCs w:val="24"/>
        </w:rPr>
        <w:t>8</w:t>
      </w:r>
      <w:r w:rsidRPr="00B443DE">
        <w:rPr>
          <w:sz w:val="24"/>
          <w:szCs w:val="24"/>
        </w:rPr>
        <w:t>0% воспитателей считает, что использование ИКТ существенно облегчает проведение О</w:t>
      </w:r>
      <w:r>
        <w:rPr>
          <w:sz w:val="24"/>
          <w:szCs w:val="24"/>
        </w:rPr>
        <w:t>О</w:t>
      </w:r>
      <w:r w:rsidRPr="00B443DE">
        <w:rPr>
          <w:sz w:val="24"/>
          <w:szCs w:val="24"/>
        </w:rPr>
        <w:t xml:space="preserve">Д и позволяет разнообразить их. </w:t>
      </w:r>
      <w:r>
        <w:rPr>
          <w:sz w:val="24"/>
          <w:szCs w:val="24"/>
        </w:rPr>
        <w:t>20</w:t>
      </w:r>
      <w:r w:rsidRPr="00B443DE">
        <w:rPr>
          <w:rStyle w:val="ad"/>
          <w:sz w:val="24"/>
          <w:szCs w:val="24"/>
        </w:rPr>
        <w:t>%</w:t>
      </w:r>
      <w:r w:rsidRPr="00B443DE">
        <w:rPr>
          <w:sz w:val="24"/>
          <w:szCs w:val="24"/>
        </w:rPr>
        <w:t xml:space="preserve"> педагогов имеют личные достижения в области использования ИКТ. </w:t>
      </w:r>
      <w:r>
        <w:rPr>
          <w:sz w:val="24"/>
          <w:szCs w:val="24"/>
        </w:rPr>
        <w:t>8</w:t>
      </w:r>
      <w:r w:rsidRPr="00B443DE">
        <w:rPr>
          <w:sz w:val="24"/>
          <w:szCs w:val="24"/>
        </w:rPr>
        <w:t>0% педагогов считают, что в МКДОУ созданы условия для использования ИКТ.</w:t>
      </w:r>
    </w:p>
    <w:p w14:paraId="40F7972D" w14:textId="77777777" w:rsidR="00FD4CBA" w:rsidRPr="00B443DE" w:rsidRDefault="00FD4CBA" w:rsidP="00FD4CBA">
      <w:pPr>
        <w:pStyle w:val="12"/>
        <w:keepNext/>
        <w:keepLines/>
        <w:shd w:val="clear" w:color="auto" w:fill="auto"/>
        <w:spacing w:after="0" w:line="274" w:lineRule="exact"/>
        <w:ind w:left="20" w:firstLine="300"/>
        <w:jc w:val="left"/>
        <w:rPr>
          <w:sz w:val="24"/>
          <w:szCs w:val="24"/>
        </w:rPr>
      </w:pPr>
      <w:bookmarkStart w:id="8" w:name="bookmark7"/>
      <w:r w:rsidRPr="00B443DE">
        <w:rPr>
          <w:sz w:val="24"/>
          <w:szCs w:val="24"/>
        </w:rPr>
        <w:t>Выводы:</w:t>
      </w:r>
      <w:bookmarkEnd w:id="8"/>
    </w:p>
    <w:p w14:paraId="756F6F4A" w14:textId="77777777" w:rsidR="00FD4CBA" w:rsidRPr="00B443DE" w:rsidRDefault="00FD4CBA" w:rsidP="00FD4CBA">
      <w:pPr>
        <w:pStyle w:val="5"/>
        <w:shd w:val="clear" w:color="auto" w:fill="auto"/>
        <w:spacing w:after="275"/>
        <w:ind w:left="20" w:right="20" w:firstLine="600"/>
        <w:rPr>
          <w:sz w:val="24"/>
          <w:szCs w:val="24"/>
        </w:rPr>
      </w:pPr>
      <w:r w:rsidRPr="00B443DE">
        <w:rPr>
          <w:sz w:val="24"/>
          <w:szCs w:val="24"/>
        </w:rPr>
        <w:t xml:space="preserve">Положительная динамика выполнения требований к информационному обеспечению существует, но она недостаточна для того, чтобы говорить об эффективности. Выполнение </w:t>
      </w:r>
      <w:r w:rsidRPr="00B443DE">
        <w:rPr>
          <w:sz w:val="24"/>
          <w:szCs w:val="24"/>
        </w:rPr>
        <w:lastRenderedPageBreak/>
        <w:t>требований к информационному обеспечению сегодня должно быть на более высоком уровне.</w:t>
      </w:r>
    </w:p>
    <w:p w14:paraId="4F0D50D5" w14:textId="77777777" w:rsidR="00FD4CBA" w:rsidRPr="00B443DE" w:rsidRDefault="00FD4CBA" w:rsidP="00FD4CBA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481"/>
        </w:tabs>
        <w:spacing w:after="199" w:line="230" w:lineRule="exact"/>
        <w:ind w:left="20"/>
        <w:rPr>
          <w:sz w:val="24"/>
          <w:szCs w:val="24"/>
        </w:rPr>
      </w:pPr>
      <w:bookmarkStart w:id="9" w:name="bookmark8"/>
      <w:r w:rsidRPr="00B443DE">
        <w:rPr>
          <w:sz w:val="24"/>
          <w:szCs w:val="24"/>
        </w:rPr>
        <w:t>Анализ методической работы в МКДОУ</w:t>
      </w:r>
      <w:bookmarkEnd w:id="9"/>
    </w:p>
    <w:p w14:paraId="4CE2EB65" w14:textId="77777777" w:rsidR="00FD4CBA" w:rsidRPr="009B3F7D" w:rsidRDefault="00FD4CBA" w:rsidP="00FD4CBA">
      <w:pPr>
        <w:pStyle w:val="5"/>
        <w:shd w:val="clear" w:color="auto" w:fill="auto"/>
        <w:spacing w:line="278" w:lineRule="exact"/>
        <w:ind w:left="20" w:right="20" w:firstLine="600"/>
        <w:rPr>
          <w:sz w:val="24"/>
          <w:szCs w:val="24"/>
        </w:rPr>
      </w:pPr>
      <w:r w:rsidRPr="009B3F7D">
        <w:rPr>
          <w:sz w:val="24"/>
          <w:szCs w:val="24"/>
        </w:rPr>
        <w:t xml:space="preserve">Воспитательно-образовательная работа в детском саду в </w:t>
      </w:r>
      <w:proofErr w:type="gramStart"/>
      <w:r w:rsidRPr="009B3F7D">
        <w:rPr>
          <w:sz w:val="24"/>
          <w:szCs w:val="24"/>
        </w:rPr>
        <w:t>20</w:t>
      </w:r>
      <w:r>
        <w:rPr>
          <w:sz w:val="24"/>
          <w:szCs w:val="24"/>
        </w:rPr>
        <w:t xml:space="preserve">20 </w:t>
      </w:r>
      <w:r w:rsidRPr="009B3F7D">
        <w:rPr>
          <w:sz w:val="24"/>
          <w:szCs w:val="24"/>
        </w:rPr>
        <w:t xml:space="preserve"> году</w:t>
      </w:r>
      <w:proofErr w:type="gramEnd"/>
      <w:r w:rsidRPr="009B3F7D">
        <w:rPr>
          <w:sz w:val="24"/>
          <w:szCs w:val="24"/>
        </w:rPr>
        <w:t xml:space="preserve"> осуществлялась согласно Основной образовательной программе</w:t>
      </w:r>
      <w:r>
        <w:rPr>
          <w:sz w:val="24"/>
          <w:szCs w:val="24"/>
        </w:rPr>
        <w:t xml:space="preserve"> ДОУ. </w:t>
      </w:r>
    </w:p>
    <w:p w14:paraId="386D70BC" w14:textId="77777777" w:rsidR="00FD4CBA" w:rsidRPr="00F72441" w:rsidRDefault="00FD4CBA" w:rsidP="00FD4CBA">
      <w:pPr>
        <w:rPr>
          <w:rFonts w:ascii="Times New Roman" w:eastAsiaTheme="minorHAnsi" w:hAnsi="Times New Roman" w:cs="Times New Roman"/>
          <w:lang w:eastAsia="en-US"/>
        </w:rPr>
      </w:pPr>
      <w:r w:rsidRPr="00F72441">
        <w:rPr>
          <w:rFonts w:ascii="Times New Roman" w:eastAsiaTheme="minorHAnsi" w:hAnsi="Times New Roman" w:cs="Times New Roman"/>
          <w:lang w:eastAsia="en-US"/>
        </w:rPr>
        <w:t>На каждом педсовете были приняты решения к выполнению намеченных задач.</w:t>
      </w:r>
    </w:p>
    <w:p w14:paraId="598ABD7A" w14:textId="77777777" w:rsidR="00FD4CBA" w:rsidRPr="00F72441" w:rsidRDefault="00FD4CBA" w:rsidP="00FD4CBA">
      <w:pPr>
        <w:rPr>
          <w:rFonts w:ascii="Times New Roman" w:eastAsiaTheme="minorHAnsi" w:hAnsi="Times New Roman" w:cs="Times New Roman"/>
          <w:lang w:eastAsia="en-US"/>
        </w:rPr>
      </w:pPr>
      <w:r w:rsidRPr="00F72441">
        <w:rPr>
          <w:rFonts w:ascii="Times New Roman" w:eastAsiaTheme="minorHAnsi" w:hAnsi="Times New Roman" w:cs="Times New Roman"/>
          <w:lang w:eastAsia="en-US"/>
        </w:rPr>
        <w:t>Обновление содержания дошкольного образования находится в прямой зависимости от инициативы, творчества и участия педагогов в методических мероприятиях.</w:t>
      </w:r>
    </w:p>
    <w:p w14:paraId="3A93E1B7" w14:textId="77777777" w:rsidR="00FD4CBA" w:rsidRPr="00F72441" w:rsidRDefault="00FD4CBA" w:rsidP="00FD4CBA">
      <w:pPr>
        <w:rPr>
          <w:rFonts w:ascii="Times New Roman" w:eastAsiaTheme="minorHAnsi" w:hAnsi="Times New Roman" w:cs="Times New Roman"/>
          <w:lang w:eastAsia="en-US"/>
        </w:rPr>
      </w:pPr>
      <w:r w:rsidRPr="00F72441">
        <w:rPr>
          <w:rFonts w:ascii="Times New Roman" w:eastAsiaTheme="minorHAnsi" w:hAnsi="Times New Roman" w:cs="Times New Roman"/>
          <w:lang w:eastAsia="en-US"/>
        </w:rPr>
        <w:t xml:space="preserve">Методическая работа в ДОУ проводилась согласно годовому </w:t>
      </w:r>
      <w:proofErr w:type="gramStart"/>
      <w:r w:rsidRPr="00F72441">
        <w:rPr>
          <w:rFonts w:ascii="Times New Roman" w:eastAsiaTheme="minorHAnsi" w:hAnsi="Times New Roman" w:cs="Times New Roman"/>
          <w:lang w:eastAsia="en-US"/>
        </w:rPr>
        <w:t>плану  и</w:t>
      </w:r>
      <w:proofErr w:type="gramEnd"/>
      <w:r w:rsidRPr="00F72441">
        <w:rPr>
          <w:rFonts w:ascii="Times New Roman" w:eastAsiaTheme="minorHAnsi" w:hAnsi="Times New Roman" w:cs="Times New Roman"/>
          <w:lang w:eastAsia="en-US"/>
        </w:rPr>
        <w:t xml:space="preserve">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образовательного процесса. Подготовка докладов к педсоветам, семинарам, консультациям, методическому объединению способствовала повышению профессиональной компетенции педагогов.</w:t>
      </w:r>
    </w:p>
    <w:p w14:paraId="5646EEA3" w14:textId="77777777" w:rsidR="00FD4CBA" w:rsidRPr="00F72441" w:rsidRDefault="00FD4CBA" w:rsidP="00FD4CBA">
      <w:pPr>
        <w:rPr>
          <w:rFonts w:ascii="Times New Roman" w:eastAsiaTheme="minorHAnsi" w:hAnsi="Times New Roman" w:cs="Times New Roman"/>
          <w:lang w:eastAsia="en-US"/>
        </w:rPr>
      </w:pPr>
      <w:r w:rsidRPr="00F72441">
        <w:rPr>
          <w:rFonts w:ascii="Times New Roman" w:eastAsiaTheme="minorHAnsi" w:hAnsi="Times New Roman" w:cs="Times New Roman"/>
          <w:lang w:eastAsia="en-US"/>
        </w:rPr>
        <w:t xml:space="preserve">Вся деятельность ДОУ была направлена на достижение максимальных результатов в воспитании и обучении дошкольников.  Условия, созданные в ДОУ, дают воспитателям возможность </w:t>
      </w:r>
      <w:proofErr w:type="gramStart"/>
      <w:r w:rsidRPr="00F72441">
        <w:rPr>
          <w:rFonts w:ascii="Times New Roman" w:eastAsiaTheme="minorHAnsi" w:hAnsi="Times New Roman" w:cs="Times New Roman"/>
          <w:lang w:eastAsia="en-US"/>
        </w:rPr>
        <w:t>проявлять  творчество</w:t>
      </w:r>
      <w:proofErr w:type="gramEnd"/>
      <w:r w:rsidRPr="00F72441">
        <w:rPr>
          <w:rFonts w:ascii="Times New Roman" w:eastAsiaTheme="minorHAnsi" w:hAnsi="Times New Roman" w:cs="Times New Roman"/>
          <w:lang w:eastAsia="en-US"/>
        </w:rPr>
        <w:t xml:space="preserve">, новаторство, реализовать себя как личность и педагог. Аналитический характер методической работы и диагностическая направленность её результатов позволяют получить информацию, используемую </w:t>
      </w:r>
      <w:proofErr w:type="gramStart"/>
      <w:r w:rsidRPr="00F72441">
        <w:rPr>
          <w:rFonts w:ascii="Times New Roman" w:eastAsiaTheme="minorHAnsi" w:hAnsi="Times New Roman" w:cs="Times New Roman"/>
          <w:lang w:eastAsia="en-US"/>
        </w:rPr>
        <w:t>в  работе</w:t>
      </w:r>
      <w:proofErr w:type="gramEnd"/>
      <w:r w:rsidRPr="00F72441">
        <w:rPr>
          <w:rFonts w:ascii="Times New Roman" w:eastAsiaTheme="minorHAnsi" w:hAnsi="Times New Roman" w:cs="Times New Roman"/>
          <w:lang w:eastAsia="en-US"/>
        </w:rPr>
        <w:t>.</w:t>
      </w:r>
    </w:p>
    <w:p w14:paraId="7A3DD627" w14:textId="77777777" w:rsidR="00FD4CBA" w:rsidRPr="00F72441" w:rsidRDefault="00FD4CBA" w:rsidP="00FD4CBA">
      <w:pPr>
        <w:rPr>
          <w:rFonts w:ascii="Times New Roman" w:eastAsiaTheme="minorHAnsi" w:hAnsi="Times New Roman" w:cs="Times New Roman"/>
          <w:lang w:eastAsia="en-US"/>
        </w:rPr>
      </w:pPr>
      <w:r w:rsidRPr="00F72441">
        <w:rPr>
          <w:rFonts w:ascii="Times New Roman" w:eastAsiaTheme="minorHAnsi" w:hAnsi="Times New Roman" w:cs="Times New Roman"/>
          <w:lang w:eastAsia="en-US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14:paraId="314D886F" w14:textId="77777777" w:rsidR="00FD4CBA" w:rsidRPr="00F72441" w:rsidRDefault="00FD4CBA" w:rsidP="00FD4CBA">
      <w:pPr>
        <w:rPr>
          <w:rFonts w:ascii="Times New Roman" w:eastAsiaTheme="minorHAnsi" w:hAnsi="Times New Roman" w:cs="Times New Roman"/>
          <w:lang w:eastAsia="en-US"/>
        </w:rPr>
      </w:pPr>
      <w:r w:rsidRPr="00F72441">
        <w:rPr>
          <w:rFonts w:ascii="Times New Roman" w:eastAsiaTheme="minorHAnsi" w:hAnsi="Times New Roman" w:cs="Times New Roman"/>
          <w:lang w:eastAsia="en-US"/>
        </w:rPr>
        <w:t>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 для детей раннего возраста (3 года) и на этапе завершения дошкольного образования.</w:t>
      </w:r>
    </w:p>
    <w:p w14:paraId="0677E451" w14:textId="77777777" w:rsidR="00FD4CBA" w:rsidRPr="00F72441" w:rsidRDefault="00FD4CBA" w:rsidP="00FD4CBA">
      <w:pPr>
        <w:rPr>
          <w:rFonts w:ascii="Times New Roman" w:eastAsiaTheme="minorHAnsi" w:hAnsi="Times New Roman" w:cs="Times New Roman"/>
          <w:lang w:eastAsia="en-US"/>
        </w:rPr>
      </w:pPr>
      <w:r w:rsidRPr="00F72441">
        <w:rPr>
          <w:rFonts w:ascii="Times New Roman" w:eastAsiaTheme="minorHAnsi" w:hAnsi="Times New Roman" w:cs="Times New Roman"/>
          <w:b/>
          <w:bCs/>
          <w:lang w:eastAsia="en-US"/>
        </w:rPr>
        <w:t>Вывод:</w:t>
      </w:r>
      <w:r w:rsidRPr="00F72441">
        <w:rPr>
          <w:rFonts w:ascii="Times New Roman" w:eastAsiaTheme="minorHAnsi" w:hAnsi="Times New Roman" w:cs="Times New Roman"/>
          <w:lang w:eastAsia="en-US"/>
        </w:rPr>
        <w:t> анализ оценки индивидуального развития детей, бесед с ними, опросы, результаты наблюдений позволяют сделать вывод, что дети непосредственны, доброжелательны и коммуникабельны, приветливы и любознательны в общении. Большинство детей хорошо владеют устной речью, используют свою речь для выражения своих мыслей, чувств и желаний, обладают развитым воображением.</w:t>
      </w:r>
    </w:p>
    <w:p w14:paraId="14B7042B" w14:textId="2029DA9B" w:rsidR="00C34E93" w:rsidRDefault="00C34E93" w:rsidP="00921A88">
      <w:pPr>
        <w:pStyle w:val="12"/>
        <w:keepNext/>
        <w:keepLines/>
        <w:shd w:val="clear" w:color="auto" w:fill="auto"/>
        <w:spacing w:after="0" w:line="276" w:lineRule="auto"/>
        <w:ind w:left="20" w:right="1440" w:hanging="729"/>
        <w:jc w:val="left"/>
        <w:rPr>
          <w:sz w:val="24"/>
          <w:szCs w:val="24"/>
        </w:rPr>
      </w:pPr>
      <w:bookmarkStart w:id="10" w:name="bookmark10"/>
      <w:r>
        <w:rPr>
          <w:sz w:val="24"/>
          <w:szCs w:val="24"/>
        </w:rPr>
        <w:t xml:space="preserve">                  </w:t>
      </w:r>
      <w:r w:rsidR="00FD4CBA" w:rsidRPr="0003087B">
        <w:rPr>
          <w:sz w:val="24"/>
          <w:szCs w:val="24"/>
        </w:rPr>
        <w:t>Раздел 2. Условия осуществления образовательного процесса 2.1.</w:t>
      </w:r>
    </w:p>
    <w:p w14:paraId="35418DB4" w14:textId="2A7990DC" w:rsidR="00FD4CBA" w:rsidRPr="0003087B" w:rsidRDefault="00FD4CBA" w:rsidP="00921A88">
      <w:pPr>
        <w:pStyle w:val="12"/>
        <w:keepNext/>
        <w:keepLines/>
        <w:shd w:val="clear" w:color="auto" w:fill="auto"/>
        <w:spacing w:after="0" w:line="276" w:lineRule="auto"/>
        <w:ind w:left="20" w:right="1440" w:hanging="729"/>
        <w:jc w:val="left"/>
        <w:rPr>
          <w:sz w:val="24"/>
          <w:szCs w:val="24"/>
        </w:rPr>
      </w:pPr>
      <w:r w:rsidRPr="0003087B">
        <w:rPr>
          <w:sz w:val="24"/>
          <w:szCs w:val="24"/>
        </w:rPr>
        <w:tab/>
        <w:t>Система управления ДОУ</w:t>
      </w:r>
      <w:bookmarkEnd w:id="10"/>
    </w:p>
    <w:p w14:paraId="2EE5F0A8" w14:textId="1F113222" w:rsidR="00FD4CBA" w:rsidRPr="0003087B" w:rsidRDefault="00C34E93" w:rsidP="00921A88">
      <w:pPr>
        <w:pStyle w:val="5"/>
        <w:shd w:val="clear" w:color="auto" w:fill="auto"/>
        <w:ind w:left="20" w:right="20" w:hanging="729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D4CBA" w:rsidRPr="0003087B">
        <w:rPr>
          <w:sz w:val="24"/>
          <w:szCs w:val="24"/>
        </w:rPr>
        <w:t>Управление Учреждением осуществляется в соответствии с Федеральными законами, нормативными правовыми актами и Уставом ДОУ.</w:t>
      </w:r>
    </w:p>
    <w:p w14:paraId="464E34B3" w14:textId="0017BBF3" w:rsidR="00FD4CBA" w:rsidRPr="0003087B" w:rsidRDefault="00C34E93" w:rsidP="00921A88">
      <w:pPr>
        <w:pStyle w:val="5"/>
        <w:shd w:val="clear" w:color="auto" w:fill="auto"/>
        <w:ind w:left="20" w:right="2900" w:hanging="72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D4CBA" w:rsidRPr="0003087B">
        <w:rPr>
          <w:sz w:val="24"/>
          <w:szCs w:val="24"/>
        </w:rPr>
        <w:t>Коллегиальными органами управления Учреждения являются: общее собрание работников; педагогический совет.</w:t>
      </w:r>
    </w:p>
    <w:p w14:paraId="41487E6F" w14:textId="6C68737C" w:rsidR="00FD4CBA" w:rsidRPr="0003087B" w:rsidRDefault="00C34E93" w:rsidP="00921A88">
      <w:pPr>
        <w:pStyle w:val="5"/>
        <w:shd w:val="clear" w:color="auto" w:fill="auto"/>
        <w:spacing w:before="370" w:line="278" w:lineRule="exact"/>
        <w:ind w:left="20" w:right="20" w:hanging="729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FD4CBA" w:rsidRPr="0003087B">
        <w:rPr>
          <w:sz w:val="24"/>
          <w:szCs w:val="24"/>
        </w:rPr>
        <w:t xml:space="preserve">Для успешного решения задач образовательного процесса организовано сотрудничество всех участников: педагогов, родителей. В </w:t>
      </w:r>
      <w:r w:rsidR="00FD4CBA">
        <w:rPr>
          <w:sz w:val="24"/>
          <w:szCs w:val="24"/>
        </w:rPr>
        <w:t>МК</w:t>
      </w:r>
      <w:r w:rsidR="00FD4CBA" w:rsidRPr="0003087B">
        <w:rPr>
          <w:sz w:val="24"/>
          <w:szCs w:val="24"/>
        </w:rPr>
        <w:t>ДОУ сложилась целостная система социально-психологического взаимодействия. Стиль отношений направлен на создание атмосферы успешности, личностного роста и творческого развития каждого участника образовательного процесса. В рамках реализации программы развития сформирована система управления, которая позволяет:</w:t>
      </w:r>
    </w:p>
    <w:p w14:paraId="15274623" w14:textId="77777777" w:rsidR="00FD4CBA" w:rsidRPr="0003087B" w:rsidRDefault="00FD4CBA" w:rsidP="00921A88">
      <w:pPr>
        <w:pStyle w:val="5"/>
        <w:numPr>
          <w:ilvl w:val="0"/>
          <w:numId w:val="5"/>
        </w:numPr>
        <w:shd w:val="clear" w:color="auto" w:fill="auto"/>
        <w:tabs>
          <w:tab w:val="left" w:pos="730"/>
        </w:tabs>
        <w:spacing w:line="278" w:lineRule="exact"/>
        <w:ind w:left="720" w:hanging="729"/>
        <w:rPr>
          <w:sz w:val="24"/>
          <w:szCs w:val="24"/>
        </w:rPr>
      </w:pPr>
      <w:r w:rsidRPr="0003087B">
        <w:rPr>
          <w:sz w:val="24"/>
          <w:szCs w:val="24"/>
        </w:rPr>
        <w:t>обеспечивать высокий уровень образования детей на каждой возрастной ступени;</w:t>
      </w:r>
    </w:p>
    <w:p w14:paraId="1EBA7014" w14:textId="431BEAB1" w:rsidR="00FD4CBA" w:rsidRPr="0003087B" w:rsidRDefault="00921A88" w:rsidP="00921A88">
      <w:pPr>
        <w:pStyle w:val="5"/>
        <w:shd w:val="clear" w:color="auto" w:fill="auto"/>
        <w:tabs>
          <w:tab w:val="left" w:pos="830"/>
        </w:tabs>
        <w:ind w:right="100" w:hanging="72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4E93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FD4CBA" w:rsidRPr="0003087B">
        <w:rPr>
          <w:sz w:val="24"/>
          <w:szCs w:val="24"/>
        </w:rPr>
        <w:t>формировать конкретный образовательный запрос к методической службе и системе повышения квалификации педагогов;</w:t>
      </w:r>
    </w:p>
    <w:p w14:paraId="716A6E0E" w14:textId="77777777" w:rsidR="00FD4CBA" w:rsidRPr="0003087B" w:rsidRDefault="00FD4CBA" w:rsidP="00C34E93">
      <w:pPr>
        <w:pStyle w:val="5"/>
        <w:shd w:val="clear" w:color="auto" w:fill="auto"/>
        <w:tabs>
          <w:tab w:val="left" w:pos="142"/>
        </w:tabs>
        <w:ind w:right="100" w:firstLine="0"/>
        <w:rPr>
          <w:sz w:val="24"/>
          <w:szCs w:val="24"/>
        </w:rPr>
      </w:pPr>
      <w:r w:rsidRPr="0003087B">
        <w:rPr>
          <w:sz w:val="24"/>
          <w:szCs w:val="24"/>
        </w:rPr>
        <w:t>обогащать систему образования М</w:t>
      </w:r>
      <w:r>
        <w:rPr>
          <w:sz w:val="24"/>
          <w:szCs w:val="24"/>
        </w:rPr>
        <w:t>К</w:t>
      </w:r>
      <w:r w:rsidRPr="0003087B">
        <w:rPr>
          <w:sz w:val="24"/>
          <w:szCs w:val="24"/>
        </w:rPr>
        <w:t xml:space="preserve">ДОУ новыми процессуальными умениями, творческим </w:t>
      </w:r>
      <w:r w:rsidRPr="0003087B">
        <w:rPr>
          <w:sz w:val="24"/>
          <w:szCs w:val="24"/>
        </w:rPr>
        <w:lastRenderedPageBreak/>
        <w:t>подходом к решению проблем, связанных с обучением и воспитанием дошкольников;</w:t>
      </w:r>
    </w:p>
    <w:p w14:paraId="1B0CF12B" w14:textId="77777777" w:rsidR="00FD4CBA" w:rsidRPr="0003087B" w:rsidRDefault="00FD4CBA" w:rsidP="00921A88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ind w:left="840" w:right="100" w:hanging="1407"/>
        <w:rPr>
          <w:sz w:val="24"/>
          <w:szCs w:val="24"/>
        </w:rPr>
      </w:pPr>
      <w:r w:rsidRPr="0003087B">
        <w:rPr>
          <w:sz w:val="24"/>
          <w:szCs w:val="24"/>
        </w:rPr>
        <w:t>создать условия социально-психологического комфорта и защищенности всех участников образовательного процесса;</w:t>
      </w:r>
    </w:p>
    <w:p w14:paraId="5A8CCF9E" w14:textId="38CB40F3" w:rsidR="00FD4CBA" w:rsidRPr="0003087B" w:rsidRDefault="00921A88" w:rsidP="00921A88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spacing w:after="23" w:line="230" w:lineRule="exact"/>
        <w:ind w:left="80" w:hanging="729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D4CBA" w:rsidRPr="0003087B">
        <w:rPr>
          <w:sz w:val="24"/>
          <w:szCs w:val="24"/>
        </w:rPr>
        <w:t>обеспечить соблюдение действующих правовых норм и правил;</w:t>
      </w:r>
    </w:p>
    <w:p w14:paraId="6705C7CC" w14:textId="77777777" w:rsidR="00FD4CBA" w:rsidRPr="0003087B" w:rsidRDefault="00FD4CBA" w:rsidP="00921A88">
      <w:pPr>
        <w:pStyle w:val="5"/>
        <w:numPr>
          <w:ilvl w:val="0"/>
          <w:numId w:val="5"/>
        </w:numPr>
        <w:shd w:val="clear" w:color="auto" w:fill="auto"/>
        <w:tabs>
          <w:tab w:val="left" w:pos="142"/>
        </w:tabs>
        <w:ind w:left="840" w:right="100" w:hanging="1266"/>
        <w:rPr>
          <w:sz w:val="24"/>
          <w:szCs w:val="24"/>
        </w:rPr>
      </w:pPr>
      <w:r w:rsidRPr="0003087B">
        <w:rPr>
          <w:sz w:val="24"/>
          <w:szCs w:val="24"/>
        </w:rPr>
        <w:t xml:space="preserve">совершенствовать систему интеграции образовательных факторов: ДОУ, семьи, микро и </w:t>
      </w:r>
      <w:proofErr w:type="spellStart"/>
      <w:r w:rsidRPr="0003087B">
        <w:rPr>
          <w:sz w:val="24"/>
          <w:szCs w:val="24"/>
        </w:rPr>
        <w:t>макросоциума</w:t>
      </w:r>
      <w:proofErr w:type="spellEnd"/>
      <w:r w:rsidRPr="0003087B">
        <w:rPr>
          <w:sz w:val="24"/>
          <w:szCs w:val="24"/>
        </w:rPr>
        <w:t>;</w:t>
      </w:r>
    </w:p>
    <w:p w14:paraId="69ABD631" w14:textId="7C1A2567" w:rsidR="00FD4CBA" w:rsidRPr="00EF50AC" w:rsidRDefault="00FD4CBA" w:rsidP="00921A88">
      <w:pPr>
        <w:pStyle w:val="5"/>
        <w:numPr>
          <w:ilvl w:val="0"/>
          <w:numId w:val="5"/>
        </w:numPr>
        <w:shd w:val="clear" w:color="auto" w:fill="auto"/>
        <w:spacing w:after="335"/>
        <w:ind w:left="840" w:right="100" w:hanging="360"/>
        <w:jc w:val="left"/>
        <w:rPr>
          <w:sz w:val="24"/>
          <w:szCs w:val="24"/>
        </w:rPr>
      </w:pPr>
      <w:r w:rsidRPr="0003087B">
        <w:rPr>
          <w:sz w:val="24"/>
          <w:szCs w:val="24"/>
        </w:rPr>
        <w:t>создать механизм управления на основе уважения, доверия, успеха с целью перевода ДОУ в режим демократического самоуправления.</w:t>
      </w:r>
    </w:p>
    <w:p w14:paraId="00450E84" w14:textId="412DD05A" w:rsidR="00FD4CBA" w:rsidRDefault="00FD4CBA" w:rsidP="00FD4CBA">
      <w:pPr>
        <w:pStyle w:val="30"/>
        <w:shd w:val="clear" w:color="auto" w:fill="auto"/>
        <w:tabs>
          <w:tab w:val="left" w:pos="507"/>
        </w:tabs>
        <w:spacing w:before="0" w:after="203" w:line="230" w:lineRule="exact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Pr="00582A7F">
        <w:rPr>
          <w:bCs w:val="0"/>
          <w:sz w:val="24"/>
          <w:szCs w:val="24"/>
        </w:rPr>
        <w:t>1.</w:t>
      </w:r>
      <w:proofErr w:type="gramStart"/>
      <w:r w:rsidRPr="00582A7F">
        <w:rPr>
          <w:bCs w:val="0"/>
          <w:sz w:val="24"/>
          <w:szCs w:val="24"/>
        </w:rPr>
        <w:t>1.</w:t>
      </w:r>
      <w:r w:rsidRPr="0003087B">
        <w:rPr>
          <w:sz w:val="24"/>
          <w:szCs w:val="24"/>
        </w:rPr>
        <w:t>Оценка</w:t>
      </w:r>
      <w:proofErr w:type="gramEnd"/>
      <w:r w:rsidRPr="0003087B">
        <w:rPr>
          <w:sz w:val="24"/>
          <w:szCs w:val="24"/>
        </w:rPr>
        <w:t xml:space="preserve"> качества кадрового обеспечения</w:t>
      </w:r>
    </w:p>
    <w:p w14:paraId="2CD5F883" w14:textId="19F79F20" w:rsidR="000C1174" w:rsidRPr="003D0E81" w:rsidRDefault="000C1174" w:rsidP="00C34E93">
      <w:pPr>
        <w:pStyle w:val="30"/>
        <w:shd w:val="clear" w:color="auto" w:fill="auto"/>
        <w:tabs>
          <w:tab w:val="left" w:pos="507"/>
        </w:tabs>
        <w:spacing w:before="0" w:line="230" w:lineRule="exact"/>
        <w:rPr>
          <w:b w:val="0"/>
          <w:bCs w:val="0"/>
          <w:sz w:val="22"/>
          <w:szCs w:val="22"/>
        </w:rPr>
      </w:pPr>
      <w:r w:rsidRPr="003D0E81">
        <w:rPr>
          <w:b w:val="0"/>
          <w:bCs w:val="0"/>
          <w:sz w:val="22"/>
          <w:szCs w:val="22"/>
        </w:rPr>
        <w:t xml:space="preserve">Детский сад укомплектован педагогами согласно штатному расписанию. </w:t>
      </w:r>
      <w:r w:rsidR="00921A88" w:rsidRPr="003D0E81">
        <w:rPr>
          <w:b w:val="0"/>
          <w:bCs w:val="0"/>
          <w:sz w:val="22"/>
          <w:szCs w:val="22"/>
        </w:rPr>
        <w:t xml:space="preserve">                                </w:t>
      </w:r>
      <w:r w:rsidR="003D0E81">
        <w:rPr>
          <w:b w:val="0"/>
          <w:bCs w:val="0"/>
          <w:sz w:val="22"/>
          <w:szCs w:val="22"/>
        </w:rPr>
        <w:t xml:space="preserve">                  </w:t>
      </w:r>
      <w:r w:rsidR="00921A88" w:rsidRPr="003D0E81">
        <w:rPr>
          <w:b w:val="0"/>
          <w:bCs w:val="0"/>
          <w:sz w:val="22"/>
          <w:szCs w:val="22"/>
        </w:rPr>
        <w:t xml:space="preserve">      </w:t>
      </w:r>
      <w:r w:rsidRPr="003D0E81">
        <w:rPr>
          <w:b w:val="0"/>
          <w:bCs w:val="0"/>
          <w:sz w:val="22"/>
          <w:szCs w:val="22"/>
        </w:rPr>
        <w:t xml:space="preserve">Всего </w:t>
      </w:r>
      <w:proofErr w:type="gramStart"/>
      <w:r w:rsidRPr="003D0E81">
        <w:rPr>
          <w:b w:val="0"/>
          <w:bCs w:val="0"/>
          <w:sz w:val="22"/>
          <w:szCs w:val="22"/>
        </w:rPr>
        <w:t>работают  8</w:t>
      </w:r>
      <w:proofErr w:type="gramEnd"/>
      <w:r w:rsidRPr="003D0E81">
        <w:rPr>
          <w:b w:val="0"/>
          <w:bCs w:val="0"/>
          <w:sz w:val="22"/>
          <w:szCs w:val="22"/>
        </w:rPr>
        <w:t xml:space="preserve"> воспитателей и 1 специалист.</w:t>
      </w:r>
      <w:r w:rsidR="00921A88" w:rsidRPr="003D0E81">
        <w:rPr>
          <w:b w:val="0"/>
          <w:bCs w:val="0"/>
          <w:sz w:val="22"/>
          <w:szCs w:val="22"/>
        </w:rPr>
        <w:t xml:space="preserve">                                                                    </w:t>
      </w:r>
      <w:r w:rsidR="003D0E81" w:rsidRPr="003D0E81">
        <w:rPr>
          <w:b w:val="0"/>
          <w:bCs w:val="0"/>
          <w:sz w:val="22"/>
          <w:szCs w:val="22"/>
        </w:rPr>
        <w:t xml:space="preserve">    </w:t>
      </w:r>
      <w:r w:rsidR="00921A88" w:rsidRPr="003D0E81">
        <w:rPr>
          <w:b w:val="0"/>
          <w:bCs w:val="0"/>
          <w:sz w:val="22"/>
          <w:szCs w:val="22"/>
        </w:rPr>
        <w:t xml:space="preserve">    </w:t>
      </w:r>
      <w:r w:rsidR="003D0E81">
        <w:rPr>
          <w:b w:val="0"/>
          <w:bCs w:val="0"/>
          <w:sz w:val="22"/>
          <w:szCs w:val="22"/>
        </w:rPr>
        <w:t xml:space="preserve">                       </w:t>
      </w:r>
      <w:r w:rsidR="00921A88" w:rsidRPr="003D0E81">
        <w:rPr>
          <w:b w:val="0"/>
          <w:bCs w:val="0"/>
          <w:sz w:val="22"/>
          <w:szCs w:val="22"/>
        </w:rPr>
        <w:t xml:space="preserve"> </w:t>
      </w:r>
      <w:r w:rsidRPr="003D0E81">
        <w:rPr>
          <w:b w:val="0"/>
          <w:bCs w:val="0"/>
          <w:sz w:val="22"/>
          <w:szCs w:val="22"/>
        </w:rPr>
        <w:t xml:space="preserve"> За 2020 </w:t>
      </w:r>
      <w:proofErr w:type="gramStart"/>
      <w:r w:rsidRPr="003D0E81">
        <w:rPr>
          <w:b w:val="0"/>
          <w:bCs w:val="0"/>
          <w:sz w:val="22"/>
          <w:szCs w:val="22"/>
        </w:rPr>
        <w:t>год  педагогические</w:t>
      </w:r>
      <w:proofErr w:type="gramEnd"/>
      <w:r w:rsidRPr="003D0E81">
        <w:rPr>
          <w:b w:val="0"/>
          <w:bCs w:val="0"/>
          <w:sz w:val="22"/>
          <w:szCs w:val="22"/>
        </w:rPr>
        <w:t xml:space="preserve"> работники прошли аттестацию</w:t>
      </w:r>
      <w:r w:rsidR="00921A88" w:rsidRPr="003D0E81">
        <w:rPr>
          <w:b w:val="0"/>
          <w:bCs w:val="0"/>
          <w:sz w:val="22"/>
          <w:szCs w:val="22"/>
        </w:rPr>
        <w:t>:</w:t>
      </w:r>
    </w:p>
    <w:p w14:paraId="2D26C3A2" w14:textId="5DACE61D" w:rsidR="003D0E81" w:rsidRPr="003D0E81" w:rsidRDefault="00C34E93" w:rsidP="00C34E93">
      <w:pPr>
        <w:pStyle w:val="30"/>
        <w:shd w:val="clear" w:color="auto" w:fill="auto"/>
        <w:tabs>
          <w:tab w:val="left" w:pos="507"/>
        </w:tabs>
        <w:spacing w:before="0" w:line="24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</w:t>
      </w:r>
      <w:r w:rsidR="003D0E81" w:rsidRPr="003D0E81">
        <w:rPr>
          <w:b w:val="0"/>
          <w:bCs w:val="0"/>
          <w:sz w:val="22"/>
          <w:szCs w:val="22"/>
        </w:rPr>
        <w:t xml:space="preserve">- высшую квалификационную </w:t>
      </w:r>
      <w:proofErr w:type="gramStart"/>
      <w:r w:rsidR="003D0E81" w:rsidRPr="003D0E81">
        <w:rPr>
          <w:b w:val="0"/>
          <w:bCs w:val="0"/>
          <w:sz w:val="22"/>
          <w:szCs w:val="22"/>
        </w:rPr>
        <w:t>категорию  -</w:t>
      </w:r>
      <w:proofErr w:type="gramEnd"/>
      <w:r w:rsidR="003D0E81" w:rsidRPr="003D0E81">
        <w:rPr>
          <w:b w:val="0"/>
          <w:bCs w:val="0"/>
          <w:sz w:val="22"/>
          <w:szCs w:val="22"/>
        </w:rPr>
        <w:t xml:space="preserve"> 0</w:t>
      </w:r>
      <w:r w:rsidR="003D0E81">
        <w:rPr>
          <w:b w:val="0"/>
          <w:bCs w:val="0"/>
          <w:sz w:val="22"/>
          <w:szCs w:val="22"/>
        </w:rPr>
        <w:t xml:space="preserve"> </w:t>
      </w:r>
      <w:r w:rsidR="003D0E81" w:rsidRPr="003D0E81">
        <w:rPr>
          <w:b w:val="0"/>
          <w:bCs w:val="0"/>
          <w:sz w:val="22"/>
          <w:szCs w:val="22"/>
        </w:rPr>
        <w:t>педагогов</w:t>
      </w:r>
    </w:p>
    <w:p w14:paraId="5472E5CC" w14:textId="4EA7A2C1" w:rsidR="00C34E93" w:rsidRDefault="00C34E93" w:rsidP="00C34E93">
      <w:pPr>
        <w:pStyle w:val="30"/>
        <w:shd w:val="clear" w:color="auto" w:fill="auto"/>
        <w:tabs>
          <w:tab w:val="left" w:pos="507"/>
        </w:tabs>
        <w:spacing w:before="0" w:line="24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</w:t>
      </w:r>
      <w:r w:rsidR="003D0E81" w:rsidRPr="003D0E81">
        <w:rPr>
          <w:b w:val="0"/>
          <w:bCs w:val="0"/>
          <w:sz w:val="22"/>
          <w:szCs w:val="22"/>
        </w:rPr>
        <w:t xml:space="preserve">- первую квалификационную </w:t>
      </w:r>
      <w:proofErr w:type="gramStart"/>
      <w:r w:rsidR="003D0E81" w:rsidRPr="003D0E81">
        <w:rPr>
          <w:b w:val="0"/>
          <w:bCs w:val="0"/>
          <w:sz w:val="22"/>
          <w:szCs w:val="22"/>
        </w:rPr>
        <w:t>категорию  -</w:t>
      </w:r>
      <w:proofErr w:type="gramEnd"/>
      <w:r w:rsidR="003D0E81" w:rsidRPr="003D0E81">
        <w:rPr>
          <w:b w:val="0"/>
          <w:bCs w:val="0"/>
          <w:sz w:val="22"/>
          <w:szCs w:val="22"/>
        </w:rPr>
        <w:t xml:space="preserve"> 1 воспитатель</w:t>
      </w:r>
    </w:p>
    <w:p w14:paraId="6889390E" w14:textId="243FF93F" w:rsidR="003D0E81" w:rsidRDefault="003D0E81" w:rsidP="00C34E93">
      <w:pPr>
        <w:pStyle w:val="30"/>
        <w:shd w:val="clear" w:color="auto" w:fill="auto"/>
        <w:tabs>
          <w:tab w:val="left" w:pos="507"/>
        </w:tabs>
        <w:spacing w:before="0" w:line="24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Аттестации педагогических кадров является составной </w:t>
      </w:r>
      <w:proofErr w:type="gramStart"/>
      <w:r>
        <w:rPr>
          <w:b w:val="0"/>
          <w:bCs w:val="0"/>
          <w:sz w:val="22"/>
          <w:szCs w:val="22"/>
        </w:rPr>
        <w:t>частью  годового</w:t>
      </w:r>
      <w:proofErr w:type="gramEnd"/>
      <w:r>
        <w:rPr>
          <w:b w:val="0"/>
          <w:bCs w:val="0"/>
          <w:sz w:val="22"/>
          <w:szCs w:val="22"/>
        </w:rPr>
        <w:t xml:space="preserve"> плана.  Работа педагогического коллектива отличается стабильностью и положительной результативностью.  Курсы повышения квалификации прошли 2 работника за 2020 </w:t>
      </w:r>
      <w:proofErr w:type="gramStart"/>
      <w:r>
        <w:rPr>
          <w:b w:val="0"/>
          <w:bCs w:val="0"/>
          <w:sz w:val="22"/>
          <w:szCs w:val="22"/>
        </w:rPr>
        <w:t>год,  молодой</w:t>
      </w:r>
      <w:proofErr w:type="gramEnd"/>
      <w:r>
        <w:rPr>
          <w:b w:val="0"/>
          <w:bCs w:val="0"/>
          <w:sz w:val="22"/>
          <w:szCs w:val="22"/>
        </w:rPr>
        <w:t xml:space="preserve"> специалист </w:t>
      </w:r>
      <w:r w:rsidR="00C34E93">
        <w:rPr>
          <w:b w:val="0"/>
          <w:bCs w:val="0"/>
          <w:sz w:val="22"/>
          <w:szCs w:val="22"/>
        </w:rPr>
        <w:t>не прошел курсы, т. к работает первый год.</w:t>
      </w:r>
    </w:p>
    <w:p w14:paraId="4549ABCB" w14:textId="47E460FF" w:rsidR="00C34E93" w:rsidRDefault="00C34E93" w:rsidP="00C34E93">
      <w:pPr>
        <w:pStyle w:val="30"/>
        <w:shd w:val="clear" w:color="auto" w:fill="auto"/>
        <w:tabs>
          <w:tab w:val="left" w:pos="507"/>
        </w:tabs>
        <w:spacing w:before="0" w:line="24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</w:p>
    <w:p w14:paraId="1F69F44D" w14:textId="582B877C" w:rsidR="00C34E93" w:rsidRPr="00976443" w:rsidRDefault="00C34E93" w:rsidP="00C34E93">
      <w:pPr>
        <w:pStyle w:val="30"/>
        <w:shd w:val="clear" w:color="auto" w:fill="auto"/>
        <w:tabs>
          <w:tab w:val="left" w:pos="507"/>
        </w:tabs>
        <w:spacing w:before="0" w:line="240" w:lineRule="auto"/>
        <w:rPr>
          <w:sz w:val="22"/>
          <w:szCs w:val="22"/>
        </w:rPr>
      </w:pPr>
      <w:proofErr w:type="gramStart"/>
      <w:r w:rsidRPr="00976443">
        <w:rPr>
          <w:sz w:val="22"/>
          <w:szCs w:val="22"/>
        </w:rPr>
        <w:t xml:space="preserve">Характеристика </w:t>
      </w:r>
      <w:r w:rsidR="00976443" w:rsidRPr="00976443">
        <w:rPr>
          <w:sz w:val="22"/>
          <w:szCs w:val="22"/>
        </w:rPr>
        <w:t xml:space="preserve"> кадрового</w:t>
      </w:r>
      <w:proofErr w:type="gramEnd"/>
      <w:r w:rsidR="00976443" w:rsidRPr="00976443">
        <w:rPr>
          <w:sz w:val="22"/>
          <w:szCs w:val="22"/>
        </w:rPr>
        <w:t xml:space="preserve"> состава МКДОУ «Д/сад </w:t>
      </w:r>
      <w:proofErr w:type="spellStart"/>
      <w:r w:rsidR="00976443" w:rsidRPr="00976443">
        <w:rPr>
          <w:sz w:val="22"/>
          <w:szCs w:val="22"/>
        </w:rPr>
        <w:t>им.Г.Махачева</w:t>
      </w:r>
      <w:proofErr w:type="spellEnd"/>
      <w:r w:rsidR="00976443" w:rsidRPr="00976443">
        <w:rPr>
          <w:sz w:val="22"/>
          <w:szCs w:val="22"/>
        </w:rPr>
        <w:t>»</w:t>
      </w:r>
    </w:p>
    <w:p w14:paraId="1C95685D" w14:textId="18F98C05" w:rsidR="003D0E81" w:rsidRDefault="003D0E81" w:rsidP="00FD4CBA">
      <w:pPr>
        <w:pStyle w:val="30"/>
        <w:shd w:val="clear" w:color="auto" w:fill="auto"/>
        <w:tabs>
          <w:tab w:val="left" w:pos="507"/>
        </w:tabs>
        <w:spacing w:before="0" w:after="203" w:line="230" w:lineRule="exact"/>
        <w:rPr>
          <w:sz w:val="24"/>
          <w:szCs w:val="24"/>
        </w:rPr>
      </w:pPr>
    </w:p>
    <w:tbl>
      <w:tblPr>
        <w:tblStyle w:val="af2"/>
        <w:tblW w:w="9819" w:type="dxa"/>
        <w:tblLook w:val="04A0" w:firstRow="1" w:lastRow="0" w:firstColumn="1" w:lastColumn="0" w:noHBand="0" w:noVBand="1"/>
      </w:tblPr>
      <w:tblGrid>
        <w:gridCol w:w="2520"/>
        <w:gridCol w:w="6"/>
        <w:gridCol w:w="1510"/>
        <w:gridCol w:w="1233"/>
        <w:gridCol w:w="998"/>
        <w:gridCol w:w="1723"/>
        <w:gridCol w:w="1829"/>
      </w:tblGrid>
      <w:tr w:rsidR="00976443" w14:paraId="718D0616" w14:textId="77777777" w:rsidTr="00941BCA">
        <w:trPr>
          <w:trHeight w:val="351"/>
        </w:trPr>
        <w:tc>
          <w:tcPr>
            <w:tcW w:w="2526" w:type="dxa"/>
            <w:gridSpan w:val="2"/>
            <w:vMerge w:val="restart"/>
          </w:tcPr>
          <w:p w14:paraId="24EFAB88" w14:textId="1453E072" w:rsidR="00976443" w:rsidRPr="00976443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2"/>
                <w:szCs w:val="22"/>
              </w:rPr>
            </w:pPr>
            <w:r w:rsidRPr="00976443">
              <w:rPr>
                <w:b w:val="0"/>
                <w:bCs w:val="0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1510" w:type="dxa"/>
            <w:vMerge w:val="restart"/>
          </w:tcPr>
          <w:p w14:paraId="199444D2" w14:textId="77D85AA0" w:rsidR="00976443" w:rsidRPr="00976443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2"/>
                <w:szCs w:val="22"/>
              </w:rPr>
            </w:pPr>
            <w:r w:rsidRPr="00976443">
              <w:rPr>
                <w:b w:val="0"/>
                <w:bCs w:val="0"/>
                <w:sz w:val="22"/>
                <w:szCs w:val="22"/>
              </w:rPr>
              <w:t>Всего работников</w:t>
            </w:r>
          </w:p>
        </w:tc>
        <w:tc>
          <w:tcPr>
            <w:tcW w:w="5783" w:type="dxa"/>
            <w:gridSpan w:val="4"/>
          </w:tcPr>
          <w:p w14:paraId="1A70B99A" w14:textId="0B08C35E" w:rsidR="00976443" w:rsidRPr="00976443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2"/>
                <w:szCs w:val="22"/>
              </w:rPr>
            </w:pPr>
            <w:r w:rsidRPr="00976443">
              <w:rPr>
                <w:b w:val="0"/>
                <w:bCs w:val="0"/>
                <w:sz w:val="22"/>
                <w:szCs w:val="22"/>
              </w:rPr>
              <w:t xml:space="preserve"> Из них имеют </w:t>
            </w:r>
            <w:proofErr w:type="spellStart"/>
            <w:r w:rsidRPr="00976443">
              <w:rPr>
                <w:b w:val="0"/>
                <w:bCs w:val="0"/>
                <w:sz w:val="22"/>
                <w:szCs w:val="22"/>
              </w:rPr>
              <w:t>обравзование</w:t>
            </w:r>
            <w:proofErr w:type="spellEnd"/>
          </w:p>
        </w:tc>
      </w:tr>
      <w:tr w:rsidR="00CF4CD3" w14:paraId="54D85E90" w14:textId="77777777" w:rsidTr="00941BCA">
        <w:trPr>
          <w:trHeight w:val="321"/>
        </w:trPr>
        <w:tc>
          <w:tcPr>
            <w:tcW w:w="2526" w:type="dxa"/>
            <w:gridSpan w:val="2"/>
            <w:vMerge/>
          </w:tcPr>
          <w:p w14:paraId="2E5AB8E5" w14:textId="77777777" w:rsidR="00976443" w:rsidRPr="00976443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6973E608" w14:textId="77777777" w:rsidR="00976443" w:rsidRPr="00976443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33" w:type="dxa"/>
          </w:tcPr>
          <w:p w14:paraId="1E4CADA1" w14:textId="5B854B61" w:rsidR="00976443" w:rsidRPr="00976443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2"/>
                <w:szCs w:val="22"/>
              </w:rPr>
            </w:pPr>
            <w:r w:rsidRPr="00976443">
              <w:rPr>
                <w:b w:val="0"/>
                <w:bCs w:val="0"/>
                <w:sz w:val="22"/>
                <w:szCs w:val="22"/>
              </w:rPr>
              <w:t>высшее</w:t>
            </w:r>
          </w:p>
        </w:tc>
        <w:tc>
          <w:tcPr>
            <w:tcW w:w="998" w:type="dxa"/>
          </w:tcPr>
          <w:p w14:paraId="0E075B95" w14:textId="77777777" w:rsidR="00976443" w:rsidRPr="00976443" w:rsidRDefault="00976443" w:rsidP="00976443">
            <w:pPr>
              <w:pStyle w:val="30"/>
              <w:shd w:val="clear" w:color="auto" w:fill="auto"/>
              <w:tabs>
                <w:tab w:val="left" w:pos="507"/>
              </w:tabs>
              <w:spacing w:before="0" w:line="240" w:lineRule="auto"/>
              <w:rPr>
                <w:b w:val="0"/>
                <w:bCs w:val="0"/>
                <w:sz w:val="22"/>
                <w:szCs w:val="22"/>
              </w:rPr>
            </w:pPr>
            <w:r w:rsidRPr="00976443">
              <w:rPr>
                <w:b w:val="0"/>
                <w:bCs w:val="0"/>
                <w:sz w:val="22"/>
                <w:szCs w:val="22"/>
              </w:rPr>
              <w:t>Из них</w:t>
            </w:r>
          </w:p>
          <w:p w14:paraId="7EADC277" w14:textId="03C8685C" w:rsidR="00976443" w:rsidRPr="00976443" w:rsidRDefault="00976443" w:rsidP="00976443">
            <w:pPr>
              <w:pStyle w:val="30"/>
              <w:shd w:val="clear" w:color="auto" w:fill="auto"/>
              <w:tabs>
                <w:tab w:val="left" w:pos="507"/>
              </w:tabs>
              <w:spacing w:before="0" w:line="240" w:lineRule="auto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76443">
              <w:rPr>
                <w:b w:val="0"/>
                <w:bCs w:val="0"/>
                <w:sz w:val="22"/>
                <w:szCs w:val="22"/>
              </w:rPr>
              <w:t>педаг</w:t>
            </w:r>
            <w:proofErr w:type="spellEnd"/>
            <w:r w:rsidRPr="00976443">
              <w:rPr>
                <w:b w:val="0"/>
                <w:bCs w:val="0"/>
                <w:sz w:val="22"/>
                <w:szCs w:val="22"/>
              </w:rPr>
              <w:t>-е</w:t>
            </w:r>
          </w:p>
        </w:tc>
        <w:tc>
          <w:tcPr>
            <w:tcW w:w="1723" w:type="dxa"/>
          </w:tcPr>
          <w:p w14:paraId="44AD1A2E" w14:textId="77777777" w:rsidR="00976443" w:rsidRPr="00976443" w:rsidRDefault="00976443" w:rsidP="00976443">
            <w:pPr>
              <w:pStyle w:val="30"/>
              <w:shd w:val="clear" w:color="auto" w:fill="auto"/>
              <w:tabs>
                <w:tab w:val="left" w:pos="507"/>
              </w:tabs>
              <w:spacing w:before="0" w:line="230" w:lineRule="exact"/>
              <w:rPr>
                <w:b w:val="0"/>
                <w:bCs w:val="0"/>
                <w:sz w:val="22"/>
                <w:szCs w:val="22"/>
              </w:rPr>
            </w:pPr>
            <w:r w:rsidRPr="00976443">
              <w:rPr>
                <w:b w:val="0"/>
                <w:bCs w:val="0"/>
                <w:sz w:val="22"/>
                <w:szCs w:val="22"/>
              </w:rPr>
              <w:t>Среднее</w:t>
            </w:r>
          </w:p>
          <w:p w14:paraId="6B0A4C49" w14:textId="754711F7" w:rsidR="00976443" w:rsidRPr="00976443" w:rsidRDefault="00976443" w:rsidP="00976443">
            <w:pPr>
              <w:pStyle w:val="30"/>
              <w:shd w:val="clear" w:color="auto" w:fill="auto"/>
              <w:tabs>
                <w:tab w:val="left" w:pos="507"/>
              </w:tabs>
              <w:spacing w:before="0" w:line="230" w:lineRule="exact"/>
              <w:rPr>
                <w:b w:val="0"/>
                <w:bCs w:val="0"/>
                <w:sz w:val="22"/>
                <w:szCs w:val="22"/>
              </w:rPr>
            </w:pPr>
            <w:r w:rsidRPr="00976443">
              <w:rPr>
                <w:b w:val="0"/>
                <w:bCs w:val="0"/>
                <w:sz w:val="22"/>
                <w:szCs w:val="22"/>
              </w:rPr>
              <w:t>спец-е</w:t>
            </w:r>
          </w:p>
        </w:tc>
        <w:tc>
          <w:tcPr>
            <w:tcW w:w="1829" w:type="dxa"/>
          </w:tcPr>
          <w:p w14:paraId="051D6C82" w14:textId="2DDE9006" w:rsidR="00976443" w:rsidRPr="00976443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2"/>
                <w:szCs w:val="22"/>
              </w:rPr>
            </w:pPr>
            <w:r w:rsidRPr="00976443">
              <w:rPr>
                <w:b w:val="0"/>
                <w:bCs w:val="0"/>
                <w:sz w:val="22"/>
                <w:szCs w:val="22"/>
              </w:rPr>
              <w:t xml:space="preserve">Из них </w:t>
            </w:r>
            <w:proofErr w:type="spellStart"/>
            <w:r w:rsidRPr="00976443">
              <w:rPr>
                <w:b w:val="0"/>
                <w:bCs w:val="0"/>
                <w:sz w:val="22"/>
                <w:szCs w:val="22"/>
              </w:rPr>
              <w:t>педаг</w:t>
            </w:r>
            <w:proofErr w:type="spellEnd"/>
            <w:r w:rsidRPr="00976443">
              <w:rPr>
                <w:b w:val="0"/>
                <w:bCs w:val="0"/>
                <w:sz w:val="22"/>
                <w:szCs w:val="22"/>
              </w:rPr>
              <w:t>-е</w:t>
            </w:r>
          </w:p>
        </w:tc>
      </w:tr>
      <w:tr w:rsidR="00976443" w14:paraId="37F90625" w14:textId="77777777" w:rsidTr="00941BCA">
        <w:trPr>
          <w:trHeight w:val="672"/>
        </w:trPr>
        <w:tc>
          <w:tcPr>
            <w:tcW w:w="2526" w:type="dxa"/>
            <w:gridSpan w:val="2"/>
          </w:tcPr>
          <w:p w14:paraId="4A2F5C39" w14:textId="3622954E" w:rsidR="00976443" w:rsidRPr="00941BCA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 xml:space="preserve">Численность </w:t>
            </w:r>
            <w:proofErr w:type="spellStart"/>
            <w:r w:rsidRPr="00941BCA">
              <w:rPr>
                <w:b w:val="0"/>
                <w:bCs w:val="0"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1510" w:type="dxa"/>
          </w:tcPr>
          <w:p w14:paraId="15F1D5A5" w14:textId="52FA4BC0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 xml:space="preserve"> 8</w:t>
            </w:r>
          </w:p>
        </w:tc>
        <w:tc>
          <w:tcPr>
            <w:tcW w:w="1233" w:type="dxa"/>
          </w:tcPr>
          <w:p w14:paraId="799DD3BC" w14:textId="0CC88CA2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 xml:space="preserve"> 5</w:t>
            </w:r>
          </w:p>
        </w:tc>
        <w:tc>
          <w:tcPr>
            <w:tcW w:w="998" w:type="dxa"/>
          </w:tcPr>
          <w:p w14:paraId="36D0C75D" w14:textId="04C7DA61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23" w:type="dxa"/>
          </w:tcPr>
          <w:p w14:paraId="027CFC34" w14:textId="02115F35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14:paraId="0FE3F9F6" w14:textId="6F7E2EEC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976443" w14:paraId="179E8342" w14:textId="77777777" w:rsidTr="00941BCA">
        <w:trPr>
          <w:trHeight w:val="428"/>
        </w:trPr>
        <w:tc>
          <w:tcPr>
            <w:tcW w:w="2526" w:type="dxa"/>
            <w:gridSpan w:val="2"/>
          </w:tcPr>
          <w:p w14:paraId="676D97A0" w14:textId="2FCF32F8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воспитатели</w:t>
            </w:r>
          </w:p>
        </w:tc>
        <w:tc>
          <w:tcPr>
            <w:tcW w:w="1510" w:type="dxa"/>
          </w:tcPr>
          <w:p w14:paraId="725EBB53" w14:textId="3AE3107D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33" w:type="dxa"/>
          </w:tcPr>
          <w:p w14:paraId="37455610" w14:textId="33FC4E52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98" w:type="dxa"/>
          </w:tcPr>
          <w:p w14:paraId="7A0387D7" w14:textId="7155817E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14:paraId="747F2FC0" w14:textId="7855B994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829" w:type="dxa"/>
          </w:tcPr>
          <w:p w14:paraId="4E57C146" w14:textId="0BBD57E2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76443" w14:paraId="0395DA6F" w14:textId="77777777" w:rsidTr="00941BCA">
        <w:trPr>
          <w:trHeight w:val="672"/>
        </w:trPr>
        <w:tc>
          <w:tcPr>
            <w:tcW w:w="2526" w:type="dxa"/>
            <w:gridSpan w:val="2"/>
          </w:tcPr>
          <w:p w14:paraId="371E32E0" w14:textId="72A0C6D3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10" w:type="dxa"/>
          </w:tcPr>
          <w:p w14:paraId="1C92822F" w14:textId="1CF88357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14:paraId="3B991180" w14:textId="77777777" w:rsidR="00976443" w:rsidRPr="00941BCA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98" w:type="dxa"/>
          </w:tcPr>
          <w:p w14:paraId="7A413FD3" w14:textId="77777777" w:rsidR="00976443" w:rsidRPr="00941BCA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43A8A2C" w14:textId="04D36FA9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14:paraId="44D39206" w14:textId="3E6F4BB6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976443" w14:paraId="41070CC2" w14:textId="77777777" w:rsidTr="00941BCA">
        <w:trPr>
          <w:trHeight w:val="672"/>
        </w:trPr>
        <w:tc>
          <w:tcPr>
            <w:tcW w:w="2526" w:type="dxa"/>
            <w:gridSpan w:val="2"/>
          </w:tcPr>
          <w:p w14:paraId="26E9772B" w14:textId="4EF9C321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510" w:type="dxa"/>
          </w:tcPr>
          <w:p w14:paraId="658D71DA" w14:textId="5EBFBB54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14:paraId="7E55B21A" w14:textId="77777777" w:rsidR="00976443" w:rsidRPr="00941BCA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98" w:type="dxa"/>
          </w:tcPr>
          <w:p w14:paraId="389E7D97" w14:textId="77777777" w:rsidR="00976443" w:rsidRPr="00941BCA" w:rsidRDefault="0097644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344E44C" w14:textId="7C826665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14:paraId="74F6F44C" w14:textId="319F2B93" w:rsidR="00976443" w:rsidRPr="00941BCA" w:rsidRDefault="00CF4CD3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b w:val="0"/>
                <w:bCs w:val="0"/>
                <w:sz w:val="24"/>
                <w:szCs w:val="24"/>
              </w:rPr>
            </w:pPr>
            <w:r w:rsidRPr="00941BCA"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941BCA" w14:paraId="680C568C" w14:textId="77777777" w:rsidTr="00941BCA">
        <w:trPr>
          <w:trHeight w:val="71"/>
        </w:trPr>
        <w:tc>
          <w:tcPr>
            <w:tcW w:w="2520" w:type="dxa"/>
            <w:tcBorders>
              <w:right w:val="single" w:sz="4" w:space="0" w:color="auto"/>
            </w:tcBorders>
          </w:tcPr>
          <w:p w14:paraId="11CDF9F0" w14:textId="77777777" w:rsidR="00941BCA" w:rsidRDefault="00941BCA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right w:val="single" w:sz="4" w:space="0" w:color="auto"/>
            </w:tcBorders>
          </w:tcPr>
          <w:p w14:paraId="74E34FAC" w14:textId="77777777" w:rsidR="00941BCA" w:rsidRDefault="00941BCA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tcBorders>
              <w:right w:val="single" w:sz="4" w:space="0" w:color="auto"/>
            </w:tcBorders>
          </w:tcPr>
          <w:p w14:paraId="19C11351" w14:textId="2A46B039" w:rsidR="00941BCA" w:rsidRDefault="00941BCA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25FA3612" w14:textId="4FA8CCAE" w:rsidR="00941BCA" w:rsidRDefault="00941BCA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</w:tcPr>
          <w:p w14:paraId="0AF907C4" w14:textId="77777777" w:rsidR="00941BCA" w:rsidRDefault="00941BCA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left w:val="single" w:sz="4" w:space="0" w:color="auto"/>
              <w:right w:val="single" w:sz="4" w:space="0" w:color="auto"/>
            </w:tcBorders>
          </w:tcPr>
          <w:p w14:paraId="0EAB98A9" w14:textId="77777777" w:rsidR="00941BCA" w:rsidRDefault="00941BCA" w:rsidP="00FD4CBA">
            <w:pPr>
              <w:pStyle w:val="30"/>
              <w:shd w:val="clear" w:color="auto" w:fill="auto"/>
              <w:tabs>
                <w:tab w:val="left" w:pos="507"/>
              </w:tabs>
              <w:spacing w:before="0" w:after="203" w:line="230" w:lineRule="exact"/>
              <w:rPr>
                <w:sz w:val="24"/>
                <w:szCs w:val="24"/>
              </w:rPr>
            </w:pPr>
          </w:p>
        </w:tc>
      </w:tr>
    </w:tbl>
    <w:p w14:paraId="270D75B7" w14:textId="4A69B722" w:rsidR="007A6FA4" w:rsidRPr="000C1174" w:rsidRDefault="007A6FA4" w:rsidP="00FD4CBA">
      <w:pPr>
        <w:pStyle w:val="30"/>
        <w:shd w:val="clear" w:color="auto" w:fill="auto"/>
        <w:tabs>
          <w:tab w:val="left" w:pos="507"/>
        </w:tabs>
        <w:spacing w:before="0" w:after="203" w:line="230" w:lineRule="exact"/>
        <w:rPr>
          <w:sz w:val="24"/>
          <w:szCs w:val="24"/>
        </w:rPr>
      </w:pPr>
    </w:p>
    <w:p w14:paraId="4062D338" w14:textId="4F7478F0" w:rsidR="007A6FA4" w:rsidRDefault="007A6FA4" w:rsidP="007A6FA4">
      <w:pPr>
        <w:spacing w:after="0"/>
        <w:jc w:val="both"/>
        <w:rPr>
          <w:rFonts w:ascii="Times New Roman" w:hAnsi="Times New Roman"/>
        </w:rPr>
      </w:pPr>
      <w:r w:rsidRPr="00CF4CD3">
        <w:rPr>
          <w:rFonts w:ascii="Times New Roman" w:hAnsi="Times New Roman"/>
          <w:b/>
          <w:bCs/>
        </w:rPr>
        <w:t xml:space="preserve">Отчет о результатах самообследования Муниципального дошкольного образовательного учреждения «Детский сад </w:t>
      </w:r>
      <w:proofErr w:type="spellStart"/>
      <w:r w:rsidRPr="00CF4CD3">
        <w:rPr>
          <w:rFonts w:ascii="Times New Roman" w:hAnsi="Times New Roman"/>
          <w:b/>
          <w:bCs/>
        </w:rPr>
        <w:t>им.Гаджи</w:t>
      </w:r>
      <w:proofErr w:type="spellEnd"/>
      <w:r w:rsidRPr="00CF4CD3">
        <w:rPr>
          <w:rFonts w:ascii="Times New Roman" w:hAnsi="Times New Roman"/>
          <w:b/>
          <w:bCs/>
        </w:rPr>
        <w:t xml:space="preserve"> Махачева» составлен комиссией в составе</w:t>
      </w:r>
      <w:r w:rsidRPr="00921A88">
        <w:rPr>
          <w:rFonts w:ascii="Times New Roman" w:hAnsi="Times New Roman"/>
        </w:rPr>
        <w:t xml:space="preserve">: </w:t>
      </w:r>
    </w:p>
    <w:p w14:paraId="425067FA" w14:textId="77777777" w:rsidR="00941BCA" w:rsidRPr="00921A88" w:rsidRDefault="00941BCA" w:rsidP="007A6FA4">
      <w:pPr>
        <w:spacing w:after="0"/>
        <w:jc w:val="both"/>
        <w:rPr>
          <w:rFonts w:ascii="Times New Roman" w:hAnsi="Times New Roman"/>
        </w:rPr>
      </w:pPr>
    </w:p>
    <w:p w14:paraId="2A4DEE1A" w14:textId="77777777" w:rsidR="007A6FA4" w:rsidRPr="00921A88" w:rsidRDefault="007A6FA4" w:rsidP="007A6FA4">
      <w:pPr>
        <w:spacing w:after="0"/>
        <w:jc w:val="both"/>
        <w:rPr>
          <w:rFonts w:ascii="Times New Roman" w:hAnsi="Times New Roman"/>
        </w:rPr>
      </w:pPr>
      <w:r w:rsidRPr="00921A88">
        <w:rPr>
          <w:rFonts w:ascii="Times New Roman" w:hAnsi="Times New Roman"/>
        </w:rPr>
        <w:t xml:space="preserve">• </w:t>
      </w:r>
      <w:proofErr w:type="gramStart"/>
      <w:r w:rsidRPr="00921A88">
        <w:rPr>
          <w:rFonts w:ascii="Times New Roman" w:hAnsi="Times New Roman"/>
        </w:rPr>
        <w:t>Заведующий  Азизовой</w:t>
      </w:r>
      <w:proofErr w:type="gramEnd"/>
      <w:r w:rsidRPr="00921A88">
        <w:rPr>
          <w:rFonts w:ascii="Times New Roman" w:hAnsi="Times New Roman"/>
        </w:rPr>
        <w:t xml:space="preserve">  С.Р.  </w:t>
      </w:r>
    </w:p>
    <w:p w14:paraId="0AB41E5C" w14:textId="77777777" w:rsidR="007A6FA4" w:rsidRPr="00921A88" w:rsidRDefault="007A6FA4" w:rsidP="007A6FA4">
      <w:pPr>
        <w:spacing w:after="0"/>
        <w:jc w:val="both"/>
        <w:rPr>
          <w:rFonts w:ascii="Times New Roman" w:hAnsi="Times New Roman"/>
        </w:rPr>
      </w:pPr>
      <w:r w:rsidRPr="00921A88">
        <w:rPr>
          <w:rFonts w:ascii="Times New Roman" w:hAnsi="Times New Roman"/>
        </w:rPr>
        <w:t xml:space="preserve">• Медицинская сестра </w:t>
      </w:r>
      <w:proofErr w:type="spellStart"/>
      <w:r w:rsidRPr="00921A88">
        <w:rPr>
          <w:rFonts w:ascii="Times New Roman" w:hAnsi="Times New Roman"/>
        </w:rPr>
        <w:t>Хайбулаева</w:t>
      </w:r>
      <w:proofErr w:type="spellEnd"/>
      <w:r w:rsidRPr="00921A88">
        <w:rPr>
          <w:rFonts w:ascii="Times New Roman" w:hAnsi="Times New Roman"/>
        </w:rPr>
        <w:t xml:space="preserve"> С.Л. </w:t>
      </w:r>
    </w:p>
    <w:p w14:paraId="3AFD6AC4" w14:textId="77777777" w:rsidR="007A6FA4" w:rsidRPr="00921A88" w:rsidRDefault="007A6FA4" w:rsidP="007A6FA4">
      <w:pPr>
        <w:spacing w:after="0"/>
        <w:jc w:val="both"/>
        <w:rPr>
          <w:rFonts w:ascii="Times New Roman" w:hAnsi="Times New Roman"/>
        </w:rPr>
      </w:pPr>
      <w:r w:rsidRPr="00921A88">
        <w:rPr>
          <w:rFonts w:ascii="Times New Roman" w:hAnsi="Times New Roman"/>
        </w:rPr>
        <w:t xml:space="preserve">• Воспитатель Гамзатова А.Б. </w:t>
      </w:r>
    </w:p>
    <w:p w14:paraId="26F5B5A6" w14:textId="77777777" w:rsidR="007A6FA4" w:rsidRPr="00921A88" w:rsidRDefault="007A6FA4" w:rsidP="007A6FA4">
      <w:pPr>
        <w:spacing w:after="0"/>
        <w:jc w:val="both"/>
        <w:rPr>
          <w:rFonts w:ascii="Times New Roman" w:hAnsi="Times New Roman"/>
        </w:rPr>
      </w:pPr>
      <w:r w:rsidRPr="00921A88">
        <w:rPr>
          <w:rFonts w:ascii="Times New Roman" w:hAnsi="Times New Roman"/>
        </w:rPr>
        <w:t xml:space="preserve">• представитель </w:t>
      </w:r>
      <w:proofErr w:type="spellStart"/>
      <w:proofErr w:type="gramStart"/>
      <w:r w:rsidRPr="00921A88">
        <w:rPr>
          <w:rFonts w:ascii="Times New Roman" w:hAnsi="Times New Roman"/>
        </w:rPr>
        <w:t>родкомитета</w:t>
      </w:r>
      <w:proofErr w:type="spellEnd"/>
      <w:r w:rsidRPr="00921A88">
        <w:rPr>
          <w:rFonts w:ascii="Times New Roman" w:hAnsi="Times New Roman"/>
        </w:rPr>
        <w:t xml:space="preserve">  </w:t>
      </w:r>
      <w:proofErr w:type="spellStart"/>
      <w:r w:rsidRPr="00921A88">
        <w:rPr>
          <w:rFonts w:ascii="Times New Roman" w:hAnsi="Times New Roman"/>
        </w:rPr>
        <w:t>Шамсуева</w:t>
      </w:r>
      <w:proofErr w:type="spellEnd"/>
      <w:proofErr w:type="gramEnd"/>
      <w:r w:rsidRPr="00921A88">
        <w:rPr>
          <w:rFonts w:ascii="Times New Roman" w:hAnsi="Times New Roman"/>
        </w:rPr>
        <w:t xml:space="preserve"> М.А. </w:t>
      </w:r>
    </w:p>
    <w:p w14:paraId="54A38265" w14:textId="1B6C4EF1" w:rsidR="007A6FA4" w:rsidRDefault="007A6FA4" w:rsidP="00FD4CBA">
      <w:pPr>
        <w:pStyle w:val="30"/>
        <w:shd w:val="clear" w:color="auto" w:fill="auto"/>
        <w:tabs>
          <w:tab w:val="left" w:pos="507"/>
        </w:tabs>
        <w:spacing w:before="0" w:after="203" w:line="230" w:lineRule="exact"/>
        <w:rPr>
          <w:sz w:val="24"/>
          <w:szCs w:val="24"/>
        </w:rPr>
      </w:pPr>
    </w:p>
    <w:p w14:paraId="251D4021" w14:textId="6865B161" w:rsidR="007A6FA4" w:rsidRDefault="007A6FA4" w:rsidP="00FD4CBA">
      <w:pPr>
        <w:pStyle w:val="30"/>
        <w:shd w:val="clear" w:color="auto" w:fill="auto"/>
        <w:tabs>
          <w:tab w:val="left" w:pos="507"/>
        </w:tabs>
        <w:spacing w:before="0" w:after="203" w:line="230" w:lineRule="exact"/>
        <w:rPr>
          <w:sz w:val="24"/>
          <w:szCs w:val="24"/>
        </w:rPr>
      </w:pPr>
    </w:p>
    <w:p w14:paraId="2052D060" w14:textId="2410A933" w:rsidR="003C12DA" w:rsidRDefault="003C12DA" w:rsidP="00FD4CBA">
      <w:pPr>
        <w:pStyle w:val="30"/>
        <w:shd w:val="clear" w:color="auto" w:fill="auto"/>
        <w:tabs>
          <w:tab w:val="left" w:pos="507"/>
        </w:tabs>
        <w:spacing w:before="0" w:after="203" w:line="230" w:lineRule="exact"/>
        <w:rPr>
          <w:sz w:val="24"/>
          <w:szCs w:val="24"/>
        </w:rPr>
      </w:pPr>
    </w:p>
    <w:p w14:paraId="2E37D774" w14:textId="28FA4C33" w:rsidR="003C12DA" w:rsidRDefault="003C12DA" w:rsidP="00FD4CBA">
      <w:pPr>
        <w:pStyle w:val="30"/>
        <w:shd w:val="clear" w:color="auto" w:fill="auto"/>
        <w:tabs>
          <w:tab w:val="left" w:pos="507"/>
        </w:tabs>
        <w:spacing w:before="0" w:after="203" w:line="230" w:lineRule="exact"/>
        <w:rPr>
          <w:sz w:val="24"/>
          <w:szCs w:val="24"/>
        </w:rPr>
      </w:pPr>
    </w:p>
    <w:p w14:paraId="2549FCC6" w14:textId="01F36F59" w:rsidR="003C12DA" w:rsidRDefault="003C12DA" w:rsidP="00FD4CBA">
      <w:pPr>
        <w:pStyle w:val="30"/>
        <w:shd w:val="clear" w:color="auto" w:fill="auto"/>
        <w:tabs>
          <w:tab w:val="left" w:pos="507"/>
        </w:tabs>
        <w:spacing w:before="0" w:after="203" w:line="230" w:lineRule="exact"/>
        <w:rPr>
          <w:sz w:val="24"/>
          <w:szCs w:val="24"/>
        </w:rPr>
      </w:pPr>
    </w:p>
    <w:p w14:paraId="730358AF" w14:textId="77777777" w:rsidR="003C12DA" w:rsidRPr="0003087B" w:rsidRDefault="003C12DA" w:rsidP="00FD4CBA">
      <w:pPr>
        <w:pStyle w:val="30"/>
        <w:shd w:val="clear" w:color="auto" w:fill="auto"/>
        <w:tabs>
          <w:tab w:val="left" w:pos="507"/>
        </w:tabs>
        <w:spacing w:before="0" w:after="203" w:line="230" w:lineRule="exact"/>
        <w:rPr>
          <w:sz w:val="24"/>
          <w:szCs w:val="24"/>
        </w:rPr>
      </w:pPr>
    </w:p>
    <w:p w14:paraId="744A82F7" w14:textId="77777777" w:rsidR="00FD4CBA" w:rsidRPr="00416867" w:rsidRDefault="00FD4CBA" w:rsidP="00FD4C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ookmark13"/>
      <w:r w:rsidRPr="00416867">
        <w:rPr>
          <w:rFonts w:ascii="Times New Roman" w:hAnsi="Times New Roman" w:cs="Times New Roman"/>
          <w:sz w:val="24"/>
          <w:szCs w:val="24"/>
        </w:rPr>
        <w:t>ПОКАЗАТЕЛИ</w:t>
      </w:r>
    </w:p>
    <w:p w14:paraId="698F3398" w14:textId="77777777" w:rsidR="00FD4CBA" w:rsidRPr="00416867" w:rsidRDefault="00FD4CBA" w:rsidP="00FD4C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16867">
        <w:rPr>
          <w:rFonts w:ascii="Times New Roman" w:hAnsi="Times New Roman" w:cs="Times New Roman"/>
          <w:sz w:val="24"/>
          <w:szCs w:val="24"/>
        </w:rPr>
        <w:t>ДЕЯТЕЛЬНОСТИ ДОШКОЛЬНОЙ ОБРАЗОВАТЕЛЬНОЙ ОРГАНИЗАЦИИ,</w:t>
      </w:r>
    </w:p>
    <w:p w14:paraId="35BB2BCE" w14:textId="77777777" w:rsidR="00FD4CBA" w:rsidRPr="00416867" w:rsidRDefault="00FD4CBA" w:rsidP="00FD4C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16867">
        <w:rPr>
          <w:rFonts w:ascii="Times New Roman" w:hAnsi="Times New Roman" w:cs="Times New Roman"/>
          <w:sz w:val="24"/>
          <w:szCs w:val="24"/>
        </w:rPr>
        <w:t>ПОДЛЕЖАЩЕЙ САМООБСЛЕДОВАНИЮ</w:t>
      </w:r>
    </w:p>
    <w:p w14:paraId="688C52A7" w14:textId="77777777" w:rsidR="00FD4CBA" w:rsidRPr="00D5405D" w:rsidRDefault="00FD4CBA" w:rsidP="00FD4CB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"/>
        <w:gridCol w:w="6689"/>
        <w:gridCol w:w="1417"/>
      </w:tblGrid>
      <w:tr w:rsidR="00FD4CBA" w:rsidRPr="00925016" w14:paraId="3A36204A" w14:textId="77777777" w:rsidTr="007A6FA4">
        <w:tc>
          <w:tcPr>
            <w:tcW w:w="963" w:type="dxa"/>
          </w:tcPr>
          <w:p w14:paraId="6A4BC22F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89" w:type="dxa"/>
          </w:tcPr>
          <w:p w14:paraId="77656607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</w:tcPr>
          <w:p w14:paraId="08081C66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FD4CBA" w:rsidRPr="00925016" w14:paraId="2CBD9324" w14:textId="77777777" w:rsidTr="007A6FA4">
        <w:tc>
          <w:tcPr>
            <w:tcW w:w="963" w:type="dxa"/>
          </w:tcPr>
          <w:p w14:paraId="4981894E" w14:textId="77777777" w:rsidR="00FD4CBA" w:rsidRPr="00D5405D" w:rsidRDefault="00FD4CBA" w:rsidP="007A6FA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89" w:type="dxa"/>
          </w:tcPr>
          <w:p w14:paraId="097D47B0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7" w:type="dxa"/>
          </w:tcPr>
          <w:p w14:paraId="2633CFF4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BA" w:rsidRPr="00925016" w14:paraId="344D6CAE" w14:textId="77777777" w:rsidTr="007A6FA4">
        <w:tc>
          <w:tcPr>
            <w:tcW w:w="963" w:type="dxa"/>
          </w:tcPr>
          <w:p w14:paraId="7FC29B33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689" w:type="dxa"/>
          </w:tcPr>
          <w:p w14:paraId="67C8EC89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14:paraId="22272B19" w14:textId="1BAD13D6" w:rsidR="00FD4CBA" w:rsidRDefault="003C12D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4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53AD2410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D4CBA" w:rsidRPr="00925016" w14:paraId="4A4E555C" w14:textId="77777777" w:rsidTr="007A6FA4">
        <w:tc>
          <w:tcPr>
            <w:tcW w:w="963" w:type="dxa"/>
          </w:tcPr>
          <w:p w14:paraId="194F1426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689" w:type="dxa"/>
          </w:tcPr>
          <w:p w14:paraId="09C4AD7B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 xml:space="preserve">В режиме полного дня </w:t>
            </w:r>
            <w:proofErr w:type="gramStart"/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417" w:type="dxa"/>
          </w:tcPr>
          <w:p w14:paraId="593FF996" w14:textId="32EC0E01" w:rsidR="00FD4CBA" w:rsidRDefault="003C12D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4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656C849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D4CBA" w:rsidRPr="00925016" w14:paraId="67E85663" w14:textId="77777777" w:rsidTr="007A6FA4">
        <w:tc>
          <w:tcPr>
            <w:tcW w:w="963" w:type="dxa"/>
          </w:tcPr>
          <w:p w14:paraId="3A2D9725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689" w:type="dxa"/>
          </w:tcPr>
          <w:p w14:paraId="020C2F6D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14:paraId="288418EE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6EBD1C01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D4CBA" w:rsidRPr="00925016" w14:paraId="1541E436" w14:textId="77777777" w:rsidTr="007A6FA4">
        <w:tc>
          <w:tcPr>
            <w:tcW w:w="963" w:type="dxa"/>
          </w:tcPr>
          <w:p w14:paraId="5746EFE7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689" w:type="dxa"/>
          </w:tcPr>
          <w:p w14:paraId="576E45E3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417" w:type="dxa"/>
          </w:tcPr>
          <w:p w14:paraId="3C7BEE8E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97B964C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D4CBA" w:rsidRPr="00925016" w14:paraId="4BFAD6E3" w14:textId="77777777" w:rsidTr="007A6FA4">
        <w:tc>
          <w:tcPr>
            <w:tcW w:w="963" w:type="dxa"/>
          </w:tcPr>
          <w:p w14:paraId="1BDCB62C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689" w:type="dxa"/>
          </w:tcPr>
          <w:p w14:paraId="7D45858E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14:paraId="6F21950A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65F9598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D4CBA" w:rsidRPr="00925016" w14:paraId="35E7001F" w14:textId="77777777" w:rsidTr="007A6FA4">
        <w:tc>
          <w:tcPr>
            <w:tcW w:w="963" w:type="dxa"/>
          </w:tcPr>
          <w:p w14:paraId="7112A73E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689" w:type="dxa"/>
          </w:tcPr>
          <w:p w14:paraId="73A6DB20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14:paraId="63314027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376F6CD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D4CBA" w:rsidRPr="00925016" w14:paraId="35B106DE" w14:textId="77777777" w:rsidTr="007A6FA4">
        <w:tc>
          <w:tcPr>
            <w:tcW w:w="963" w:type="dxa"/>
          </w:tcPr>
          <w:p w14:paraId="79FC8398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689" w:type="dxa"/>
          </w:tcPr>
          <w:p w14:paraId="6751525B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14:paraId="35D15BE1" w14:textId="0DA35B49" w:rsidR="00FD4CBA" w:rsidRDefault="003C12D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4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BBE9304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91AD6D9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FD4CBA" w:rsidRPr="00925016" w14:paraId="5E302818" w14:textId="77777777" w:rsidTr="007A6FA4">
        <w:tc>
          <w:tcPr>
            <w:tcW w:w="963" w:type="dxa"/>
          </w:tcPr>
          <w:p w14:paraId="636149CA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689" w:type="dxa"/>
          </w:tcPr>
          <w:p w14:paraId="2658ADBD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14:paraId="330DFFF5" w14:textId="2A610751" w:rsidR="00FD4CBA" w:rsidRDefault="003C12D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4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B211ABE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000BC278" w14:textId="77777777" w:rsidR="00FD4CBA" w:rsidRPr="00582A7F" w:rsidRDefault="00FD4CBA" w:rsidP="007A6FA4">
            <w: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FD4CBA" w:rsidRPr="00925016" w14:paraId="2B23A68F" w14:textId="77777777" w:rsidTr="007A6FA4">
        <w:tc>
          <w:tcPr>
            <w:tcW w:w="963" w:type="dxa"/>
          </w:tcPr>
          <w:p w14:paraId="787F0AE4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6689" w:type="dxa"/>
          </w:tcPr>
          <w:p w14:paraId="3CD1C311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(10,5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417" w:type="dxa"/>
          </w:tcPr>
          <w:p w14:paraId="56352EED" w14:textId="494093D1" w:rsidR="00FD4CBA" w:rsidRDefault="003C12D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4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51562C70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</w:p>
          <w:p w14:paraId="71F3A591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4CBA" w:rsidRPr="00925016" w14:paraId="5F2CC1F2" w14:textId="77777777" w:rsidTr="007A6FA4">
        <w:tc>
          <w:tcPr>
            <w:tcW w:w="963" w:type="dxa"/>
          </w:tcPr>
          <w:p w14:paraId="11B99198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6689" w:type="dxa"/>
          </w:tcPr>
          <w:p w14:paraId="17133F4D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14:paraId="58702099" w14:textId="77777777" w:rsidR="00FD4CBA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человек</w:t>
            </w:r>
          </w:p>
          <w:p w14:paraId="609F6D30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BA" w:rsidRPr="00925016" w14:paraId="5F0C23C9" w14:textId="77777777" w:rsidTr="007A6FA4">
        <w:tc>
          <w:tcPr>
            <w:tcW w:w="963" w:type="dxa"/>
          </w:tcPr>
          <w:p w14:paraId="53195640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6689" w:type="dxa"/>
          </w:tcPr>
          <w:p w14:paraId="0E0EC053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14:paraId="66F4F948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D4CBA" w:rsidRPr="00925016" w14:paraId="591F54E3" w14:textId="77777777" w:rsidTr="007A6FA4">
        <w:tc>
          <w:tcPr>
            <w:tcW w:w="963" w:type="dxa"/>
          </w:tcPr>
          <w:p w14:paraId="6FC5ADAF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689" w:type="dxa"/>
          </w:tcPr>
          <w:p w14:paraId="0DA50059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14:paraId="0E0B0DDB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</w:tr>
      <w:tr w:rsidR="00FD4CBA" w:rsidRPr="00925016" w14:paraId="780C2A96" w14:textId="77777777" w:rsidTr="007A6FA4">
        <w:tc>
          <w:tcPr>
            <w:tcW w:w="963" w:type="dxa"/>
          </w:tcPr>
          <w:p w14:paraId="22086980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6689" w:type="dxa"/>
          </w:tcPr>
          <w:p w14:paraId="37C40F98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14:paraId="7797079E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D4CBA" w:rsidRPr="00925016" w14:paraId="741D924F" w14:textId="77777777" w:rsidTr="007A6FA4">
        <w:tc>
          <w:tcPr>
            <w:tcW w:w="963" w:type="dxa"/>
          </w:tcPr>
          <w:p w14:paraId="05CAB5CE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689" w:type="dxa"/>
          </w:tcPr>
          <w:p w14:paraId="4CAD564F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14:paraId="30D4F090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D4CBA" w:rsidRPr="00925016" w14:paraId="403F313D" w14:textId="77777777" w:rsidTr="007A6FA4">
        <w:tc>
          <w:tcPr>
            <w:tcW w:w="963" w:type="dxa"/>
          </w:tcPr>
          <w:p w14:paraId="2D82E446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689" w:type="dxa"/>
          </w:tcPr>
          <w:p w14:paraId="117C29C6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417" w:type="dxa"/>
          </w:tcPr>
          <w:p w14:paraId="635B4A53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D4CBA" w:rsidRPr="00925016" w14:paraId="1D554EE6" w14:textId="77777777" w:rsidTr="007A6FA4">
        <w:tc>
          <w:tcPr>
            <w:tcW w:w="963" w:type="dxa"/>
          </w:tcPr>
          <w:p w14:paraId="5350B7E4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689" w:type="dxa"/>
          </w:tcPr>
          <w:p w14:paraId="5AAB91A6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14:paraId="02FF75C2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FD4CBA" w:rsidRPr="00925016" w14:paraId="180F5131" w14:textId="77777777" w:rsidTr="007A6FA4">
        <w:tc>
          <w:tcPr>
            <w:tcW w:w="963" w:type="dxa"/>
          </w:tcPr>
          <w:p w14:paraId="6CC0829B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689" w:type="dxa"/>
          </w:tcPr>
          <w:p w14:paraId="305F55DE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14:paraId="546DEC4E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D4CBA" w:rsidRPr="00925016" w14:paraId="4C845FAE" w14:textId="77777777" w:rsidTr="007A6FA4">
        <w:tc>
          <w:tcPr>
            <w:tcW w:w="963" w:type="dxa"/>
          </w:tcPr>
          <w:p w14:paraId="1EAA8B03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6689" w:type="dxa"/>
          </w:tcPr>
          <w:p w14:paraId="0FA3AD23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14:paraId="1535D04A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62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4CBA" w:rsidRPr="00925016" w14:paraId="48D8D315" w14:textId="77777777" w:rsidTr="007A6FA4">
        <w:tc>
          <w:tcPr>
            <w:tcW w:w="963" w:type="dxa"/>
          </w:tcPr>
          <w:p w14:paraId="0D5763EA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6689" w:type="dxa"/>
          </w:tcPr>
          <w:p w14:paraId="6CA0C958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</w:tcPr>
          <w:p w14:paraId="6F591DCA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62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4CBA" w:rsidRPr="00925016" w14:paraId="13321B81" w14:textId="77777777" w:rsidTr="007A6FA4">
        <w:tc>
          <w:tcPr>
            <w:tcW w:w="963" w:type="dxa"/>
          </w:tcPr>
          <w:p w14:paraId="41269A7B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6689" w:type="dxa"/>
          </w:tcPr>
          <w:p w14:paraId="01012FF6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14:paraId="2599AA97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4CBA" w:rsidRPr="00925016" w14:paraId="63F0E0CA" w14:textId="77777777" w:rsidTr="007A6FA4">
        <w:tc>
          <w:tcPr>
            <w:tcW w:w="963" w:type="dxa"/>
          </w:tcPr>
          <w:p w14:paraId="0455EF22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6689" w:type="dxa"/>
          </w:tcPr>
          <w:p w14:paraId="6FC39D37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14:paraId="3E732F78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4CBA" w:rsidRPr="00925016" w14:paraId="2ED0EAAF" w14:textId="77777777" w:rsidTr="007A6FA4">
        <w:tc>
          <w:tcPr>
            <w:tcW w:w="963" w:type="dxa"/>
          </w:tcPr>
          <w:p w14:paraId="2AEC8930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689" w:type="dxa"/>
          </w:tcPr>
          <w:p w14:paraId="4F57CE2E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14:paraId="768D8915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4CBA" w:rsidRPr="00925016" w14:paraId="1A8A5B0F" w14:textId="77777777" w:rsidTr="007A6FA4">
        <w:tc>
          <w:tcPr>
            <w:tcW w:w="963" w:type="dxa"/>
          </w:tcPr>
          <w:p w14:paraId="1FC7FF63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689" w:type="dxa"/>
          </w:tcPr>
          <w:p w14:paraId="569D3B33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7" w:type="dxa"/>
          </w:tcPr>
          <w:p w14:paraId="68F5033E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D4CBA" w:rsidRPr="00925016" w14:paraId="2EF50DB6" w14:textId="77777777" w:rsidTr="007A6FA4">
        <w:tc>
          <w:tcPr>
            <w:tcW w:w="963" w:type="dxa"/>
          </w:tcPr>
          <w:p w14:paraId="48D419C0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689" w:type="dxa"/>
          </w:tcPr>
          <w:p w14:paraId="0BECC9A6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7" w:type="dxa"/>
          </w:tcPr>
          <w:p w14:paraId="16009231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D4CBA" w:rsidRPr="00925016" w14:paraId="68E54664" w14:textId="77777777" w:rsidTr="007A6FA4">
        <w:tc>
          <w:tcPr>
            <w:tcW w:w="963" w:type="dxa"/>
          </w:tcPr>
          <w:p w14:paraId="0A1BC388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689" w:type="dxa"/>
          </w:tcPr>
          <w:p w14:paraId="6628E5A9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14:paraId="49FF7982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</w:tr>
      <w:tr w:rsidR="00FD4CBA" w:rsidRPr="00925016" w14:paraId="22296493" w14:textId="77777777" w:rsidTr="007A6FA4">
        <w:tc>
          <w:tcPr>
            <w:tcW w:w="963" w:type="dxa"/>
          </w:tcPr>
          <w:p w14:paraId="3ECA662F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689" w:type="dxa"/>
          </w:tcPr>
          <w:p w14:paraId="75BEFC93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417" w:type="dxa"/>
          </w:tcPr>
          <w:p w14:paraId="2EAA1BF8" w14:textId="77777777" w:rsidR="00E06FA9" w:rsidRDefault="00E06FA9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4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CBA"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</w:p>
          <w:p w14:paraId="3AEC9BFF" w14:textId="60761FAD" w:rsidR="00FD4CBA" w:rsidRPr="00D5405D" w:rsidRDefault="00E06FA9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D4CBA" w:rsidRPr="00D540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4CBA" w:rsidRPr="00925016" w14:paraId="79DCB696" w14:textId="77777777" w:rsidTr="007A6FA4">
        <w:tc>
          <w:tcPr>
            <w:tcW w:w="963" w:type="dxa"/>
          </w:tcPr>
          <w:p w14:paraId="29041433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689" w:type="dxa"/>
          </w:tcPr>
          <w:p w14:paraId="1C87B63B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417" w:type="dxa"/>
          </w:tcPr>
          <w:p w14:paraId="1D66B6C6" w14:textId="47EA0562" w:rsidR="00FD4CBA" w:rsidRDefault="00E06FA9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8179AFA" w14:textId="77777777" w:rsidR="00E06FA9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</w:p>
          <w:p w14:paraId="087E8C65" w14:textId="7A86FFFE" w:rsidR="00FD4CBA" w:rsidRPr="00D5405D" w:rsidRDefault="00E06FA9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  <w:r w:rsidR="00FD4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4CBA" w:rsidRPr="00925016" w14:paraId="41691D77" w14:textId="77777777" w:rsidTr="007A6FA4">
        <w:tc>
          <w:tcPr>
            <w:tcW w:w="963" w:type="dxa"/>
          </w:tcPr>
          <w:p w14:paraId="235585AA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689" w:type="dxa"/>
          </w:tcPr>
          <w:p w14:paraId="22F59743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14:paraId="42B8AA46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4CBA" w:rsidRPr="00925016" w14:paraId="069EAF91" w14:textId="77777777" w:rsidTr="007A6FA4">
        <w:tc>
          <w:tcPr>
            <w:tcW w:w="963" w:type="dxa"/>
          </w:tcPr>
          <w:p w14:paraId="789C367E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689" w:type="dxa"/>
          </w:tcPr>
          <w:p w14:paraId="1BE37EEE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14:paraId="09B0D1A4" w14:textId="77777777" w:rsidR="00E06FA9" w:rsidRDefault="00E06FA9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4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CBA"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</w:p>
          <w:p w14:paraId="01892D62" w14:textId="5A3EAA8F" w:rsidR="00FD4CBA" w:rsidRPr="00D5405D" w:rsidRDefault="00E06FA9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  <w:r w:rsidR="00FD4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4CBA" w:rsidRPr="00925016" w14:paraId="177FAE00" w14:textId="77777777" w:rsidTr="007A6FA4">
        <w:tc>
          <w:tcPr>
            <w:tcW w:w="963" w:type="dxa"/>
          </w:tcPr>
          <w:p w14:paraId="10C2128A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689" w:type="dxa"/>
          </w:tcPr>
          <w:p w14:paraId="004DF456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14:paraId="49A3444A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4CBA" w:rsidRPr="00925016" w14:paraId="43F5E4A3" w14:textId="77777777" w:rsidTr="007A6FA4">
        <w:tc>
          <w:tcPr>
            <w:tcW w:w="963" w:type="dxa"/>
          </w:tcPr>
          <w:p w14:paraId="1842E548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689" w:type="dxa"/>
          </w:tcPr>
          <w:p w14:paraId="5962C63C" w14:textId="77777777" w:rsidR="00FD4CBA" w:rsidRPr="00D5405D" w:rsidRDefault="00FD4CBA" w:rsidP="007A6F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14:paraId="3D5BC5C9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</w:p>
          <w:p w14:paraId="04BF8FA2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4CBA" w:rsidRPr="00925016" w14:paraId="6C3F3637" w14:textId="77777777" w:rsidTr="007A6FA4">
        <w:tc>
          <w:tcPr>
            <w:tcW w:w="963" w:type="dxa"/>
          </w:tcPr>
          <w:p w14:paraId="4B511030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689" w:type="dxa"/>
          </w:tcPr>
          <w:p w14:paraId="7FE6EC82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417" w:type="dxa"/>
          </w:tcPr>
          <w:p w14:paraId="590C26B8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42364579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7140AA0" w14:textId="77777777" w:rsidR="00FD4CBA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%60</w:t>
            </w:r>
          </w:p>
          <w:p w14:paraId="16E86389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BA" w:rsidRPr="00925016" w14:paraId="0A16AD95" w14:textId="77777777" w:rsidTr="007A6FA4">
        <w:tc>
          <w:tcPr>
            <w:tcW w:w="963" w:type="dxa"/>
          </w:tcPr>
          <w:p w14:paraId="500FC5B4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689" w:type="dxa"/>
          </w:tcPr>
          <w:p w14:paraId="08206F9F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14:paraId="5F66E972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BA" w:rsidRPr="00925016" w14:paraId="7365D97B" w14:textId="77777777" w:rsidTr="007A6FA4">
        <w:tc>
          <w:tcPr>
            <w:tcW w:w="963" w:type="dxa"/>
          </w:tcPr>
          <w:p w14:paraId="230DE793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6689" w:type="dxa"/>
          </w:tcPr>
          <w:p w14:paraId="6779BFF3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417" w:type="dxa"/>
          </w:tcPr>
          <w:p w14:paraId="44C5CD68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4CBA" w:rsidRPr="00925016" w14:paraId="679540F8" w14:textId="77777777" w:rsidTr="007A6FA4">
        <w:tc>
          <w:tcPr>
            <w:tcW w:w="963" w:type="dxa"/>
          </w:tcPr>
          <w:p w14:paraId="2555478F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6689" w:type="dxa"/>
          </w:tcPr>
          <w:p w14:paraId="53A706CD" w14:textId="77777777" w:rsidR="00FD4CBA" w:rsidRPr="00D5405D" w:rsidRDefault="00FD4CBA" w:rsidP="007A6F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14:paraId="49BCB5BF" w14:textId="77777777" w:rsidR="00FD4CBA" w:rsidRPr="00D5405D" w:rsidRDefault="00FD4CBA" w:rsidP="007A6F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05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bookmarkEnd w:id="11"/>
    <w:p w14:paraId="1C4A035B" w14:textId="5C2AC07E" w:rsidR="00794152" w:rsidRPr="003C12DA" w:rsidRDefault="008F283C" w:rsidP="00794152">
      <w:pPr>
        <w:tabs>
          <w:tab w:val="left" w:pos="118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F283C"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0" distR="0" wp14:anchorId="6F2787AC" wp14:editId="5A8CD2E2">
            <wp:extent cx="6381750" cy="9505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81750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17970" w14:textId="70423FC4" w:rsidR="008F513D" w:rsidRPr="006E235C" w:rsidRDefault="008F513D" w:rsidP="000319C9">
      <w:pPr>
        <w:tabs>
          <w:tab w:val="left" w:pos="5865"/>
        </w:tabs>
        <w:rPr>
          <w:rFonts w:ascii="Times New Roman" w:eastAsia="Times New Roman" w:hAnsi="Times New Roman"/>
          <w:sz w:val="24"/>
          <w:szCs w:val="24"/>
        </w:rPr>
      </w:pPr>
    </w:p>
    <w:p w14:paraId="466C9F52" w14:textId="5C3334EA" w:rsidR="00A6178A" w:rsidRPr="006E235C" w:rsidRDefault="00A6178A" w:rsidP="008F513D">
      <w:pPr>
        <w:tabs>
          <w:tab w:val="left" w:pos="7365"/>
        </w:tabs>
        <w:rPr>
          <w:rFonts w:ascii="Times New Roman" w:eastAsia="Times New Roman" w:hAnsi="Times New Roman"/>
          <w:sz w:val="24"/>
          <w:szCs w:val="24"/>
        </w:rPr>
      </w:pPr>
    </w:p>
    <w:sectPr w:rsidR="00A6178A" w:rsidRPr="006E235C" w:rsidSect="00921A88">
      <w:pgSz w:w="11906" w:h="16838"/>
      <w:pgMar w:top="0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FD134" w14:textId="77777777" w:rsidR="001F2124" w:rsidRDefault="001F2124" w:rsidP="00FD4CBA">
      <w:pPr>
        <w:spacing w:after="0" w:line="240" w:lineRule="auto"/>
      </w:pPr>
      <w:r>
        <w:separator/>
      </w:r>
    </w:p>
  </w:endnote>
  <w:endnote w:type="continuationSeparator" w:id="0">
    <w:p w14:paraId="1BEF0732" w14:textId="77777777" w:rsidR="001F2124" w:rsidRDefault="001F2124" w:rsidP="00FD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899EE" w14:textId="77777777" w:rsidR="001F2124" w:rsidRDefault="001F2124" w:rsidP="00FD4CBA">
      <w:pPr>
        <w:spacing w:after="0" w:line="240" w:lineRule="auto"/>
      </w:pPr>
      <w:r>
        <w:separator/>
      </w:r>
    </w:p>
  </w:footnote>
  <w:footnote w:type="continuationSeparator" w:id="0">
    <w:p w14:paraId="79C0E5B9" w14:textId="77777777" w:rsidR="001F2124" w:rsidRDefault="001F2124" w:rsidP="00FD4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B103" w14:textId="1D05BBAE" w:rsidR="00E06FA9" w:rsidRDefault="00E06FA9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F9A4E3E" wp14:editId="03BDA23D">
              <wp:simplePos x="0" y="0"/>
              <wp:positionH relativeFrom="page">
                <wp:posOffset>1343025</wp:posOffset>
              </wp:positionH>
              <wp:positionV relativeFrom="page">
                <wp:posOffset>346075</wp:posOffset>
              </wp:positionV>
              <wp:extent cx="4789170" cy="16764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91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70B11" w14:textId="77777777" w:rsidR="00E06FA9" w:rsidRDefault="00E06FA9">
                          <w:pPr>
                            <w:spacing w:line="240" w:lineRule="auto"/>
                          </w:pPr>
                          <w:r>
                            <w:rPr>
                              <w:rStyle w:val="ab"/>
                              <w:rFonts w:eastAsiaTheme="minorEastAsia"/>
                              <w:b w:val="0"/>
                              <w:bCs w:val="0"/>
                            </w:rPr>
                            <w:t>Введение, организационно-правовое обеспечение деятельности МКДОУ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9A4E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05.75pt;margin-top:27.25pt;width:377.1pt;height:13.2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GT5gEAALQDAAAOAAAAZHJzL2Uyb0RvYy54bWysU8Fu2zAMvQ/YPwi6L46LwumMOEXXIsOA&#10;bivQ7gNkWbaFWaJAKbGzrx8lx1m33YZdBJqknh4fn7e3kxnYUaHXYCuer9acKSuh0bar+LeX/bsb&#10;znwQthEDWFXxk/L8dvf2zXZ0pbqCHoZGISMQ68vRVbwPwZVZ5mWvjPArcMpSsQU0ItAndlmDYiR0&#10;M2RX63WRjYCNQ5DKe8o+zEW+S/htq2T42rZeBTZUnLiFdGI663hmu60oOxSu1/JMQ/wDCyO0pUcv&#10;UA8iCHZA/ReU0RLBQxtWEkwGbaulSjPQNPn6j2mee+FUmoXE8e4ik/9/sPLL8QmZbipecGaFoRW9&#10;qCmwDzCxIqozOl9S07OjtjBRmracJvXuEeR3zyzc98J26g4Rxl6Jhtjl8Wb26uqM4yNIPX6Ghp4R&#10;hwAJaGrRROlIDEbotKXTZTORiqTk9ebmfb6hkqRaXmyK67S6TJTLbYc+fFRgWAwqjrT5hC6Ojz5E&#10;NqJcWuJjFvZ6GNL2B/tbghpjJrGPhGfqYaqnsxo1NCeaA2E2E5mfgh7wB2cjGanilpzO2fDJkhLR&#10;c0uAS1AvgbCSLlY8cDaH92H25sGh7nrCXbS+I7X2Og0SZZ05nFmSNdJ8ZxtH773+Tl2/frbdTwAA&#10;AP//AwBQSwMEFAAGAAgAAAAhAJnN80rdAAAACQEAAA8AAABkcnMvZG93bnJldi54bWxMj8FOwzAM&#10;hu9IvENkJG4s7US3rtSd0CQu3BgIiVvWeE1F41RJ1rVvTzjBybL86ff31/vZDmIiH3rHCPkqA0Hc&#10;Ot1zh/Dx/vJQgghRsVaDY0JYKMC+ub2pVaXdld9oOsZOpBAOlUIwMY6VlKE1ZFVYuZE43c7OWxXT&#10;6jupvbqmcDvIdZZtpFU9pw9GjXQw1H4fLxZhO386GgMd6Os8td70Szm8Loj3d/PzE4hIc/yD4Vc/&#10;qUOTnE7uwjqIAWGd50VCEYrHNBOw2xRbECeEMtuBbGr5v0HzAwAA//8DAFBLAQItABQABgAIAAAA&#10;IQC2gziS/gAAAOEBAAATAAAAAAAAAAAAAAAAAAAAAABbQ29udGVudF9UeXBlc10ueG1sUEsBAi0A&#10;FAAGAAgAAAAhADj9If/WAAAAlAEAAAsAAAAAAAAAAAAAAAAALwEAAF9yZWxzLy5yZWxzUEsBAi0A&#10;FAAGAAgAAAAhAOEGIZPmAQAAtAMAAA4AAAAAAAAAAAAAAAAALgIAAGRycy9lMm9Eb2MueG1sUEsB&#10;Ai0AFAAGAAgAAAAhAJnN80rdAAAACQEAAA8AAAAAAAAAAAAAAAAAQAQAAGRycy9kb3ducmV2Lnht&#10;bFBLBQYAAAAABAAEAPMAAABKBQAAAAA=&#10;" filled="f" stroked="f">
              <v:textbox style="mso-fit-shape-to-text:t" inset="0,0,0,0">
                <w:txbxContent>
                  <w:p w14:paraId="34670B11" w14:textId="77777777" w:rsidR="00E06FA9" w:rsidRDefault="00E06FA9">
                    <w:pPr>
                      <w:spacing w:line="240" w:lineRule="auto"/>
                    </w:pPr>
                    <w:r>
                      <w:rPr>
                        <w:rStyle w:val="ab"/>
                        <w:rFonts w:eastAsiaTheme="minorEastAsia"/>
                        <w:b w:val="0"/>
                        <w:bCs w:val="0"/>
                      </w:rPr>
                      <w:t>Введение, организационно-правовое обеспечение деятельности МКДОУ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8570" w14:textId="1253E750" w:rsidR="00E06FA9" w:rsidRDefault="00E06FA9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DB85A25" wp14:editId="4B8D99D9">
              <wp:simplePos x="0" y="0"/>
              <wp:positionH relativeFrom="page">
                <wp:posOffset>2132330</wp:posOffset>
              </wp:positionH>
              <wp:positionV relativeFrom="page">
                <wp:posOffset>346075</wp:posOffset>
              </wp:positionV>
              <wp:extent cx="36830" cy="2946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30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8903B" w14:textId="77777777" w:rsidR="00E06FA9" w:rsidRDefault="00E06FA9">
                          <w:pPr>
                            <w:spacing w:line="240" w:lineRule="auto"/>
                          </w:pPr>
                          <w:r>
                            <w:rPr>
                              <w:rStyle w:val="ab"/>
                              <w:rFonts w:eastAsiaTheme="minorEastAsia"/>
                              <w:b w:val="0"/>
                              <w:bCs w:val="0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85A2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67.9pt;margin-top:27.25pt;width:2.9pt;height:23.2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V/5wEAALkDAAAOAAAAZHJzL2Uyb0RvYy54bWysU9tu2zAMfR+wfxD0vjhJ26Az4hRdiwwD&#10;ugvQ7gNoWY6F2aJAKbGzrx8lx2m3vRV9ESiKOjrnkFrfDF0rDpq8QVvIxWwuhbYKK2N3hfz5tP1w&#10;LYUPYCto0epCHrWXN5v379a9y/USG2wrTYJBrM97V8gmBJdnmVeN7sDP0GnLhzVSB4G3tMsqgp7R&#10;uzZbzuerrEeqHKHS3nP2fjyUm4Rf11qF73XtdRBtIZlbSCultYxrtllDviNwjVEnGvAKFh0Yy4+e&#10;oe4hgNiT+Q+qM4rQYx1mCrsM69oonTSwmsX8HzWPDTidtLA53p1t8m8Hq74dfpAwVSGvpLDQcYue&#10;9BDEJxzEVXSndz7nokfHZWHgNHc5KfXuAdUvLyzeNWB3+pYI+0ZDxewW8Wb24uqI4yNI2X/Fip+B&#10;fcAENNTURevYDMHo3KXjuTORiuLkxer6gg8Unyw/Xq4uU+MyyKe7jnz4rLETMSgkcd8TNhwefIhc&#10;IJ9K4lMWt6ZtU+9b+1eCC2MmcY90R+JhKIdkUhIWdZVYHVkM4ThR/AM4aJB+S9HzNBXS8rhL0X6x&#10;bEccvCmgKSinAKzii4UMUozhXRgHdO/I7BrGnQy/Zcu2Jul55nAiy/ORZJ5mOQ7gy32qev5xmz8A&#10;AAD//wMAUEsDBBQABgAIAAAAIQCzlhfK3gAAAAoBAAAPAAAAZHJzL2Rvd25yZXYueG1sTI/LTsMw&#10;EEX3SPyDNUjsqF3S9BHiVKgSG3YUhMTOjadxhB+R7abJ3zOsYDm6R/eeqfeTs2zEmPrgJSwXAhj6&#10;NujedxI+3l8etsBSVl4rGzxKmDHBvrm9qVWlw9W/4XjMHaMSnyolweQ8VJyn1qBTaREG9JSdQ3Qq&#10;0xk7rqO6Urmz/FGINXeq97Rg1IAHg+338eIkbKbPgEPCA36dxzaaft7a11nK+7vp+QlYxin/wfCr&#10;T+rQkNMpXLxOzEooipLUs4RyVQIjoFgt18BORAqxA97U/P8LzQ8AAAD//wMAUEsBAi0AFAAGAAgA&#10;AAAhALaDOJL+AAAA4QEAABMAAAAAAAAAAAAAAAAAAAAAAFtDb250ZW50X1R5cGVzXS54bWxQSwEC&#10;LQAUAAYACAAAACEAOP0h/9YAAACUAQAACwAAAAAAAAAAAAAAAAAvAQAAX3JlbHMvLnJlbHNQSwEC&#10;LQAUAAYACAAAACEASzIlf+cBAAC5AwAADgAAAAAAAAAAAAAAAAAuAgAAZHJzL2Uyb0RvYy54bWxQ&#10;SwECLQAUAAYACAAAACEAs5YXyt4AAAAKAQAADwAAAAAAAAAAAAAAAABBBAAAZHJzL2Rvd25yZXYu&#10;eG1sUEsFBgAAAAAEAAQA8wAAAEwFAAAAAA==&#10;" filled="f" stroked="f">
              <v:textbox style="mso-fit-shape-to-text:t" inset="0,0,0,0">
                <w:txbxContent>
                  <w:p w14:paraId="26D8903B" w14:textId="77777777" w:rsidR="00E06FA9" w:rsidRDefault="00E06FA9">
                    <w:pPr>
                      <w:spacing w:line="240" w:lineRule="auto"/>
                    </w:pPr>
                    <w:r>
                      <w:rPr>
                        <w:rStyle w:val="ab"/>
                        <w:rFonts w:eastAsiaTheme="minorEastAsia"/>
                        <w:b w:val="0"/>
                        <w:bCs w:val="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4ED0"/>
    <w:multiLevelType w:val="multilevel"/>
    <w:tmpl w:val="B21430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66F7C"/>
    <w:multiLevelType w:val="multilevel"/>
    <w:tmpl w:val="6A6C09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115C3"/>
    <w:multiLevelType w:val="hybridMultilevel"/>
    <w:tmpl w:val="24AC2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C66C6"/>
    <w:multiLevelType w:val="multilevel"/>
    <w:tmpl w:val="069E32C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5E428E"/>
    <w:multiLevelType w:val="hybridMultilevel"/>
    <w:tmpl w:val="D2A22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F125D"/>
    <w:multiLevelType w:val="multilevel"/>
    <w:tmpl w:val="39B427C8"/>
    <w:lvl w:ilvl="0">
      <w:start w:val="30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ED4991"/>
    <w:multiLevelType w:val="multilevel"/>
    <w:tmpl w:val="0C22C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2345E4"/>
    <w:multiLevelType w:val="multilevel"/>
    <w:tmpl w:val="111CE2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D7"/>
    <w:rsid w:val="000103D5"/>
    <w:rsid w:val="000319C9"/>
    <w:rsid w:val="00047D3C"/>
    <w:rsid w:val="00070B4F"/>
    <w:rsid w:val="00075F6E"/>
    <w:rsid w:val="000911FC"/>
    <w:rsid w:val="000C1174"/>
    <w:rsid w:val="000D7CBA"/>
    <w:rsid w:val="00147A46"/>
    <w:rsid w:val="00186482"/>
    <w:rsid w:val="0019527A"/>
    <w:rsid w:val="001953ED"/>
    <w:rsid w:val="001A308B"/>
    <w:rsid w:val="001E134F"/>
    <w:rsid w:val="001E4D53"/>
    <w:rsid w:val="001F2124"/>
    <w:rsid w:val="00212261"/>
    <w:rsid w:val="002273B4"/>
    <w:rsid w:val="002300A4"/>
    <w:rsid w:val="00241267"/>
    <w:rsid w:val="00267AAF"/>
    <w:rsid w:val="0029743A"/>
    <w:rsid w:val="002D41D7"/>
    <w:rsid w:val="002E1A48"/>
    <w:rsid w:val="002F44DF"/>
    <w:rsid w:val="003314DD"/>
    <w:rsid w:val="00360712"/>
    <w:rsid w:val="00383770"/>
    <w:rsid w:val="003B2AD8"/>
    <w:rsid w:val="003C12DA"/>
    <w:rsid w:val="003C68E2"/>
    <w:rsid w:val="003D0E81"/>
    <w:rsid w:val="003D401C"/>
    <w:rsid w:val="003E3BFA"/>
    <w:rsid w:val="00400A0C"/>
    <w:rsid w:val="00405036"/>
    <w:rsid w:val="00411BFF"/>
    <w:rsid w:val="00416867"/>
    <w:rsid w:val="00435DEC"/>
    <w:rsid w:val="00452662"/>
    <w:rsid w:val="00453E64"/>
    <w:rsid w:val="004A7849"/>
    <w:rsid w:val="004B5842"/>
    <w:rsid w:val="00527720"/>
    <w:rsid w:val="00535F72"/>
    <w:rsid w:val="00547103"/>
    <w:rsid w:val="00552D73"/>
    <w:rsid w:val="00556A1F"/>
    <w:rsid w:val="00573211"/>
    <w:rsid w:val="00574066"/>
    <w:rsid w:val="0059291D"/>
    <w:rsid w:val="005931B5"/>
    <w:rsid w:val="00596EA1"/>
    <w:rsid w:val="005F6BB9"/>
    <w:rsid w:val="00631DD6"/>
    <w:rsid w:val="00634817"/>
    <w:rsid w:val="00634F55"/>
    <w:rsid w:val="0067093B"/>
    <w:rsid w:val="00672CE0"/>
    <w:rsid w:val="006859E7"/>
    <w:rsid w:val="006B420A"/>
    <w:rsid w:val="006B78EC"/>
    <w:rsid w:val="006D299E"/>
    <w:rsid w:val="006D4507"/>
    <w:rsid w:val="006E235C"/>
    <w:rsid w:val="006F1C59"/>
    <w:rsid w:val="00702EAA"/>
    <w:rsid w:val="00713084"/>
    <w:rsid w:val="00717E09"/>
    <w:rsid w:val="0076310F"/>
    <w:rsid w:val="00794152"/>
    <w:rsid w:val="007A6FA4"/>
    <w:rsid w:val="007B1FD8"/>
    <w:rsid w:val="007C3D2F"/>
    <w:rsid w:val="007C4464"/>
    <w:rsid w:val="007D3A94"/>
    <w:rsid w:val="007D63DF"/>
    <w:rsid w:val="00812F3C"/>
    <w:rsid w:val="00833671"/>
    <w:rsid w:val="00835A7B"/>
    <w:rsid w:val="008600E3"/>
    <w:rsid w:val="008611E8"/>
    <w:rsid w:val="008765B8"/>
    <w:rsid w:val="008964E1"/>
    <w:rsid w:val="00897690"/>
    <w:rsid w:val="008A3092"/>
    <w:rsid w:val="008A5B01"/>
    <w:rsid w:val="008C0658"/>
    <w:rsid w:val="008C1032"/>
    <w:rsid w:val="008E6064"/>
    <w:rsid w:val="008F0B24"/>
    <w:rsid w:val="008F283C"/>
    <w:rsid w:val="008F444E"/>
    <w:rsid w:val="008F4A30"/>
    <w:rsid w:val="008F513D"/>
    <w:rsid w:val="0090293C"/>
    <w:rsid w:val="00920120"/>
    <w:rsid w:val="00920427"/>
    <w:rsid w:val="00921A88"/>
    <w:rsid w:val="00923087"/>
    <w:rsid w:val="00931E97"/>
    <w:rsid w:val="00934EC2"/>
    <w:rsid w:val="00941BCA"/>
    <w:rsid w:val="0094270C"/>
    <w:rsid w:val="00976443"/>
    <w:rsid w:val="009861B3"/>
    <w:rsid w:val="009970B9"/>
    <w:rsid w:val="009C4BA1"/>
    <w:rsid w:val="009D0F3E"/>
    <w:rsid w:val="009E3C69"/>
    <w:rsid w:val="00A064DE"/>
    <w:rsid w:val="00A127B7"/>
    <w:rsid w:val="00A17C9C"/>
    <w:rsid w:val="00A47D6A"/>
    <w:rsid w:val="00A6178A"/>
    <w:rsid w:val="00A677AC"/>
    <w:rsid w:val="00AE7415"/>
    <w:rsid w:val="00B23429"/>
    <w:rsid w:val="00B45ED6"/>
    <w:rsid w:val="00B7409C"/>
    <w:rsid w:val="00B86403"/>
    <w:rsid w:val="00BB455F"/>
    <w:rsid w:val="00BC20CF"/>
    <w:rsid w:val="00BD4708"/>
    <w:rsid w:val="00BE5E7F"/>
    <w:rsid w:val="00C23275"/>
    <w:rsid w:val="00C34E93"/>
    <w:rsid w:val="00C36E4B"/>
    <w:rsid w:val="00C41393"/>
    <w:rsid w:val="00C41EC1"/>
    <w:rsid w:val="00C44C09"/>
    <w:rsid w:val="00C55A5C"/>
    <w:rsid w:val="00C6123D"/>
    <w:rsid w:val="00C64D02"/>
    <w:rsid w:val="00C65A69"/>
    <w:rsid w:val="00C676A4"/>
    <w:rsid w:val="00C8265C"/>
    <w:rsid w:val="00C974C4"/>
    <w:rsid w:val="00CC5BB6"/>
    <w:rsid w:val="00CF4CD3"/>
    <w:rsid w:val="00D1020E"/>
    <w:rsid w:val="00D143E6"/>
    <w:rsid w:val="00D2785A"/>
    <w:rsid w:val="00D3296D"/>
    <w:rsid w:val="00D37C4A"/>
    <w:rsid w:val="00D45F6E"/>
    <w:rsid w:val="00D74EC5"/>
    <w:rsid w:val="00D820A4"/>
    <w:rsid w:val="00DB6BA4"/>
    <w:rsid w:val="00DE14C3"/>
    <w:rsid w:val="00DE37D3"/>
    <w:rsid w:val="00E06FA9"/>
    <w:rsid w:val="00E20E93"/>
    <w:rsid w:val="00E7438F"/>
    <w:rsid w:val="00EE3E49"/>
    <w:rsid w:val="00EE4D01"/>
    <w:rsid w:val="00EF50AC"/>
    <w:rsid w:val="00F02706"/>
    <w:rsid w:val="00F10A2F"/>
    <w:rsid w:val="00F16641"/>
    <w:rsid w:val="00F51224"/>
    <w:rsid w:val="00F51C07"/>
    <w:rsid w:val="00FA3614"/>
    <w:rsid w:val="00FC35A1"/>
    <w:rsid w:val="00FD4CBA"/>
    <w:rsid w:val="00FF2AAF"/>
    <w:rsid w:val="00FF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91595"/>
  <w15:docId w15:val="{8D3D0934-B597-4A08-9C7E-8B491E52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1D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E23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-mailboxuserinfoemailinner">
    <w:name w:val="w-mailbox__userinfo__email_inner"/>
    <w:basedOn w:val="a0"/>
    <w:rsid w:val="002D41D7"/>
  </w:style>
  <w:style w:type="paragraph" w:styleId="a3">
    <w:name w:val="Balloon Text"/>
    <w:basedOn w:val="a"/>
    <w:link w:val="a4"/>
    <w:uiPriority w:val="99"/>
    <w:semiHidden/>
    <w:unhideWhenUsed/>
    <w:rsid w:val="002D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1D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C23275"/>
    <w:rPr>
      <w:color w:val="0000FF" w:themeColor="hyperlink"/>
      <w:u w:val="single"/>
    </w:rPr>
  </w:style>
  <w:style w:type="paragraph" w:styleId="a6">
    <w:name w:val="No Spacing"/>
    <w:uiPriority w:val="1"/>
    <w:qFormat/>
    <w:rsid w:val="00D2785A"/>
    <w:pPr>
      <w:spacing w:after="0" w:line="240" w:lineRule="auto"/>
    </w:pPr>
  </w:style>
  <w:style w:type="character" w:styleId="a7">
    <w:name w:val="Strong"/>
    <w:basedOn w:val="a0"/>
    <w:uiPriority w:val="22"/>
    <w:qFormat/>
    <w:rsid w:val="00411BF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E23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6E235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customStyle="1" w:styleId="a9">
    <w:name w:val="Основной текст_"/>
    <w:basedOn w:val="a0"/>
    <w:link w:val="5"/>
    <w:rsid w:val="00FD4CB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a">
    <w:name w:val="Колонтитул_"/>
    <w:basedOn w:val="a0"/>
    <w:rsid w:val="00FD4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b">
    <w:name w:val="Колонтитул"/>
    <w:basedOn w:val="aa"/>
    <w:rsid w:val="00FD4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c">
    <w:name w:val="Основной текст + Полужирный"/>
    <w:basedOn w:val="a9"/>
    <w:rsid w:val="00FD4CB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">
    <w:name w:val="Заголовок №1_"/>
    <w:basedOn w:val="a0"/>
    <w:link w:val="12"/>
    <w:rsid w:val="00FD4C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d">
    <w:name w:val="Основной текст + Курсив"/>
    <w:basedOn w:val="a9"/>
    <w:rsid w:val="00FD4CB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3">
    <w:name w:val="Основной текст1"/>
    <w:basedOn w:val="a9"/>
    <w:rsid w:val="00FD4CB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">
    <w:name w:val="Основной текст2"/>
    <w:basedOn w:val="a9"/>
    <w:rsid w:val="00FD4CB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20">
    <w:name w:val="Основной текст (2)_"/>
    <w:basedOn w:val="a0"/>
    <w:rsid w:val="00FD4C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0"/>
    <w:rsid w:val="00FD4C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2">
    <w:name w:val="Основной текст (2) + Не курсив"/>
    <w:basedOn w:val="20"/>
    <w:rsid w:val="00FD4C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FD4C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9"/>
    <w:rsid w:val="00FD4CBA"/>
    <w:pPr>
      <w:widowControl w:val="0"/>
      <w:shd w:val="clear" w:color="auto" w:fill="FFFFFF"/>
      <w:spacing w:after="0" w:line="274" w:lineRule="exact"/>
      <w:ind w:hanging="48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2">
    <w:name w:val="Заголовок №1"/>
    <w:basedOn w:val="a"/>
    <w:link w:val="11"/>
    <w:rsid w:val="00FD4CBA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FD4CBA"/>
    <w:pPr>
      <w:widowControl w:val="0"/>
      <w:shd w:val="clear" w:color="auto" w:fill="FFFFFF"/>
      <w:spacing w:before="2160" w:after="0" w:line="0" w:lineRule="atLeast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customStyle="1" w:styleId="ConsPlusNormal">
    <w:name w:val="ConsPlusNormal"/>
    <w:rsid w:val="00FD4C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4C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D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4CBA"/>
    <w:rPr>
      <w:rFonts w:eastAsiaTheme="minorEastAsia"/>
      <w:lang w:eastAsia="ru-RU"/>
    </w:rPr>
  </w:style>
  <w:style w:type="paragraph" w:styleId="af0">
    <w:name w:val="header"/>
    <w:basedOn w:val="a"/>
    <w:link w:val="af1"/>
    <w:uiPriority w:val="99"/>
    <w:unhideWhenUsed/>
    <w:rsid w:val="00FD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D4CBA"/>
    <w:rPr>
      <w:rFonts w:eastAsiaTheme="minorEastAsia"/>
      <w:lang w:eastAsia="ru-RU"/>
    </w:rPr>
  </w:style>
  <w:style w:type="table" w:styleId="af2">
    <w:name w:val="Table Grid"/>
    <w:basedOn w:val="a1"/>
    <w:uiPriority w:val="59"/>
    <w:rsid w:val="00EE4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3D0E8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D0E8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D0E81"/>
    <w:rPr>
      <w:rFonts w:eastAsiaTheme="minorEastAsia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D0E8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D0E81"/>
    <w:rPr>
      <w:rFonts w:eastAsiaTheme="minorEastAsia"/>
      <w:b/>
      <w:bCs/>
      <w:sz w:val="20"/>
      <w:szCs w:val="20"/>
      <w:lang w:eastAsia="ru-RU"/>
    </w:rPr>
  </w:style>
  <w:style w:type="table" w:styleId="af8">
    <w:name w:val="Grid Table Light"/>
    <w:basedOn w:val="a1"/>
    <w:uiPriority w:val="40"/>
    <w:rsid w:val="009764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uburtuna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uburtunay@mail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F3CD9-BD80-44A1-9BE8-369739FF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4641</Words>
  <Characters>26457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2021-04-29T12:11:00Z</cp:lastPrinted>
  <dcterms:created xsi:type="dcterms:W3CDTF">2021-04-27T12:21:00Z</dcterms:created>
  <dcterms:modified xsi:type="dcterms:W3CDTF">2021-04-29T12:23:00Z</dcterms:modified>
</cp:coreProperties>
</file>