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FA" w:rsidRPr="003C30DA" w:rsidRDefault="003C30DA">
      <w:pPr>
        <w:rPr>
          <w:b/>
        </w:rPr>
      </w:pPr>
      <w:r>
        <w:t xml:space="preserve">   </w:t>
      </w:r>
      <w:r w:rsidRPr="003C30DA">
        <w:rPr>
          <w:b/>
        </w:rPr>
        <w:t xml:space="preserve">                                                                                                      Утверждено:  руководитель МКДОУ</w:t>
      </w:r>
    </w:p>
    <w:p w:rsidR="003C30DA" w:rsidRPr="00076F0C" w:rsidRDefault="003C30DA">
      <w:pPr>
        <w:rPr>
          <w:b/>
        </w:rPr>
      </w:pPr>
      <w:r w:rsidRPr="00076F0C">
        <w:rPr>
          <w:b/>
        </w:rPr>
        <w:t xml:space="preserve">                                                                                                             </w:t>
      </w:r>
      <w:r w:rsidR="00343172" w:rsidRPr="00076F0C">
        <w:rPr>
          <w:b/>
        </w:rPr>
        <w:t xml:space="preserve">            </w:t>
      </w:r>
      <w:r w:rsidRPr="00076F0C">
        <w:rPr>
          <w:b/>
        </w:rPr>
        <w:t xml:space="preserve">   _________/Азизова С. Р./</w:t>
      </w:r>
    </w:p>
    <w:p w:rsidR="003C30DA" w:rsidRPr="00076F0C" w:rsidRDefault="003C30DA">
      <w:pPr>
        <w:rPr>
          <w:b/>
        </w:rPr>
      </w:pPr>
      <w:r w:rsidRPr="00076F0C">
        <w:rPr>
          <w:b/>
        </w:rPr>
        <w:t xml:space="preserve">                   </w:t>
      </w:r>
      <w:r w:rsidR="0002607F">
        <w:rPr>
          <w:b/>
        </w:rPr>
        <w:t xml:space="preserve">     </w:t>
      </w:r>
      <w:r w:rsidR="00AB65C6">
        <w:rPr>
          <w:b/>
        </w:rPr>
        <w:t xml:space="preserve">   Учебный  план   на  2017-2018</w:t>
      </w:r>
      <w:r w:rsidRPr="00076F0C">
        <w:rPr>
          <w:b/>
        </w:rPr>
        <w:t xml:space="preserve"> учебный год</w:t>
      </w:r>
    </w:p>
    <w:p w:rsidR="003C30DA" w:rsidRPr="00076F0C" w:rsidRDefault="003C30DA">
      <w:r w:rsidRPr="00076F0C">
        <w:rPr>
          <w:b/>
        </w:rPr>
        <w:t>Муниципального  дошкольного  образовательного  учреждения  имени</w:t>
      </w:r>
      <w:r w:rsidR="00343172" w:rsidRPr="00076F0C">
        <w:rPr>
          <w:b/>
        </w:rPr>
        <w:t xml:space="preserve">  </w:t>
      </w:r>
      <w:r w:rsidRPr="00076F0C">
        <w:rPr>
          <w:b/>
        </w:rPr>
        <w:t xml:space="preserve"> </w:t>
      </w:r>
      <w:proofErr w:type="spellStart"/>
      <w:r w:rsidRPr="00076F0C">
        <w:rPr>
          <w:b/>
        </w:rPr>
        <w:t>Гаджи</w:t>
      </w:r>
      <w:proofErr w:type="spellEnd"/>
      <w:r w:rsidRPr="00076F0C">
        <w:rPr>
          <w:b/>
        </w:rPr>
        <w:t xml:space="preserve">  </w:t>
      </w:r>
      <w:proofErr w:type="spellStart"/>
      <w:r w:rsidRPr="00076F0C">
        <w:rPr>
          <w:b/>
        </w:rPr>
        <w:t>Махачева</w:t>
      </w:r>
      <w:proofErr w:type="spellEnd"/>
      <w:r w:rsidRPr="00076F0C">
        <w:t>.</w:t>
      </w:r>
    </w:p>
    <w:tbl>
      <w:tblPr>
        <w:tblStyle w:val="a3"/>
        <w:tblW w:w="0" w:type="auto"/>
        <w:tblLook w:val="04A0"/>
      </w:tblPr>
      <w:tblGrid>
        <w:gridCol w:w="2085"/>
        <w:gridCol w:w="1561"/>
        <w:gridCol w:w="1554"/>
        <w:gridCol w:w="1554"/>
        <w:gridCol w:w="1499"/>
        <w:gridCol w:w="27"/>
      </w:tblGrid>
      <w:tr w:rsidR="008426C6" w:rsidRPr="00076F0C" w:rsidTr="00343172">
        <w:tc>
          <w:tcPr>
            <w:tcW w:w="2085" w:type="dxa"/>
          </w:tcPr>
          <w:p w:rsidR="008426C6" w:rsidRPr="00076F0C" w:rsidRDefault="008426C6">
            <w:pPr>
              <w:rPr>
                <w:b/>
              </w:rPr>
            </w:pPr>
            <w:r w:rsidRPr="00076F0C">
              <w:rPr>
                <w:b/>
              </w:rPr>
              <w:t xml:space="preserve">Образовательные </w:t>
            </w:r>
          </w:p>
          <w:p w:rsidR="008426C6" w:rsidRPr="00076F0C" w:rsidRDefault="008426C6">
            <w:pPr>
              <w:rPr>
                <w:b/>
              </w:rPr>
            </w:pPr>
            <w:r w:rsidRPr="00076F0C">
              <w:rPr>
                <w:b/>
              </w:rPr>
              <w:t>области</w:t>
            </w:r>
          </w:p>
        </w:tc>
        <w:tc>
          <w:tcPr>
            <w:tcW w:w="6195" w:type="dxa"/>
            <w:gridSpan w:val="5"/>
            <w:tcBorders>
              <w:bottom w:val="nil"/>
              <w:right w:val="single" w:sz="4" w:space="0" w:color="auto"/>
            </w:tcBorders>
          </w:tcPr>
          <w:p w:rsidR="008426C6" w:rsidRPr="00076F0C" w:rsidRDefault="008426C6">
            <w:pPr>
              <w:rPr>
                <w:b/>
              </w:rPr>
            </w:pPr>
            <w:r w:rsidRPr="00076F0C">
              <w:rPr>
                <w:b/>
              </w:rPr>
              <w:t>Количество  часов в неделю  по группам</w:t>
            </w:r>
          </w:p>
        </w:tc>
      </w:tr>
      <w:tr w:rsidR="008426C6" w:rsidRPr="00076F0C" w:rsidTr="00343172">
        <w:trPr>
          <w:gridAfter w:val="1"/>
          <w:wAfter w:w="27" w:type="dxa"/>
        </w:trPr>
        <w:tc>
          <w:tcPr>
            <w:tcW w:w="2085" w:type="dxa"/>
          </w:tcPr>
          <w:p w:rsidR="008426C6" w:rsidRPr="00076F0C" w:rsidRDefault="008426C6">
            <w:pPr>
              <w:rPr>
                <w:b/>
              </w:rPr>
            </w:pPr>
          </w:p>
        </w:tc>
        <w:tc>
          <w:tcPr>
            <w:tcW w:w="1561" w:type="dxa"/>
          </w:tcPr>
          <w:p w:rsidR="008426C6" w:rsidRPr="00076F0C" w:rsidRDefault="008426C6">
            <w:pPr>
              <w:rPr>
                <w:b/>
              </w:rPr>
            </w:pPr>
            <w:r w:rsidRPr="00076F0C">
              <w:rPr>
                <w:b/>
              </w:rPr>
              <w:t xml:space="preserve">Вторая  </w:t>
            </w:r>
          </w:p>
          <w:p w:rsidR="008426C6" w:rsidRPr="00076F0C" w:rsidRDefault="008426C6">
            <w:pPr>
              <w:rPr>
                <w:b/>
              </w:rPr>
            </w:pPr>
            <w:r w:rsidRPr="00076F0C">
              <w:rPr>
                <w:b/>
              </w:rPr>
              <w:t xml:space="preserve">Младшая </w:t>
            </w:r>
          </w:p>
          <w:p w:rsidR="008426C6" w:rsidRPr="00076F0C" w:rsidRDefault="008426C6">
            <w:pPr>
              <w:rPr>
                <w:b/>
              </w:rPr>
            </w:pPr>
            <w:r w:rsidRPr="00076F0C">
              <w:rPr>
                <w:b/>
              </w:rPr>
              <w:t>группа</w:t>
            </w:r>
          </w:p>
        </w:tc>
        <w:tc>
          <w:tcPr>
            <w:tcW w:w="1554" w:type="dxa"/>
          </w:tcPr>
          <w:p w:rsidR="008426C6" w:rsidRPr="00076F0C" w:rsidRDefault="008426C6">
            <w:pPr>
              <w:rPr>
                <w:b/>
              </w:rPr>
            </w:pPr>
            <w:r w:rsidRPr="00076F0C">
              <w:rPr>
                <w:b/>
              </w:rPr>
              <w:t>Средняя</w:t>
            </w:r>
          </w:p>
          <w:p w:rsidR="008426C6" w:rsidRPr="00076F0C" w:rsidRDefault="008426C6">
            <w:pPr>
              <w:rPr>
                <w:b/>
              </w:rPr>
            </w:pPr>
            <w:r w:rsidRPr="00076F0C">
              <w:rPr>
                <w:b/>
              </w:rPr>
              <w:t>группа</w:t>
            </w:r>
          </w:p>
        </w:tc>
        <w:tc>
          <w:tcPr>
            <w:tcW w:w="1554" w:type="dxa"/>
          </w:tcPr>
          <w:p w:rsidR="008426C6" w:rsidRPr="00076F0C" w:rsidRDefault="008426C6">
            <w:pPr>
              <w:rPr>
                <w:b/>
              </w:rPr>
            </w:pPr>
            <w:r w:rsidRPr="00076F0C">
              <w:rPr>
                <w:b/>
              </w:rPr>
              <w:t xml:space="preserve">Старшая  </w:t>
            </w:r>
          </w:p>
          <w:p w:rsidR="008426C6" w:rsidRPr="00076F0C" w:rsidRDefault="008426C6">
            <w:pPr>
              <w:rPr>
                <w:b/>
              </w:rPr>
            </w:pPr>
            <w:r w:rsidRPr="00076F0C">
              <w:rPr>
                <w:b/>
              </w:rPr>
              <w:t>группа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Pr="00076F0C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6754" w:type="dxa"/>
            <w:gridSpan w:val="4"/>
          </w:tcPr>
          <w:p w:rsidR="008426C6" w:rsidRPr="00343172" w:rsidRDefault="008426C6">
            <w:pPr>
              <w:rPr>
                <w:b/>
              </w:rPr>
            </w:pPr>
            <w:r w:rsidRPr="00343172">
              <w:rPr>
                <w:b/>
              </w:rPr>
              <w:t>1.физическое  развитие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8426C6"/>
        </w:tc>
        <w:tc>
          <w:tcPr>
            <w:tcW w:w="1561" w:type="dxa"/>
          </w:tcPr>
          <w:p w:rsidR="008426C6" w:rsidRPr="00343172" w:rsidRDefault="008426C6">
            <w:pPr>
              <w:rPr>
                <w:b/>
              </w:rPr>
            </w:pPr>
            <w:r w:rsidRPr="00343172">
              <w:rPr>
                <w:b/>
              </w:rPr>
              <w:t>3</w:t>
            </w:r>
          </w:p>
        </w:tc>
        <w:tc>
          <w:tcPr>
            <w:tcW w:w="1554" w:type="dxa"/>
          </w:tcPr>
          <w:p w:rsidR="008426C6" w:rsidRPr="00343172" w:rsidRDefault="008426C6">
            <w:pPr>
              <w:rPr>
                <w:b/>
              </w:rPr>
            </w:pPr>
            <w:r w:rsidRPr="00343172">
              <w:rPr>
                <w:b/>
              </w:rPr>
              <w:t>3</w:t>
            </w:r>
          </w:p>
        </w:tc>
        <w:tc>
          <w:tcPr>
            <w:tcW w:w="1554" w:type="dxa"/>
          </w:tcPr>
          <w:p w:rsidR="008426C6" w:rsidRPr="00343172" w:rsidRDefault="008426C6">
            <w:pPr>
              <w:rPr>
                <w:b/>
              </w:rPr>
            </w:pPr>
            <w:r w:rsidRPr="00343172">
              <w:rPr>
                <w:b/>
              </w:rPr>
              <w:t>3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8426C6"/>
        </w:tc>
        <w:tc>
          <w:tcPr>
            <w:tcW w:w="1561" w:type="dxa"/>
          </w:tcPr>
          <w:p w:rsidR="008426C6" w:rsidRDefault="008426C6"/>
        </w:tc>
        <w:tc>
          <w:tcPr>
            <w:tcW w:w="1554" w:type="dxa"/>
          </w:tcPr>
          <w:p w:rsidR="008426C6" w:rsidRDefault="008426C6"/>
        </w:tc>
        <w:tc>
          <w:tcPr>
            <w:tcW w:w="1554" w:type="dxa"/>
          </w:tcPr>
          <w:p w:rsidR="008426C6" w:rsidRDefault="008426C6"/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6754" w:type="dxa"/>
            <w:gridSpan w:val="4"/>
          </w:tcPr>
          <w:p w:rsidR="008426C6" w:rsidRPr="00343172" w:rsidRDefault="008426C6">
            <w:pPr>
              <w:rPr>
                <w:b/>
              </w:rPr>
            </w:pPr>
            <w:r w:rsidRPr="00343172">
              <w:rPr>
                <w:b/>
              </w:rPr>
              <w:t>2.познавательное  развитие.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8426C6">
            <w:r>
              <w:t>РЭМП</w:t>
            </w:r>
          </w:p>
        </w:tc>
        <w:tc>
          <w:tcPr>
            <w:tcW w:w="1561" w:type="dxa"/>
          </w:tcPr>
          <w:p w:rsidR="008426C6" w:rsidRPr="00343172" w:rsidRDefault="008426C6">
            <w:pPr>
              <w:rPr>
                <w:b/>
              </w:rPr>
            </w:pPr>
            <w:r w:rsidRPr="00343172">
              <w:rPr>
                <w:b/>
              </w:rPr>
              <w:t>1</w:t>
            </w:r>
          </w:p>
        </w:tc>
        <w:tc>
          <w:tcPr>
            <w:tcW w:w="1554" w:type="dxa"/>
          </w:tcPr>
          <w:p w:rsidR="008426C6" w:rsidRPr="00343172" w:rsidRDefault="008426C6">
            <w:pPr>
              <w:rPr>
                <w:b/>
              </w:rPr>
            </w:pPr>
            <w:r w:rsidRPr="00343172">
              <w:rPr>
                <w:b/>
              </w:rPr>
              <w:t>1</w:t>
            </w:r>
          </w:p>
        </w:tc>
        <w:tc>
          <w:tcPr>
            <w:tcW w:w="1554" w:type="dxa"/>
          </w:tcPr>
          <w:p w:rsidR="008426C6" w:rsidRPr="00343172" w:rsidRDefault="008426C6">
            <w:pPr>
              <w:rPr>
                <w:b/>
              </w:rPr>
            </w:pPr>
            <w:r w:rsidRPr="00343172">
              <w:rPr>
                <w:b/>
              </w:rPr>
              <w:t>1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8426C6">
            <w:r>
              <w:t>Формирование целостной картины  мира,  расширение кругозора</w:t>
            </w:r>
          </w:p>
        </w:tc>
        <w:tc>
          <w:tcPr>
            <w:tcW w:w="1561" w:type="dxa"/>
          </w:tcPr>
          <w:p w:rsidR="008426C6" w:rsidRPr="00343172" w:rsidRDefault="008426C6">
            <w:pPr>
              <w:rPr>
                <w:b/>
              </w:rPr>
            </w:pPr>
            <w:r w:rsidRPr="00343172">
              <w:rPr>
                <w:b/>
              </w:rPr>
              <w:t>1</w:t>
            </w:r>
          </w:p>
        </w:tc>
        <w:tc>
          <w:tcPr>
            <w:tcW w:w="1554" w:type="dxa"/>
          </w:tcPr>
          <w:p w:rsidR="008426C6" w:rsidRPr="00343172" w:rsidRDefault="008426C6">
            <w:pPr>
              <w:rPr>
                <w:b/>
              </w:rPr>
            </w:pPr>
            <w:r w:rsidRPr="00343172">
              <w:rPr>
                <w:b/>
              </w:rPr>
              <w:t>0,75</w:t>
            </w:r>
          </w:p>
        </w:tc>
        <w:tc>
          <w:tcPr>
            <w:tcW w:w="1554" w:type="dxa"/>
          </w:tcPr>
          <w:p w:rsidR="008426C6" w:rsidRPr="00343172" w:rsidRDefault="008426C6">
            <w:pPr>
              <w:rPr>
                <w:b/>
              </w:rPr>
            </w:pPr>
            <w:r w:rsidRPr="00343172">
              <w:rPr>
                <w:b/>
              </w:rPr>
              <w:t>0,75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8426C6">
            <w:r>
              <w:t>Природное  окружение</w:t>
            </w:r>
          </w:p>
        </w:tc>
        <w:tc>
          <w:tcPr>
            <w:tcW w:w="1561" w:type="dxa"/>
          </w:tcPr>
          <w:p w:rsidR="008426C6" w:rsidRDefault="008426C6"/>
        </w:tc>
        <w:tc>
          <w:tcPr>
            <w:tcW w:w="1554" w:type="dxa"/>
          </w:tcPr>
          <w:p w:rsidR="008426C6" w:rsidRPr="00343172" w:rsidRDefault="008426C6">
            <w:pPr>
              <w:rPr>
                <w:b/>
              </w:rPr>
            </w:pPr>
            <w:r w:rsidRPr="00343172">
              <w:rPr>
                <w:b/>
              </w:rPr>
              <w:t>0,25</w:t>
            </w:r>
          </w:p>
        </w:tc>
        <w:tc>
          <w:tcPr>
            <w:tcW w:w="1554" w:type="dxa"/>
          </w:tcPr>
          <w:p w:rsidR="008426C6" w:rsidRPr="00343172" w:rsidRDefault="008426C6">
            <w:pPr>
              <w:rPr>
                <w:b/>
              </w:rPr>
            </w:pPr>
            <w:r w:rsidRPr="00343172">
              <w:rPr>
                <w:b/>
              </w:rPr>
              <w:t>1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8426C6">
            <w:r>
              <w:t>конструирование</w:t>
            </w:r>
          </w:p>
        </w:tc>
        <w:tc>
          <w:tcPr>
            <w:tcW w:w="1561" w:type="dxa"/>
          </w:tcPr>
          <w:p w:rsidR="008426C6" w:rsidRDefault="008426C6">
            <w:r>
              <w:t>В режимных моментах</w:t>
            </w:r>
          </w:p>
        </w:tc>
        <w:tc>
          <w:tcPr>
            <w:tcW w:w="1554" w:type="dxa"/>
          </w:tcPr>
          <w:p w:rsidR="008426C6" w:rsidRDefault="008426C6">
            <w:r>
              <w:t>В режимных моментах</w:t>
            </w:r>
          </w:p>
        </w:tc>
        <w:tc>
          <w:tcPr>
            <w:tcW w:w="1554" w:type="dxa"/>
          </w:tcPr>
          <w:p w:rsidR="008426C6" w:rsidRDefault="008426C6">
            <w:r>
              <w:t>В режимных моментах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B26E77" w:rsidTr="00343172">
        <w:trPr>
          <w:gridAfter w:val="1"/>
          <w:wAfter w:w="27" w:type="dxa"/>
        </w:trPr>
        <w:tc>
          <w:tcPr>
            <w:tcW w:w="6754" w:type="dxa"/>
            <w:gridSpan w:val="4"/>
          </w:tcPr>
          <w:p w:rsidR="00B26E77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3. Речевое  развитие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B26E77" w:rsidRDefault="00B26E77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B26E77">
            <w:r>
              <w:t>Развитие речи</w:t>
            </w:r>
          </w:p>
        </w:tc>
        <w:tc>
          <w:tcPr>
            <w:tcW w:w="1561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0,5</w:t>
            </w:r>
          </w:p>
        </w:tc>
        <w:tc>
          <w:tcPr>
            <w:tcW w:w="1554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0,5</w:t>
            </w:r>
          </w:p>
        </w:tc>
        <w:tc>
          <w:tcPr>
            <w:tcW w:w="1554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1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B26E77">
            <w:r>
              <w:t>Чтение художественной литературы</w:t>
            </w:r>
          </w:p>
        </w:tc>
        <w:tc>
          <w:tcPr>
            <w:tcW w:w="1561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0,5</w:t>
            </w:r>
          </w:p>
        </w:tc>
        <w:tc>
          <w:tcPr>
            <w:tcW w:w="1554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0,5</w:t>
            </w:r>
          </w:p>
        </w:tc>
        <w:tc>
          <w:tcPr>
            <w:tcW w:w="1554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1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B26E77" w:rsidTr="00343172">
        <w:trPr>
          <w:gridAfter w:val="1"/>
          <w:wAfter w:w="27" w:type="dxa"/>
        </w:trPr>
        <w:tc>
          <w:tcPr>
            <w:tcW w:w="6754" w:type="dxa"/>
            <w:gridSpan w:val="4"/>
          </w:tcPr>
          <w:p w:rsidR="00B26E77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4. Художественно  - эстетическое  развитие.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B26E77" w:rsidRDefault="00B26E77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B26E77">
            <w:r>
              <w:t>рисование</w:t>
            </w:r>
          </w:p>
        </w:tc>
        <w:tc>
          <w:tcPr>
            <w:tcW w:w="1561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1</w:t>
            </w:r>
          </w:p>
        </w:tc>
        <w:tc>
          <w:tcPr>
            <w:tcW w:w="1554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1</w:t>
            </w:r>
          </w:p>
        </w:tc>
        <w:tc>
          <w:tcPr>
            <w:tcW w:w="1554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2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B26E77">
            <w:r>
              <w:t>лепка</w:t>
            </w:r>
          </w:p>
        </w:tc>
        <w:tc>
          <w:tcPr>
            <w:tcW w:w="1561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0,5</w:t>
            </w:r>
          </w:p>
        </w:tc>
        <w:tc>
          <w:tcPr>
            <w:tcW w:w="1554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0,5</w:t>
            </w:r>
          </w:p>
        </w:tc>
        <w:tc>
          <w:tcPr>
            <w:tcW w:w="1554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0,5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B26E77">
            <w:r>
              <w:t>аппликация</w:t>
            </w:r>
          </w:p>
        </w:tc>
        <w:tc>
          <w:tcPr>
            <w:tcW w:w="1561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0,5</w:t>
            </w:r>
          </w:p>
        </w:tc>
        <w:tc>
          <w:tcPr>
            <w:tcW w:w="1554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0,5</w:t>
            </w:r>
          </w:p>
        </w:tc>
        <w:tc>
          <w:tcPr>
            <w:tcW w:w="1554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0,5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B26E77">
            <w:r>
              <w:t>музыка</w:t>
            </w:r>
          </w:p>
        </w:tc>
        <w:tc>
          <w:tcPr>
            <w:tcW w:w="1561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2</w:t>
            </w:r>
          </w:p>
        </w:tc>
        <w:tc>
          <w:tcPr>
            <w:tcW w:w="1554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2</w:t>
            </w:r>
          </w:p>
        </w:tc>
        <w:tc>
          <w:tcPr>
            <w:tcW w:w="1554" w:type="dxa"/>
          </w:tcPr>
          <w:p w:rsidR="008426C6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2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B26E77" w:rsidTr="00343172">
        <w:trPr>
          <w:gridAfter w:val="1"/>
          <w:wAfter w:w="27" w:type="dxa"/>
        </w:trPr>
        <w:tc>
          <w:tcPr>
            <w:tcW w:w="6754" w:type="dxa"/>
            <w:gridSpan w:val="4"/>
          </w:tcPr>
          <w:p w:rsidR="00B26E77" w:rsidRPr="00343172" w:rsidRDefault="00B26E77">
            <w:pPr>
              <w:rPr>
                <w:b/>
              </w:rPr>
            </w:pPr>
            <w:r w:rsidRPr="00343172">
              <w:rPr>
                <w:b/>
              </w:rPr>
              <w:t>5. Социально –</w:t>
            </w:r>
            <w:r w:rsidR="00343172">
              <w:rPr>
                <w:b/>
              </w:rPr>
              <w:t xml:space="preserve">  </w:t>
            </w:r>
            <w:r w:rsidRPr="00343172">
              <w:rPr>
                <w:b/>
              </w:rPr>
              <w:t>коммуникативное  развитие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B26E77" w:rsidRDefault="00B26E77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B26E77">
            <w:r>
              <w:t>социализация</w:t>
            </w:r>
          </w:p>
        </w:tc>
        <w:tc>
          <w:tcPr>
            <w:tcW w:w="1561" w:type="dxa"/>
          </w:tcPr>
          <w:p w:rsidR="008426C6" w:rsidRDefault="008426C6"/>
        </w:tc>
        <w:tc>
          <w:tcPr>
            <w:tcW w:w="1554" w:type="dxa"/>
          </w:tcPr>
          <w:p w:rsidR="008426C6" w:rsidRDefault="008426C6"/>
        </w:tc>
        <w:tc>
          <w:tcPr>
            <w:tcW w:w="1554" w:type="dxa"/>
          </w:tcPr>
          <w:p w:rsidR="008426C6" w:rsidRDefault="008426C6"/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B26E77">
            <w:r>
              <w:t>Игровая деятельность</w:t>
            </w:r>
          </w:p>
        </w:tc>
        <w:tc>
          <w:tcPr>
            <w:tcW w:w="1561" w:type="dxa"/>
          </w:tcPr>
          <w:p w:rsidR="008426C6" w:rsidRDefault="00343172">
            <w:r>
              <w:t>В режимных моментах</w:t>
            </w:r>
          </w:p>
        </w:tc>
        <w:tc>
          <w:tcPr>
            <w:tcW w:w="1554" w:type="dxa"/>
          </w:tcPr>
          <w:p w:rsidR="008426C6" w:rsidRDefault="00343172">
            <w:r>
              <w:t>В режимных моментах</w:t>
            </w:r>
          </w:p>
        </w:tc>
        <w:tc>
          <w:tcPr>
            <w:tcW w:w="1554" w:type="dxa"/>
          </w:tcPr>
          <w:p w:rsidR="008426C6" w:rsidRDefault="00343172">
            <w:r>
              <w:t>В режимных моментах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B26E77">
            <w:r>
              <w:t>Ручной труд</w:t>
            </w:r>
          </w:p>
        </w:tc>
        <w:tc>
          <w:tcPr>
            <w:tcW w:w="1561" w:type="dxa"/>
          </w:tcPr>
          <w:p w:rsidR="008426C6" w:rsidRDefault="00343172">
            <w:r>
              <w:t>-</w:t>
            </w:r>
          </w:p>
        </w:tc>
        <w:tc>
          <w:tcPr>
            <w:tcW w:w="1554" w:type="dxa"/>
          </w:tcPr>
          <w:p w:rsidR="008426C6" w:rsidRDefault="00343172">
            <w:r>
              <w:t>-</w:t>
            </w:r>
          </w:p>
        </w:tc>
        <w:tc>
          <w:tcPr>
            <w:tcW w:w="1554" w:type="dxa"/>
          </w:tcPr>
          <w:p w:rsidR="008426C6" w:rsidRDefault="00343172">
            <w:r>
              <w:t>В режимных моментах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B26E77">
            <w:r>
              <w:t>труд</w:t>
            </w:r>
          </w:p>
        </w:tc>
        <w:tc>
          <w:tcPr>
            <w:tcW w:w="1561" w:type="dxa"/>
          </w:tcPr>
          <w:p w:rsidR="008426C6" w:rsidRDefault="00343172">
            <w:r>
              <w:t>В режимных моментах</w:t>
            </w:r>
          </w:p>
        </w:tc>
        <w:tc>
          <w:tcPr>
            <w:tcW w:w="1554" w:type="dxa"/>
          </w:tcPr>
          <w:p w:rsidR="008426C6" w:rsidRDefault="00343172">
            <w:r>
              <w:t>В режимных моментах</w:t>
            </w:r>
          </w:p>
        </w:tc>
        <w:tc>
          <w:tcPr>
            <w:tcW w:w="1554" w:type="dxa"/>
          </w:tcPr>
          <w:p w:rsidR="008426C6" w:rsidRDefault="00343172">
            <w:r>
              <w:t>В режимных  моментах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Default="00343172">
            <w:r>
              <w:t>Основы безопасности жизнедеятельности</w:t>
            </w:r>
          </w:p>
        </w:tc>
        <w:tc>
          <w:tcPr>
            <w:tcW w:w="1561" w:type="dxa"/>
          </w:tcPr>
          <w:p w:rsidR="008426C6" w:rsidRDefault="00343172">
            <w:r>
              <w:t>В режимных  моментах</w:t>
            </w:r>
          </w:p>
        </w:tc>
        <w:tc>
          <w:tcPr>
            <w:tcW w:w="1554" w:type="dxa"/>
          </w:tcPr>
          <w:p w:rsidR="008426C6" w:rsidRDefault="00343172">
            <w:r>
              <w:t>В режимных моментах</w:t>
            </w:r>
          </w:p>
        </w:tc>
        <w:tc>
          <w:tcPr>
            <w:tcW w:w="1554" w:type="dxa"/>
          </w:tcPr>
          <w:p w:rsidR="008426C6" w:rsidRDefault="00343172">
            <w:r>
              <w:t>0,25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  <w:tr w:rsidR="008426C6" w:rsidTr="00343172">
        <w:trPr>
          <w:gridAfter w:val="1"/>
          <w:wAfter w:w="27" w:type="dxa"/>
        </w:trPr>
        <w:tc>
          <w:tcPr>
            <w:tcW w:w="2085" w:type="dxa"/>
          </w:tcPr>
          <w:p w:rsidR="008426C6" w:rsidRPr="00343172" w:rsidRDefault="00343172">
            <w:pPr>
              <w:rPr>
                <w:b/>
              </w:rPr>
            </w:pPr>
            <w:r w:rsidRPr="00343172">
              <w:rPr>
                <w:b/>
              </w:rPr>
              <w:t>Итого:</w:t>
            </w:r>
          </w:p>
        </w:tc>
        <w:tc>
          <w:tcPr>
            <w:tcW w:w="1561" w:type="dxa"/>
          </w:tcPr>
          <w:p w:rsidR="008426C6" w:rsidRPr="00343172" w:rsidRDefault="00343172">
            <w:pPr>
              <w:rPr>
                <w:b/>
              </w:rPr>
            </w:pPr>
            <w:r w:rsidRPr="00343172">
              <w:rPr>
                <w:b/>
              </w:rPr>
              <w:t>10</w:t>
            </w:r>
          </w:p>
        </w:tc>
        <w:tc>
          <w:tcPr>
            <w:tcW w:w="1554" w:type="dxa"/>
          </w:tcPr>
          <w:p w:rsidR="008426C6" w:rsidRPr="00343172" w:rsidRDefault="00343172">
            <w:pPr>
              <w:rPr>
                <w:b/>
              </w:rPr>
            </w:pPr>
            <w:r w:rsidRPr="00343172">
              <w:rPr>
                <w:b/>
              </w:rPr>
              <w:t>10</w:t>
            </w:r>
          </w:p>
        </w:tc>
        <w:tc>
          <w:tcPr>
            <w:tcW w:w="1554" w:type="dxa"/>
          </w:tcPr>
          <w:p w:rsidR="008426C6" w:rsidRPr="00343172" w:rsidRDefault="00343172">
            <w:pPr>
              <w:rPr>
                <w:b/>
              </w:rPr>
            </w:pPr>
            <w:r w:rsidRPr="00343172">
              <w:rPr>
                <w:b/>
              </w:rPr>
              <w:t>13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8426C6" w:rsidRDefault="008426C6"/>
        </w:tc>
      </w:tr>
    </w:tbl>
    <w:p w:rsidR="003C30DA" w:rsidRDefault="003C30DA"/>
    <w:p w:rsidR="00D0234B" w:rsidRDefault="00D0234B"/>
    <w:p w:rsidR="00D0234B" w:rsidRDefault="00D0234B"/>
    <w:p w:rsidR="00D0234B" w:rsidRDefault="00D0234B"/>
    <w:p w:rsidR="00076F0C" w:rsidRPr="00D0234B" w:rsidRDefault="00076F0C">
      <w:pPr>
        <w:rPr>
          <w:b/>
        </w:rPr>
      </w:pPr>
      <w:r w:rsidRPr="00D0234B">
        <w:rPr>
          <w:b/>
        </w:rPr>
        <w:lastRenderedPageBreak/>
        <w:t>Пояснительная  з</w:t>
      </w:r>
      <w:r w:rsidR="0002607F">
        <w:rPr>
          <w:b/>
        </w:rPr>
        <w:t>аписк</w:t>
      </w:r>
      <w:r w:rsidR="00AB65C6">
        <w:rPr>
          <w:b/>
        </w:rPr>
        <w:t>а  к  учебному  плану  2017-2018</w:t>
      </w:r>
      <w:r w:rsidRPr="00D0234B">
        <w:rPr>
          <w:b/>
        </w:rPr>
        <w:t xml:space="preserve">  учебного года.</w:t>
      </w:r>
    </w:p>
    <w:p w:rsidR="00076F0C" w:rsidRPr="00D0234B" w:rsidRDefault="00076F0C">
      <w:pPr>
        <w:rPr>
          <w:b/>
        </w:rPr>
      </w:pPr>
      <w:r w:rsidRPr="00D0234B">
        <w:rPr>
          <w:b/>
        </w:rPr>
        <w:t xml:space="preserve">  Нормативн0-правовая база  для  составления  учебного  плана:</w:t>
      </w:r>
    </w:p>
    <w:p w:rsidR="00E746A0" w:rsidRPr="00D0234B" w:rsidRDefault="00E746A0" w:rsidP="00E746A0">
      <w:pPr>
        <w:pStyle w:val="a4"/>
        <w:numPr>
          <w:ilvl w:val="0"/>
          <w:numId w:val="1"/>
        </w:numPr>
        <w:rPr>
          <w:b/>
        </w:rPr>
      </w:pPr>
      <w:r w:rsidRPr="00D0234B">
        <w:rPr>
          <w:b/>
        </w:rPr>
        <w:t>Федеральный  закон  РФ  от  29 декабря 2012 г. № 273-ФЗ «</w:t>
      </w:r>
      <w:r w:rsidR="00B16638" w:rsidRPr="00D0234B">
        <w:rPr>
          <w:b/>
        </w:rPr>
        <w:t>Об  образовании  в РФ»</w:t>
      </w:r>
    </w:p>
    <w:p w:rsidR="00B16638" w:rsidRPr="00D0234B" w:rsidRDefault="00B16638" w:rsidP="00E746A0">
      <w:pPr>
        <w:pStyle w:val="a4"/>
        <w:numPr>
          <w:ilvl w:val="0"/>
          <w:numId w:val="1"/>
        </w:numPr>
        <w:rPr>
          <w:b/>
        </w:rPr>
      </w:pPr>
      <w:r w:rsidRPr="00D0234B">
        <w:rPr>
          <w:b/>
        </w:rPr>
        <w:t xml:space="preserve">Приказ  </w:t>
      </w:r>
      <w:proofErr w:type="spellStart"/>
      <w:r w:rsidRPr="00D0234B">
        <w:rPr>
          <w:b/>
        </w:rPr>
        <w:t>Минобрнауки</w:t>
      </w:r>
      <w:proofErr w:type="spellEnd"/>
      <w:r w:rsidRPr="00D0234B">
        <w:rPr>
          <w:b/>
        </w:rPr>
        <w:t xml:space="preserve">  России  от  17.10.2013 №1155  «Об  утверждении  федерального  государственного  образовательного  стандарта  дошкольного  образования»</w:t>
      </w:r>
    </w:p>
    <w:p w:rsidR="00B16638" w:rsidRPr="00D0234B" w:rsidRDefault="00B16638" w:rsidP="00E746A0">
      <w:pPr>
        <w:pStyle w:val="a4"/>
        <w:numPr>
          <w:ilvl w:val="0"/>
          <w:numId w:val="1"/>
        </w:numPr>
        <w:rPr>
          <w:b/>
        </w:rPr>
      </w:pPr>
      <w:r w:rsidRPr="00D0234B">
        <w:rPr>
          <w:b/>
        </w:rPr>
        <w:t xml:space="preserve">Приказ  </w:t>
      </w:r>
      <w:proofErr w:type="spellStart"/>
      <w:r w:rsidRPr="00D0234B">
        <w:rPr>
          <w:b/>
        </w:rPr>
        <w:t>Минобрнауки</w:t>
      </w:r>
      <w:proofErr w:type="spellEnd"/>
      <w:r w:rsidRPr="00D0234B">
        <w:rPr>
          <w:b/>
        </w:rPr>
        <w:t xml:space="preserve">  РФ  от 30 августа 2013 г.  №1014  «Об  утверждении  Порядка  организации  и  </w:t>
      </w:r>
      <w:r w:rsidR="00142DF4" w:rsidRPr="00D0234B">
        <w:rPr>
          <w:b/>
        </w:rPr>
        <w:t xml:space="preserve">осуществления  образовательной  деятельности  по  основным  общеобразовательным    программам  </w:t>
      </w:r>
      <w:proofErr w:type="gramStart"/>
      <w:r w:rsidR="00142DF4" w:rsidRPr="00D0234B">
        <w:rPr>
          <w:b/>
        </w:rPr>
        <w:t>-о</w:t>
      </w:r>
      <w:proofErr w:type="gramEnd"/>
      <w:r w:rsidR="00142DF4" w:rsidRPr="00D0234B">
        <w:rPr>
          <w:b/>
        </w:rPr>
        <w:t>бразовательным  программам  дошкольного  образования».</w:t>
      </w:r>
    </w:p>
    <w:p w:rsidR="00142DF4" w:rsidRPr="00D0234B" w:rsidRDefault="00142DF4" w:rsidP="00E746A0">
      <w:pPr>
        <w:pStyle w:val="a4"/>
        <w:numPr>
          <w:ilvl w:val="0"/>
          <w:numId w:val="1"/>
        </w:numPr>
        <w:rPr>
          <w:b/>
        </w:rPr>
      </w:pPr>
      <w:r w:rsidRPr="00D0234B">
        <w:rPr>
          <w:b/>
        </w:rPr>
        <w:t xml:space="preserve">Санитарно – эпидемиологические  правила  и  нормативы  </w:t>
      </w:r>
      <w:proofErr w:type="spellStart"/>
      <w:r w:rsidRPr="00D0234B">
        <w:rPr>
          <w:b/>
        </w:rPr>
        <w:t>СанПиН</w:t>
      </w:r>
      <w:proofErr w:type="spellEnd"/>
      <w:r w:rsidRPr="00D0234B">
        <w:rPr>
          <w:b/>
        </w:rPr>
        <w:t xml:space="preserve"> 2.4.1.3049-13 «Санитарно-эпидемиологические  требования  к  устройству,  содержанию  и  организации  режима  работы  в  дошкольных  организациях»  (утв. Постановлением  Главного</w:t>
      </w:r>
      <w:r w:rsidR="00222D83" w:rsidRPr="00D0234B">
        <w:rPr>
          <w:b/>
        </w:rPr>
        <w:t xml:space="preserve">  государственного  санитарного  врача  РФ  от  15.05.2013 г.  №26).</w:t>
      </w:r>
    </w:p>
    <w:p w:rsidR="00222D83" w:rsidRPr="00D0234B" w:rsidRDefault="0024194C" w:rsidP="00E746A0">
      <w:pPr>
        <w:pStyle w:val="a4"/>
        <w:numPr>
          <w:ilvl w:val="0"/>
          <w:numId w:val="1"/>
        </w:numPr>
        <w:rPr>
          <w:b/>
        </w:rPr>
      </w:pPr>
      <w:r w:rsidRPr="00D0234B">
        <w:rPr>
          <w:b/>
        </w:rPr>
        <w:t>Инструктивно – методическое  письмо  Министерства  общего  и  профессионального  образования  РФ «О гигиенических  требованиях  к  максимальной  нагрузке на  детей  дошкольного  возраста  в  организованных  формах  обучения» от 14.03.2000 г. №65/23-16.</w:t>
      </w:r>
    </w:p>
    <w:p w:rsidR="0024194C" w:rsidRPr="00D0234B" w:rsidRDefault="0024194C" w:rsidP="00E746A0">
      <w:pPr>
        <w:pStyle w:val="a4"/>
        <w:numPr>
          <w:ilvl w:val="0"/>
          <w:numId w:val="1"/>
        </w:numPr>
        <w:rPr>
          <w:b/>
        </w:rPr>
      </w:pPr>
      <w:r w:rsidRPr="00D0234B">
        <w:rPr>
          <w:b/>
        </w:rPr>
        <w:t xml:space="preserve">Письмо  </w:t>
      </w:r>
      <w:proofErr w:type="spellStart"/>
      <w:r w:rsidRPr="00D0234B">
        <w:rPr>
          <w:b/>
        </w:rPr>
        <w:t>Минобрнауки</w:t>
      </w:r>
      <w:proofErr w:type="spellEnd"/>
      <w:r w:rsidRPr="00D0234B">
        <w:rPr>
          <w:b/>
        </w:rPr>
        <w:t xml:space="preserve">  РФ  от 31.05.2007 №03-1213 «О методических  рекомендациях  по  отнесению  дошкольных  образовательных  учреждений  к  определенному  виду»;</w:t>
      </w:r>
    </w:p>
    <w:p w:rsidR="0024194C" w:rsidRPr="00D0234B" w:rsidRDefault="0024194C" w:rsidP="00E746A0">
      <w:pPr>
        <w:pStyle w:val="a4"/>
        <w:numPr>
          <w:ilvl w:val="0"/>
          <w:numId w:val="1"/>
        </w:numPr>
        <w:rPr>
          <w:b/>
        </w:rPr>
      </w:pPr>
      <w:r w:rsidRPr="00D0234B">
        <w:rPr>
          <w:b/>
        </w:rPr>
        <w:t>Положение о лицензировании  образовательной  деятельности,  утвержденным  постановлением  Правительства  РФ  от</w:t>
      </w:r>
      <w:r w:rsidR="003F3EEB">
        <w:rPr>
          <w:b/>
        </w:rPr>
        <w:t xml:space="preserve"> </w:t>
      </w:r>
      <w:r w:rsidRPr="00D0234B">
        <w:rPr>
          <w:b/>
        </w:rPr>
        <w:t>16.03. 2011 г.  №174</w:t>
      </w:r>
    </w:p>
    <w:p w:rsidR="0024194C" w:rsidRPr="00D0234B" w:rsidRDefault="0024194C" w:rsidP="00E746A0">
      <w:pPr>
        <w:pStyle w:val="a4"/>
        <w:numPr>
          <w:ilvl w:val="0"/>
          <w:numId w:val="1"/>
        </w:numPr>
        <w:rPr>
          <w:b/>
        </w:rPr>
      </w:pPr>
      <w:r w:rsidRPr="00D0234B">
        <w:rPr>
          <w:b/>
        </w:rPr>
        <w:t>Уст</w:t>
      </w:r>
      <w:r w:rsidR="00D0234B" w:rsidRPr="00D0234B">
        <w:rPr>
          <w:b/>
        </w:rPr>
        <w:t xml:space="preserve">ав  МКДОУ  детский  сад  имени </w:t>
      </w:r>
      <w:proofErr w:type="spellStart"/>
      <w:r w:rsidR="00D0234B" w:rsidRPr="00D0234B">
        <w:rPr>
          <w:b/>
        </w:rPr>
        <w:t>Г</w:t>
      </w:r>
      <w:r w:rsidRPr="00D0234B">
        <w:rPr>
          <w:b/>
        </w:rPr>
        <w:t>аджи</w:t>
      </w:r>
      <w:proofErr w:type="spellEnd"/>
      <w:r w:rsidRPr="00D0234B">
        <w:rPr>
          <w:b/>
        </w:rPr>
        <w:t xml:space="preserve">  </w:t>
      </w:r>
      <w:proofErr w:type="spellStart"/>
      <w:r w:rsidRPr="00D0234B">
        <w:rPr>
          <w:b/>
        </w:rPr>
        <w:t>Махачева</w:t>
      </w:r>
      <w:proofErr w:type="spellEnd"/>
      <w:r w:rsidR="00D0234B" w:rsidRPr="00D0234B">
        <w:rPr>
          <w:b/>
        </w:rPr>
        <w:t>.</w:t>
      </w:r>
    </w:p>
    <w:p w:rsidR="00D0234B" w:rsidRDefault="00D0234B" w:rsidP="00E746A0">
      <w:pPr>
        <w:pStyle w:val="a4"/>
        <w:numPr>
          <w:ilvl w:val="0"/>
          <w:numId w:val="1"/>
        </w:numPr>
        <w:rPr>
          <w:b/>
        </w:rPr>
      </w:pPr>
      <w:r w:rsidRPr="00D0234B">
        <w:rPr>
          <w:b/>
        </w:rPr>
        <w:t>Основная  общеобразовательная  программа  МКДОУ</w:t>
      </w:r>
      <w:proofErr w:type="gramStart"/>
      <w:r w:rsidRPr="00D0234B">
        <w:rPr>
          <w:b/>
        </w:rPr>
        <w:t xml:space="preserve">  ,</w:t>
      </w:r>
      <w:proofErr w:type="gramEnd"/>
      <w:r w:rsidRPr="00D0234B">
        <w:rPr>
          <w:b/>
        </w:rPr>
        <w:t xml:space="preserve">  реализующего  образовательную  программу  дошкольного  образования,  составленную  в  соответствии</w:t>
      </w:r>
      <w:r>
        <w:rPr>
          <w:b/>
        </w:rPr>
        <w:t xml:space="preserve">     </w:t>
      </w:r>
      <w:r w:rsidRPr="00D0234B">
        <w:rPr>
          <w:b/>
        </w:rPr>
        <w:t xml:space="preserve"> с</w:t>
      </w:r>
      <w:r>
        <w:rPr>
          <w:b/>
        </w:rPr>
        <w:t xml:space="preserve">  </w:t>
      </w:r>
      <w:r w:rsidRPr="00D0234B">
        <w:rPr>
          <w:b/>
        </w:rPr>
        <w:t xml:space="preserve"> ФГОС </w:t>
      </w:r>
      <w:r>
        <w:rPr>
          <w:b/>
        </w:rPr>
        <w:t xml:space="preserve"> </w:t>
      </w:r>
      <w:r w:rsidRPr="00D0234B">
        <w:rPr>
          <w:b/>
        </w:rPr>
        <w:t xml:space="preserve"> ДО.</w:t>
      </w:r>
    </w:p>
    <w:p w:rsidR="00BD0B1F" w:rsidRPr="00BD0B1F" w:rsidRDefault="00BD0B1F" w:rsidP="00BD0B1F">
      <w:pPr>
        <w:ind w:left="360"/>
        <w:rPr>
          <w:b/>
        </w:rPr>
      </w:pPr>
      <w:r w:rsidRPr="00BD0B1F">
        <w:rPr>
          <w:b/>
        </w:rPr>
        <w:t>Основными  задачами  учебного  плана  непосредственно  образовательной  деятельности  являются:</w:t>
      </w:r>
    </w:p>
    <w:p w:rsidR="00BD0B1F" w:rsidRDefault="00BD0B1F" w:rsidP="00BD0B1F">
      <w:pPr>
        <w:pStyle w:val="a4"/>
        <w:rPr>
          <w:b/>
        </w:rPr>
      </w:pPr>
      <w:r>
        <w:rPr>
          <w:b/>
        </w:rPr>
        <w:t xml:space="preserve">      1. Регулирование  объема  образовательной  нагрузки.</w:t>
      </w:r>
    </w:p>
    <w:p w:rsidR="00BD0B1F" w:rsidRDefault="00BD0B1F" w:rsidP="00BD0B1F">
      <w:pPr>
        <w:pStyle w:val="a4"/>
        <w:rPr>
          <w:b/>
        </w:rPr>
      </w:pPr>
      <w:r>
        <w:rPr>
          <w:b/>
        </w:rPr>
        <w:t xml:space="preserve">       2. Реализация  ФГОС  к  содержанию  и  организации образовательного процесса в           МКДОУ</w:t>
      </w:r>
    </w:p>
    <w:p w:rsidR="00BD0B1F" w:rsidRPr="00D0234B" w:rsidRDefault="00BD0B1F" w:rsidP="00BD0B1F">
      <w:pPr>
        <w:pStyle w:val="a4"/>
        <w:rPr>
          <w:b/>
        </w:rPr>
      </w:pPr>
      <w:r>
        <w:rPr>
          <w:b/>
        </w:rPr>
        <w:t xml:space="preserve">       3. Введение  регионального  компонента  в  образовательный  процесс.</w:t>
      </w:r>
    </w:p>
    <w:p w:rsidR="00D0234B" w:rsidRPr="00D0234B" w:rsidRDefault="00D0234B" w:rsidP="00D0234B">
      <w:pPr>
        <w:pStyle w:val="a4"/>
        <w:rPr>
          <w:b/>
        </w:rPr>
      </w:pPr>
    </w:p>
    <w:p w:rsidR="00D0234B" w:rsidRDefault="00D0234B" w:rsidP="00D0234B">
      <w:pPr>
        <w:pStyle w:val="a4"/>
        <w:rPr>
          <w:b/>
        </w:rPr>
      </w:pPr>
      <w:r w:rsidRPr="00D0234B">
        <w:rPr>
          <w:b/>
        </w:rPr>
        <w:t xml:space="preserve">Данный  учебный  план  составлен  для   организации  деятельности  с детьми  в  возрасте  с 2 до 3 лет  </w:t>
      </w:r>
      <w:r>
        <w:rPr>
          <w:b/>
        </w:rPr>
        <w:t xml:space="preserve">  и  </w:t>
      </w:r>
      <w:r w:rsidRPr="00D0234B">
        <w:rPr>
          <w:b/>
        </w:rPr>
        <w:t>дошкольного  возраста  с 3 до 7 лет.</w:t>
      </w:r>
    </w:p>
    <w:p w:rsidR="00E07D49" w:rsidRDefault="00E07D49" w:rsidP="00D0234B">
      <w:pPr>
        <w:pStyle w:val="a4"/>
        <w:rPr>
          <w:b/>
        </w:rPr>
      </w:pPr>
    </w:p>
    <w:p w:rsidR="00E07D49" w:rsidRDefault="00E07D49" w:rsidP="00D0234B">
      <w:pPr>
        <w:pStyle w:val="a4"/>
        <w:rPr>
          <w:b/>
        </w:rPr>
      </w:pPr>
      <w:r>
        <w:rPr>
          <w:b/>
        </w:rPr>
        <w:t>Структура  содержания:</w:t>
      </w:r>
    </w:p>
    <w:p w:rsidR="00E07D49" w:rsidRDefault="00E07D49" w:rsidP="00D0234B">
      <w:pPr>
        <w:pStyle w:val="a4"/>
        <w:rPr>
          <w:b/>
        </w:rPr>
      </w:pPr>
    </w:p>
    <w:p w:rsidR="00E07D49" w:rsidRDefault="00E07D49" w:rsidP="00D0234B">
      <w:pPr>
        <w:pStyle w:val="a4"/>
        <w:rPr>
          <w:b/>
        </w:rPr>
      </w:pPr>
    </w:p>
    <w:p w:rsidR="00E07D49" w:rsidRDefault="00E07D49" w:rsidP="00D0234B">
      <w:pPr>
        <w:pStyle w:val="a4"/>
        <w:rPr>
          <w:b/>
        </w:rPr>
      </w:pPr>
      <w:r>
        <w:rPr>
          <w:b/>
        </w:rPr>
        <w:t>Инвариантная  часть</w:t>
      </w:r>
    </w:p>
    <w:p w:rsidR="00E07D49" w:rsidRDefault="00E07D49" w:rsidP="00D0234B">
      <w:pPr>
        <w:pStyle w:val="a4"/>
        <w:rPr>
          <w:b/>
        </w:rPr>
      </w:pPr>
    </w:p>
    <w:p w:rsidR="00E07D49" w:rsidRPr="00D0234B" w:rsidRDefault="00E07D49" w:rsidP="00D0234B">
      <w:pPr>
        <w:pStyle w:val="a4"/>
        <w:rPr>
          <w:b/>
        </w:rPr>
      </w:pPr>
      <w:r>
        <w:rPr>
          <w:b/>
        </w:rPr>
        <w:t>Направления  развития  и  образования  детей  по  ФГОС.</w:t>
      </w:r>
    </w:p>
    <w:p w:rsidR="00E746A0" w:rsidRDefault="00E746A0"/>
    <w:sectPr w:rsidR="00E746A0" w:rsidSect="003431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1125E"/>
    <w:multiLevelType w:val="hybridMultilevel"/>
    <w:tmpl w:val="AA784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0DA"/>
    <w:rsid w:val="0002607F"/>
    <w:rsid w:val="00076F0C"/>
    <w:rsid w:val="00142DF4"/>
    <w:rsid w:val="001B4FD3"/>
    <w:rsid w:val="00222D83"/>
    <w:rsid w:val="0024194C"/>
    <w:rsid w:val="00343172"/>
    <w:rsid w:val="003A1578"/>
    <w:rsid w:val="003C30DA"/>
    <w:rsid w:val="003F3EEB"/>
    <w:rsid w:val="005938FA"/>
    <w:rsid w:val="00795ADC"/>
    <w:rsid w:val="008426C6"/>
    <w:rsid w:val="00A51CDF"/>
    <w:rsid w:val="00A7518B"/>
    <w:rsid w:val="00AB65C6"/>
    <w:rsid w:val="00B16638"/>
    <w:rsid w:val="00B26E77"/>
    <w:rsid w:val="00BD0B1F"/>
    <w:rsid w:val="00C87EE5"/>
    <w:rsid w:val="00D0234B"/>
    <w:rsid w:val="00E07D49"/>
    <w:rsid w:val="00E7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E787A-92EB-4C79-AD4A-E33AED3D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admin</cp:lastModifiedBy>
  <cp:revision>9</cp:revision>
  <cp:lastPrinted>2016-01-26T09:44:00Z</cp:lastPrinted>
  <dcterms:created xsi:type="dcterms:W3CDTF">2016-01-26T06:40:00Z</dcterms:created>
  <dcterms:modified xsi:type="dcterms:W3CDTF">2018-04-16T10:20:00Z</dcterms:modified>
</cp:coreProperties>
</file>