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FCE" w:rsidRP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C00000"/>
          <w:sz w:val="25"/>
          <w:szCs w:val="25"/>
        </w:rPr>
      </w:pPr>
      <w:r w:rsidRPr="00E61FCE">
        <w:rPr>
          <w:b/>
          <w:bCs/>
          <w:color w:val="C00000"/>
          <w:sz w:val="36"/>
          <w:szCs w:val="36"/>
          <w:u w:val="single"/>
        </w:rPr>
        <w:t>Годовой план музыкального руководителя</w:t>
      </w:r>
    </w:p>
    <w:p w:rsidR="00E61FCE" w:rsidRPr="00E61FCE" w:rsidRDefault="00E61FCE" w:rsidP="00E61FCE">
      <w:pPr>
        <w:pStyle w:val="a3"/>
        <w:spacing w:before="0" w:beforeAutospacing="0" w:after="0" w:afterAutospacing="0"/>
        <w:rPr>
          <w:b/>
          <w:bCs/>
          <w:color w:val="C00000"/>
          <w:sz w:val="36"/>
          <w:szCs w:val="36"/>
          <w:u w:val="single"/>
        </w:rPr>
      </w:pPr>
      <w:r w:rsidRPr="00E61FCE">
        <w:rPr>
          <w:b/>
          <w:bCs/>
          <w:color w:val="C00000"/>
          <w:sz w:val="36"/>
          <w:szCs w:val="36"/>
          <w:u w:val="single"/>
        </w:rPr>
        <w:t xml:space="preserve">МКДОУ  «Детский сад </w:t>
      </w:r>
      <w:proofErr w:type="spellStart"/>
      <w:r w:rsidRPr="00E61FCE">
        <w:rPr>
          <w:b/>
          <w:bCs/>
          <w:color w:val="C00000"/>
          <w:sz w:val="36"/>
          <w:szCs w:val="36"/>
          <w:u w:val="single"/>
        </w:rPr>
        <w:t>им</w:t>
      </w:r>
      <w:proofErr w:type="gramStart"/>
      <w:r w:rsidRPr="00E61FCE">
        <w:rPr>
          <w:b/>
          <w:bCs/>
          <w:color w:val="C00000"/>
          <w:sz w:val="36"/>
          <w:szCs w:val="36"/>
          <w:u w:val="single"/>
        </w:rPr>
        <w:t>.Г</w:t>
      </w:r>
      <w:proofErr w:type="gramEnd"/>
      <w:r w:rsidRPr="00E61FCE">
        <w:rPr>
          <w:b/>
          <w:bCs/>
          <w:color w:val="C00000"/>
          <w:sz w:val="36"/>
          <w:szCs w:val="36"/>
          <w:u w:val="single"/>
        </w:rPr>
        <w:t>аджи</w:t>
      </w:r>
      <w:proofErr w:type="spellEnd"/>
      <w:r w:rsidRPr="00E61FCE">
        <w:rPr>
          <w:b/>
          <w:bCs/>
          <w:color w:val="C00000"/>
          <w:sz w:val="36"/>
          <w:szCs w:val="36"/>
          <w:u w:val="single"/>
        </w:rPr>
        <w:t xml:space="preserve"> </w:t>
      </w:r>
      <w:proofErr w:type="spellStart"/>
      <w:r w:rsidRPr="00E61FCE">
        <w:rPr>
          <w:b/>
          <w:bCs/>
          <w:color w:val="C00000"/>
          <w:sz w:val="36"/>
          <w:szCs w:val="36"/>
          <w:u w:val="single"/>
        </w:rPr>
        <w:t>Махачева</w:t>
      </w:r>
      <w:proofErr w:type="spellEnd"/>
      <w:r w:rsidRPr="00E61FCE">
        <w:rPr>
          <w:b/>
          <w:bCs/>
          <w:color w:val="C00000"/>
          <w:sz w:val="36"/>
          <w:szCs w:val="36"/>
          <w:u w:val="single"/>
        </w:rPr>
        <w:t>»</w:t>
      </w:r>
    </w:p>
    <w:p w:rsidR="00E61FCE" w:rsidRDefault="00E61FCE" w:rsidP="00E61FCE">
      <w:pPr>
        <w:pStyle w:val="a3"/>
        <w:spacing w:before="0" w:beforeAutospacing="0" w:after="0" w:afterAutospacing="0"/>
        <w:rPr>
          <w:b/>
          <w:bCs/>
          <w:color w:val="C00000"/>
          <w:sz w:val="36"/>
          <w:szCs w:val="36"/>
          <w:u w:val="single"/>
        </w:rPr>
      </w:pPr>
      <w:r w:rsidRPr="00E61FCE">
        <w:rPr>
          <w:b/>
          <w:bCs/>
          <w:color w:val="C00000"/>
          <w:sz w:val="36"/>
          <w:szCs w:val="36"/>
          <w:u w:val="single"/>
        </w:rPr>
        <w:t xml:space="preserve">     на 2017–2018 учебный год</w:t>
      </w:r>
    </w:p>
    <w:p w:rsidR="00E61FCE" w:rsidRP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B050"/>
          <w:sz w:val="25"/>
          <w:szCs w:val="25"/>
        </w:rPr>
      </w:pP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 w:rsidRPr="00E61FCE">
        <w:rPr>
          <w:b/>
          <w:bCs/>
          <w:color w:val="00B050"/>
          <w:sz w:val="36"/>
          <w:szCs w:val="36"/>
        </w:rPr>
        <w:t>(</w:t>
      </w:r>
      <w:r w:rsidRPr="00E61FCE">
        <w:rPr>
          <w:b/>
          <w:bCs/>
          <w:color w:val="00B050"/>
          <w:sz w:val="32"/>
          <w:szCs w:val="32"/>
        </w:rPr>
        <w:t>НОД; взаимодействие с воспитателями, детьми, родителями</w:t>
      </w:r>
      <w:r>
        <w:rPr>
          <w:b/>
          <w:bCs/>
          <w:color w:val="000000"/>
          <w:sz w:val="27"/>
          <w:szCs w:val="27"/>
        </w:rPr>
        <w:t>)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 w:rsidRPr="00E61FCE">
        <w:rPr>
          <w:b/>
          <w:bCs/>
          <w:color w:val="C00000"/>
          <w:sz w:val="27"/>
          <w:szCs w:val="27"/>
        </w:rPr>
        <w:t>Цель</w:t>
      </w:r>
      <w:r>
        <w:rPr>
          <w:color w:val="000000"/>
          <w:sz w:val="27"/>
          <w:szCs w:val="27"/>
        </w:rPr>
        <w:t>: Амплификация развития детей дошкольного возраста. Создать каждому ребенку возможность для развития музыкальных способностей в разных видах музыкальной деятельности, творческой самореализации.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 w:rsidRPr="00E61FCE">
        <w:rPr>
          <w:b/>
          <w:bCs/>
          <w:color w:val="00B050"/>
          <w:sz w:val="27"/>
          <w:szCs w:val="27"/>
        </w:rPr>
        <w:t>Задачи</w:t>
      </w:r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• Укрепление физического и психического здоровья ребенка, формирование основ музыкальной культуры дошкольника.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 xml:space="preserve">Развитие музыкальных способностей ребенка в разных видах музыкальной деятельности: восприятие, пение, музыкально – </w:t>
      </w:r>
      <w:proofErr w:type="gramStart"/>
      <w:r>
        <w:rPr>
          <w:color w:val="000000"/>
          <w:sz w:val="27"/>
          <w:szCs w:val="27"/>
        </w:rPr>
        <w:t>ритмическое движение</w:t>
      </w:r>
      <w:proofErr w:type="gramEnd"/>
      <w:r>
        <w:rPr>
          <w:color w:val="000000"/>
          <w:sz w:val="27"/>
          <w:szCs w:val="27"/>
        </w:rPr>
        <w:t>, игра на детских музыкальных инструментах, театрально – игровое творчество.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Развитие эмоциональной отзывчивости, способности к сопереживанию.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Пробуждение творческой активности и воображения ребенка, желания включаться в творческую музыкальную деятельность.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 xml:space="preserve">Взаимодействие дошкольников с различными сферами культуры: с </w:t>
      </w:r>
      <w:proofErr w:type="gramStart"/>
      <w:r>
        <w:rPr>
          <w:color w:val="000000"/>
          <w:sz w:val="27"/>
          <w:szCs w:val="27"/>
        </w:rPr>
        <w:t>ИЗО</w:t>
      </w:r>
      <w:proofErr w:type="gramEnd"/>
      <w:r>
        <w:rPr>
          <w:color w:val="000000"/>
          <w:sz w:val="27"/>
          <w:szCs w:val="27"/>
        </w:rPr>
        <w:t>, музыкой, литературой, игрой.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Приобщение ребенка к культуре своей страны, малой Родины.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 w:rsidRPr="00E61FCE">
        <w:rPr>
          <w:b/>
          <w:bCs/>
          <w:color w:val="00B050"/>
          <w:sz w:val="27"/>
          <w:szCs w:val="27"/>
        </w:rPr>
        <w:t>Организационно – педагогическая работа</w:t>
      </w:r>
      <w:r>
        <w:rPr>
          <w:b/>
          <w:bCs/>
          <w:color w:val="000000"/>
          <w:sz w:val="27"/>
          <w:szCs w:val="27"/>
        </w:rPr>
        <w:t>.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1. Оформление и ведение документации (сентябрь)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Рабочая образовательная программа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Годовой план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Календарные планы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Перспективные планы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Проектная деятельность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Самообразование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Аналитический отчет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Конспекты занятий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Разработка сценариев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2. Оформление подписки на методические журналы.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3. Разработка рекомендаций по оформлению музыкальных уголков в группах в соответствии с возрастными особенностями детей: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Помощь воспитателям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proofErr w:type="gramStart"/>
      <w:r>
        <w:rPr>
          <w:color w:val="000000"/>
          <w:sz w:val="27"/>
          <w:szCs w:val="27"/>
        </w:rPr>
        <w:t>Контроль за</w:t>
      </w:r>
      <w:proofErr w:type="gramEnd"/>
      <w:r>
        <w:rPr>
          <w:color w:val="000000"/>
          <w:sz w:val="27"/>
          <w:szCs w:val="27"/>
        </w:rPr>
        <w:t xml:space="preserve"> исполнением</w:t>
      </w:r>
    </w:p>
    <w:p w:rsidR="00E61FCE" w:rsidRP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B050"/>
          <w:sz w:val="25"/>
          <w:szCs w:val="25"/>
        </w:rPr>
      </w:pPr>
      <w:r w:rsidRPr="00E61FCE">
        <w:rPr>
          <w:b/>
          <w:bCs/>
          <w:color w:val="00B050"/>
          <w:sz w:val="27"/>
          <w:szCs w:val="27"/>
        </w:rPr>
        <w:t>Методическая работа и взаимодействие со специалистами: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1. Ознакомление воспитателей с программой и выработка рекомендаций по музыкальному воспитанию в группах.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2. Подготовка и проведение консультаций: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«Формы сотрудничества музыкального руководителя и воспитателя ДОУ в направлении музыкального развития дошкольников»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«Воспитатель в группе раннего возраста и музыкальный руководитель: вопросы сотрудничества и сотворчества»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«Роль воспитателя в процессе музыкального воспитания детей среднего дошкольного возраста»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lastRenderedPageBreak/>
        <w:t>• </w:t>
      </w:r>
      <w:r>
        <w:rPr>
          <w:color w:val="000000"/>
          <w:sz w:val="27"/>
          <w:szCs w:val="27"/>
        </w:rPr>
        <w:t>«Роль ведущего очень ответственна»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«Взаимодействие воспитателя и музыкального руководителя на праздниках»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«Разноцветные физкультминутки»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«Развлечения»</w:t>
      </w:r>
    </w:p>
    <w:p w:rsidR="00E61FCE" w:rsidRDefault="00E61FCE" w:rsidP="00E61FCE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Индивидуальные и групповые занятия с воспитателями по подготовке НМОД, праздников, развлечений.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</w:p>
    <w:p w:rsidR="00E61FCE" w:rsidRP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C00000"/>
          <w:sz w:val="25"/>
          <w:szCs w:val="25"/>
        </w:rPr>
      </w:pPr>
      <w:r w:rsidRPr="00E61FCE">
        <w:rPr>
          <w:b/>
          <w:bCs/>
          <w:color w:val="C00000"/>
          <w:sz w:val="27"/>
          <w:szCs w:val="27"/>
        </w:rPr>
        <w:t>Работа с детьми (в течение учебного года)</w:t>
      </w:r>
      <w:proofErr w:type="gramStart"/>
      <w:r w:rsidRPr="00E61FCE">
        <w:rPr>
          <w:b/>
          <w:bCs/>
          <w:color w:val="C00000"/>
          <w:sz w:val="27"/>
          <w:szCs w:val="27"/>
        </w:rPr>
        <w:t xml:space="preserve"> .</w:t>
      </w:r>
      <w:proofErr w:type="gramEnd"/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1. Проведение непосредственной музыкальной образовательной деятельности (тематической, комплексной, интегрированной, доминантной)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E61FCE" w:rsidRP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B050"/>
          <w:sz w:val="25"/>
          <w:szCs w:val="25"/>
        </w:rPr>
      </w:pPr>
      <w:r w:rsidRPr="00E61FCE">
        <w:rPr>
          <w:b/>
          <w:bCs/>
          <w:color w:val="00B050"/>
          <w:sz w:val="27"/>
          <w:szCs w:val="27"/>
        </w:rPr>
        <w:t>2. Тематические праздники: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 xml:space="preserve">День знаний (2 </w:t>
      </w:r>
      <w:proofErr w:type="spellStart"/>
      <w:r>
        <w:rPr>
          <w:color w:val="000000"/>
          <w:sz w:val="27"/>
          <w:szCs w:val="27"/>
        </w:rPr>
        <w:t>младшая</w:t>
      </w:r>
      <w:proofErr w:type="gramStart"/>
      <w:r>
        <w:rPr>
          <w:color w:val="000000"/>
          <w:sz w:val="27"/>
          <w:szCs w:val="27"/>
        </w:rPr>
        <w:t>,с</w:t>
      </w:r>
      <w:proofErr w:type="gramEnd"/>
      <w:r>
        <w:rPr>
          <w:color w:val="000000"/>
          <w:sz w:val="27"/>
          <w:szCs w:val="27"/>
        </w:rPr>
        <w:t>редняя</w:t>
      </w:r>
      <w:proofErr w:type="spellEnd"/>
      <w:r>
        <w:rPr>
          <w:color w:val="000000"/>
          <w:sz w:val="27"/>
          <w:szCs w:val="27"/>
        </w:rPr>
        <w:t>, старшая,) .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Золотая осень (все группы)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День матери (</w:t>
      </w:r>
      <w:proofErr w:type="spellStart"/>
      <w:r>
        <w:rPr>
          <w:color w:val="000000"/>
          <w:sz w:val="27"/>
          <w:szCs w:val="27"/>
        </w:rPr>
        <w:t>средняя,старшая</w:t>
      </w:r>
      <w:proofErr w:type="spellEnd"/>
      <w:r>
        <w:rPr>
          <w:color w:val="000000"/>
          <w:sz w:val="27"/>
          <w:szCs w:val="27"/>
        </w:rPr>
        <w:t>) .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Новый год (все группы)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День защитника Отечества (</w:t>
      </w:r>
      <w:proofErr w:type="spellStart"/>
      <w:r>
        <w:rPr>
          <w:color w:val="000000"/>
          <w:sz w:val="27"/>
          <w:szCs w:val="27"/>
        </w:rPr>
        <w:t>средняя</w:t>
      </w:r>
      <w:proofErr w:type="gramStart"/>
      <w:r>
        <w:rPr>
          <w:color w:val="000000"/>
          <w:sz w:val="27"/>
          <w:szCs w:val="27"/>
        </w:rPr>
        <w:t>,с</w:t>
      </w:r>
      <w:proofErr w:type="gramEnd"/>
      <w:r>
        <w:rPr>
          <w:color w:val="000000"/>
          <w:sz w:val="27"/>
          <w:szCs w:val="27"/>
        </w:rPr>
        <w:t>таршая</w:t>
      </w:r>
      <w:proofErr w:type="spellEnd"/>
      <w:r>
        <w:rPr>
          <w:color w:val="000000"/>
          <w:sz w:val="27"/>
          <w:szCs w:val="27"/>
        </w:rPr>
        <w:t>,) .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 xml:space="preserve">Международный женский день (2 </w:t>
      </w:r>
      <w:proofErr w:type="spellStart"/>
      <w:r>
        <w:rPr>
          <w:color w:val="000000"/>
          <w:sz w:val="27"/>
          <w:szCs w:val="27"/>
        </w:rPr>
        <w:t>младшая</w:t>
      </w:r>
      <w:proofErr w:type="gramStart"/>
      <w:r>
        <w:rPr>
          <w:color w:val="000000"/>
          <w:sz w:val="27"/>
          <w:szCs w:val="27"/>
        </w:rPr>
        <w:t>,с</w:t>
      </w:r>
      <w:proofErr w:type="gramEnd"/>
      <w:r>
        <w:rPr>
          <w:color w:val="000000"/>
          <w:sz w:val="27"/>
          <w:szCs w:val="27"/>
        </w:rPr>
        <w:t>редняя</w:t>
      </w:r>
      <w:proofErr w:type="spellEnd"/>
      <w:r>
        <w:rPr>
          <w:color w:val="000000"/>
          <w:sz w:val="27"/>
          <w:szCs w:val="27"/>
        </w:rPr>
        <w:t>, старшая) .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День Победы (старшая)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Выпускной бал (старшая)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День защиты детей (все группы)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E61FCE" w:rsidRP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B050"/>
          <w:sz w:val="25"/>
          <w:szCs w:val="25"/>
        </w:rPr>
      </w:pPr>
      <w:r w:rsidRPr="00E61FCE">
        <w:rPr>
          <w:b/>
          <w:bCs/>
          <w:color w:val="00B050"/>
          <w:sz w:val="27"/>
          <w:szCs w:val="27"/>
        </w:rPr>
        <w:t>3. Развлечения и досуги в группе раннего возраста</w:t>
      </w:r>
      <w:r w:rsidRPr="00E61FCE">
        <w:rPr>
          <w:color w:val="00B050"/>
          <w:sz w:val="27"/>
          <w:szCs w:val="27"/>
        </w:rPr>
        <w:t>: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 xml:space="preserve">У мишки в гостях 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 xml:space="preserve">Волшебные колокольчики 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Снег – снежок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 xml:space="preserve">Прогулка на поляну 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Солнышко и дети</w:t>
      </w:r>
    </w:p>
    <w:p w:rsidR="00E61FCE" w:rsidRDefault="00E61FCE" w:rsidP="00E61FCE">
      <w:pPr>
        <w:pStyle w:val="a3"/>
        <w:spacing w:before="0" w:beforeAutospacing="0" w:after="0" w:afterAutospacing="0"/>
        <w:rPr>
          <w:b/>
          <w:bCs/>
          <w:color w:val="00B050"/>
          <w:sz w:val="27"/>
          <w:szCs w:val="27"/>
        </w:rPr>
      </w:pPr>
      <w:r w:rsidRPr="00E61FCE">
        <w:rPr>
          <w:b/>
          <w:bCs/>
          <w:color w:val="00B050"/>
          <w:sz w:val="27"/>
          <w:szCs w:val="27"/>
        </w:rPr>
        <w:t xml:space="preserve">4. Развлечения и досуги во 2 младшей группе 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 • </w:t>
      </w:r>
      <w:r>
        <w:rPr>
          <w:color w:val="000000"/>
          <w:sz w:val="27"/>
          <w:szCs w:val="27"/>
        </w:rPr>
        <w:t>Здравствуй, детский сад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Мама, папа, я - дружная семья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Наши игрушки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Зимушка – зима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Зимовье зверей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Большие и маленькие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Весне дорога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Солнышко и тучка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Здравствуй, лето</w:t>
      </w:r>
    </w:p>
    <w:p w:rsidR="00E61FCE" w:rsidRP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B050"/>
          <w:sz w:val="25"/>
          <w:szCs w:val="25"/>
        </w:rPr>
      </w:pPr>
      <w:r w:rsidRPr="00E61FCE">
        <w:rPr>
          <w:b/>
          <w:bCs/>
          <w:color w:val="00B050"/>
          <w:sz w:val="27"/>
          <w:szCs w:val="27"/>
        </w:rPr>
        <w:t>5.1.Развлечения и досуги в средней группе</w:t>
      </w:r>
      <w:r w:rsidRPr="00E61FCE">
        <w:rPr>
          <w:color w:val="00B050"/>
          <w:sz w:val="27"/>
          <w:szCs w:val="27"/>
        </w:rPr>
        <w:t>.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1.Вот и лето прошло</w:t>
      </w:r>
      <w:proofErr w:type="gramStart"/>
      <w:r>
        <w:rPr>
          <w:color w:val="000000"/>
          <w:sz w:val="27"/>
          <w:szCs w:val="27"/>
        </w:rPr>
        <w:t>.(</w:t>
      </w:r>
      <w:proofErr w:type="gramEnd"/>
      <w:r>
        <w:rPr>
          <w:color w:val="000000"/>
          <w:sz w:val="27"/>
          <w:szCs w:val="27"/>
        </w:rPr>
        <w:t>прощание с летом)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2..День здоровья</w:t>
      </w:r>
      <w:proofErr w:type="gramStart"/>
      <w:r>
        <w:rPr>
          <w:color w:val="000000"/>
          <w:sz w:val="27"/>
          <w:szCs w:val="27"/>
        </w:rPr>
        <w:t>»П</w:t>
      </w:r>
      <w:proofErr w:type="gramEnd"/>
      <w:r>
        <w:rPr>
          <w:color w:val="000000"/>
          <w:sz w:val="27"/>
          <w:szCs w:val="27"/>
        </w:rPr>
        <w:t>омоги сказочным героям»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3.Сказка на новый лад</w:t>
      </w:r>
      <w:proofErr w:type="gramStart"/>
      <w:r>
        <w:rPr>
          <w:color w:val="000000"/>
          <w:sz w:val="27"/>
          <w:szCs w:val="27"/>
        </w:rPr>
        <w:t>.»</w:t>
      </w:r>
      <w:proofErr w:type="gramEnd"/>
      <w:r>
        <w:rPr>
          <w:color w:val="000000"/>
          <w:sz w:val="27"/>
          <w:szCs w:val="27"/>
        </w:rPr>
        <w:t>Волк и семеро козлят»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4. «Будем спортом заниматься, чтоб здоровыми остаться!»»»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5.Музыкально-литературный досу</w:t>
      </w:r>
      <w:proofErr w:type="gramStart"/>
      <w:r>
        <w:rPr>
          <w:color w:val="000000"/>
          <w:sz w:val="27"/>
          <w:szCs w:val="27"/>
        </w:rPr>
        <w:t>г»</w:t>
      </w:r>
      <w:proofErr w:type="gramEnd"/>
      <w:r>
        <w:rPr>
          <w:color w:val="000000"/>
          <w:sz w:val="27"/>
          <w:szCs w:val="27"/>
        </w:rPr>
        <w:t>Дружба»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6.Зимушка- зима!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 xml:space="preserve">7.»Весна </w:t>
      </w:r>
      <w:proofErr w:type="gramStart"/>
      <w:r>
        <w:rPr>
          <w:color w:val="000000"/>
          <w:sz w:val="27"/>
          <w:szCs w:val="27"/>
        </w:rPr>
        <w:t>–к</w:t>
      </w:r>
      <w:proofErr w:type="gramEnd"/>
      <w:r>
        <w:rPr>
          <w:color w:val="000000"/>
          <w:sz w:val="27"/>
          <w:szCs w:val="27"/>
        </w:rPr>
        <w:t>расна!»</w:t>
      </w:r>
    </w:p>
    <w:p w:rsidR="00E61FCE" w:rsidRDefault="00E61FCE" w:rsidP="00E61FCE">
      <w:pPr>
        <w:pStyle w:val="a3"/>
        <w:spacing w:before="0" w:beforeAutospacing="0" w:after="0" w:afterAutospacing="0"/>
        <w:rPr>
          <w:b/>
          <w:bCs/>
          <w:color w:val="00B050"/>
          <w:sz w:val="27"/>
          <w:szCs w:val="27"/>
        </w:rPr>
      </w:pPr>
      <w:r w:rsidRPr="00E61FCE">
        <w:rPr>
          <w:color w:val="00B050"/>
          <w:sz w:val="27"/>
          <w:szCs w:val="27"/>
        </w:rPr>
        <w:t>5.2 </w:t>
      </w:r>
      <w:r w:rsidRPr="00E61FCE">
        <w:rPr>
          <w:b/>
          <w:bCs/>
          <w:color w:val="00B050"/>
          <w:sz w:val="27"/>
          <w:szCs w:val="27"/>
        </w:rPr>
        <w:t xml:space="preserve">Развлечения и досуги в старшей группе 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 • </w:t>
      </w:r>
      <w:r>
        <w:rPr>
          <w:color w:val="000000"/>
          <w:sz w:val="27"/>
          <w:szCs w:val="27"/>
        </w:rPr>
        <w:t>Мы снова вместе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Осеннее настроение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lastRenderedPageBreak/>
        <w:t>• </w:t>
      </w:r>
      <w:r>
        <w:rPr>
          <w:color w:val="000000"/>
          <w:sz w:val="27"/>
          <w:szCs w:val="27"/>
        </w:rPr>
        <w:t>Родимая моя сторонка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Здравствуй, зимушка – зима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Рождественские чудеса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Зимние забавы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Весенний лес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Праздник дружбы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Лукоморье</w:t>
      </w:r>
    </w:p>
    <w:p w:rsidR="00E61FCE" w:rsidRPr="00E61FCE" w:rsidRDefault="00E61FCE" w:rsidP="00E61FCE">
      <w:pPr>
        <w:pStyle w:val="a3"/>
        <w:spacing w:before="0" w:beforeAutospacing="0" w:after="0" w:afterAutospacing="0"/>
        <w:rPr>
          <w:b/>
          <w:bCs/>
          <w:color w:val="C00000"/>
          <w:sz w:val="27"/>
          <w:szCs w:val="27"/>
        </w:rPr>
      </w:pPr>
      <w:r w:rsidRPr="00E61FCE">
        <w:rPr>
          <w:b/>
          <w:bCs/>
          <w:color w:val="C00000"/>
          <w:sz w:val="27"/>
          <w:szCs w:val="27"/>
        </w:rPr>
        <w:t>6. Развлеч</w:t>
      </w:r>
      <w:r>
        <w:rPr>
          <w:b/>
          <w:bCs/>
          <w:color w:val="C00000"/>
          <w:sz w:val="27"/>
          <w:szCs w:val="27"/>
        </w:rPr>
        <w:t>ения и досуги в старшей</w:t>
      </w:r>
      <w:r w:rsidRPr="00E61FCE">
        <w:rPr>
          <w:b/>
          <w:bCs/>
          <w:color w:val="C00000"/>
          <w:sz w:val="27"/>
          <w:szCs w:val="27"/>
        </w:rPr>
        <w:t xml:space="preserve"> группе 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 xml:space="preserve"> Хочу все знать!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Лучший пешеход! В рамках акции «Внимание, дети!»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 xml:space="preserve">В </w:t>
      </w:r>
      <w:proofErr w:type="spellStart"/>
      <w:r>
        <w:rPr>
          <w:color w:val="000000"/>
          <w:sz w:val="27"/>
          <w:szCs w:val="27"/>
        </w:rPr>
        <w:t>Буртунае</w:t>
      </w:r>
      <w:proofErr w:type="spellEnd"/>
      <w:r>
        <w:rPr>
          <w:color w:val="000000"/>
          <w:sz w:val="27"/>
          <w:szCs w:val="27"/>
        </w:rPr>
        <w:t xml:space="preserve"> мы живем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>песни звонкие поем!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Посиделки Дедов Морозов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</w:t>
      </w:r>
      <w:r>
        <w:rPr>
          <w:color w:val="000000"/>
          <w:sz w:val="27"/>
          <w:szCs w:val="27"/>
        </w:rPr>
        <w:t>Рождественские чудеса!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proofErr w:type="spellStart"/>
      <w:r>
        <w:rPr>
          <w:color w:val="000000"/>
          <w:sz w:val="27"/>
          <w:szCs w:val="27"/>
        </w:rPr>
        <w:t>Щедровочка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щедровала</w:t>
      </w:r>
      <w:proofErr w:type="spellEnd"/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Дружат люди всей земли</w:t>
      </w:r>
    </w:p>
    <w:p w:rsidR="00E61FCE" w:rsidRPr="00E61FCE" w:rsidRDefault="00E61FCE" w:rsidP="00E61FCE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5"/>
          <w:szCs w:val="25"/>
        </w:rPr>
        <w:t>•</w:t>
      </w:r>
      <w:proofErr w:type="spellStart"/>
      <w:r>
        <w:rPr>
          <w:color w:val="000000"/>
          <w:sz w:val="27"/>
          <w:szCs w:val="27"/>
        </w:rPr>
        <w:t>Гуканье</w:t>
      </w:r>
      <w:proofErr w:type="spellEnd"/>
      <w:r>
        <w:rPr>
          <w:color w:val="000000"/>
          <w:sz w:val="27"/>
          <w:szCs w:val="27"/>
        </w:rPr>
        <w:t xml:space="preserve"> весны!!</w:t>
      </w:r>
    </w:p>
    <w:p w:rsidR="00E61FCE" w:rsidRP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C00000"/>
          <w:sz w:val="25"/>
          <w:szCs w:val="25"/>
        </w:rPr>
      </w:pPr>
      <w:r w:rsidRPr="00E61FCE">
        <w:rPr>
          <w:b/>
          <w:bCs/>
          <w:color w:val="C00000"/>
          <w:sz w:val="27"/>
          <w:szCs w:val="27"/>
        </w:rPr>
        <w:t>Взаимодействие с родителями.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Посещение родительских собраний с целью ознакомления родителей с особенностями физического и психического развития детей.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Вовлечение родителей в образовательный процесс.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1. Педагогический мониторинг. Анкетирование: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«Условия для музыкального развития ребенка в семье»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«Музыкальное воспитание ребенка»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2. Педагогическая поддержка.</w:t>
      </w:r>
    </w:p>
    <w:p w:rsidR="00E61FCE" w:rsidRP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C00000"/>
          <w:sz w:val="25"/>
          <w:szCs w:val="25"/>
        </w:rPr>
      </w:pPr>
      <w:r w:rsidRPr="00E61FCE">
        <w:rPr>
          <w:b/>
          <w:bCs/>
          <w:color w:val="C00000"/>
          <w:sz w:val="27"/>
          <w:szCs w:val="27"/>
        </w:rPr>
        <w:t>Консультации: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«Влияние музыки на развитие творческих способностей ребенка»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«Музыка и речь»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«Музыкальное воспитание в детском саду»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«Формирование правильной осанки и профилактика ее нарушений средствами музыкального искусства»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«Роль музыкальных занятий в формировании основ музыкальной культуры и музыкального вкуса у детей»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«Театрализованная деятельность в детском саду»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«Воспитание гражданина в детском саду средствами музыкального искусства»</w:t>
      </w:r>
    </w:p>
    <w:p w:rsidR="00E61FCE" w:rsidRP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C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br/>
      </w:r>
    </w:p>
    <w:p w:rsidR="00E61FCE" w:rsidRP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C00000"/>
          <w:sz w:val="25"/>
          <w:szCs w:val="25"/>
        </w:rPr>
      </w:pPr>
      <w:r w:rsidRPr="00E61FCE">
        <w:rPr>
          <w:color w:val="C00000"/>
          <w:sz w:val="27"/>
          <w:szCs w:val="27"/>
        </w:rPr>
        <w:t>3. </w:t>
      </w:r>
      <w:r w:rsidRPr="00E61FCE">
        <w:rPr>
          <w:b/>
          <w:bCs/>
          <w:color w:val="C00000"/>
          <w:sz w:val="27"/>
          <w:szCs w:val="27"/>
        </w:rPr>
        <w:t>Педагогическое образование родителей.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Семинары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Творческие мастерские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Творческие гостиные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 w:rsidRPr="00E61FCE">
        <w:rPr>
          <w:b/>
          <w:bCs/>
          <w:color w:val="C00000"/>
          <w:sz w:val="27"/>
          <w:szCs w:val="27"/>
        </w:rPr>
        <w:t>4. Совместная деятельность</w:t>
      </w:r>
      <w:r>
        <w:rPr>
          <w:b/>
          <w:bCs/>
          <w:color w:val="000000"/>
          <w:sz w:val="27"/>
          <w:szCs w:val="27"/>
        </w:rPr>
        <w:t>.</w:t>
      </w:r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 </w:t>
      </w:r>
      <w:r>
        <w:rPr>
          <w:color w:val="000000"/>
          <w:sz w:val="27"/>
          <w:szCs w:val="27"/>
        </w:rPr>
        <w:t>Праздники, досуги (выступление с концертными номерами; участие в театрализации, конкурсах; чтение стихов)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E61FCE" w:rsidRDefault="00E61FCE" w:rsidP="00E61F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Изготовление костюмов, атрибутов, музыкальных нетрадиционных инструментов</w:t>
      </w:r>
    </w:p>
    <w:p w:rsidR="00FA7863" w:rsidRDefault="00FA7863"/>
    <w:sectPr w:rsidR="00FA7863" w:rsidSect="00FA7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E61FCE"/>
    <w:rsid w:val="00784AB3"/>
    <w:rsid w:val="00DD67E7"/>
    <w:rsid w:val="00E61FCE"/>
    <w:rsid w:val="00FA7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1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772</Words>
  <Characters>4401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2018-06-02T10:06:00Z</dcterms:created>
  <dcterms:modified xsi:type="dcterms:W3CDTF">2018-06-02T10:14:00Z</dcterms:modified>
</cp:coreProperties>
</file>