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80" w:rsidRDefault="00A00F80" w:rsidP="00A00F8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8"/>
          <w:szCs w:val="32"/>
          <w:lang w:eastAsia="ru-RU"/>
        </w:rPr>
      </w:pPr>
      <w:r w:rsidRPr="00A00F80">
        <w:rPr>
          <w:rFonts w:ascii="Trebuchet MS" w:eastAsia="Times New Roman" w:hAnsi="Trebuchet MS" w:cs="Times New Roman"/>
          <w:b/>
          <w:bCs/>
          <w:color w:val="CC0066"/>
          <w:sz w:val="48"/>
          <w:szCs w:val="32"/>
          <w:lang w:eastAsia="ru-RU"/>
        </w:rPr>
        <w:t xml:space="preserve">Интегрированное занятие по ПДД </w:t>
      </w:r>
    </w:p>
    <w:p w:rsidR="00A00F80" w:rsidRPr="00A00F80" w:rsidRDefault="00677AE7" w:rsidP="00A00F8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  <w:t xml:space="preserve">                </w:t>
      </w:r>
      <w:r w:rsidR="00A00F80" w:rsidRPr="00A00F80"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  <w:t xml:space="preserve">в средней группе </w:t>
      </w:r>
    </w:p>
    <w:p w:rsidR="00A00F80" w:rsidRPr="00E76277" w:rsidRDefault="00A00F80" w:rsidP="00A00F8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70C0"/>
          <w:sz w:val="72"/>
          <w:szCs w:val="32"/>
          <w:lang w:eastAsia="ru-RU"/>
        </w:rPr>
      </w:pPr>
      <w:r w:rsidRPr="00E76277">
        <w:rPr>
          <w:rFonts w:ascii="Trebuchet MS" w:eastAsia="Times New Roman" w:hAnsi="Trebuchet MS" w:cs="Times New Roman"/>
          <w:b/>
          <w:bCs/>
          <w:color w:val="0070C0"/>
          <w:sz w:val="72"/>
          <w:szCs w:val="32"/>
          <w:lang w:eastAsia="ru-RU"/>
        </w:rPr>
        <w:t xml:space="preserve">«В стране </w:t>
      </w:r>
      <w:proofErr w:type="spellStart"/>
      <w:r w:rsidRPr="00E76277">
        <w:rPr>
          <w:rFonts w:ascii="Trebuchet MS" w:eastAsia="Times New Roman" w:hAnsi="Trebuchet MS" w:cs="Times New Roman"/>
          <w:b/>
          <w:bCs/>
          <w:color w:val="0070C0"/>
          <w:sz w:val="72"/>
          <w:szCs w:val="32"/>
          <w:lang w:eastAsia="ru-RU"/>
        </w:rPr>
        <w:t>Светофории</w:t>
      </w:r>
      <w:proofErr w:type="spellEnd"/>
      <w:r w:rsidRPr="00E76277">
        <w:rPr>
          <w:rFonts w:ascii="Trebuchet MS" w:eastAsia="Times New Roman" w:hAnsi="Trebuchet MS" w:cs="Times New Roman"/>
          <w:b/>
          <w:bCs/>
          <w:color w:val="0070C0"/>
          <w:sz w:val="72"/>
          <w:szCs w:val="32"/>
          <w:lang w:eastAsia="ru-RU"/>
        </w:rPr>
        <w:t>»</w:t>
      </w:r>
    </w:p>
    <w:p w:rsidR="00A00F80" w:rsidRPr="00A00F80" w:rsidRDefault="00A00F80" w:rsidP="00A00F80">
      <w:pPr>
        <w:rPr>
          <w:rFonts w:ascii="Arial" w:eastAsia="Times New Roman" w:hAnsi="Arial" w:cs="Arial"/>
          <w:b/>
          <w:bCs/>
          <w:color w:val="7030A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Default="00A00F80" w:rsidP="00A00F8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Default="00A00F80" w:rsidP="00A00F8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Default="00A00F80" w:rsidP="00A00F8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Default="00F12B13" w:rsidP="00A00F8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385661" cy="4170935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90220-WA024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711" cy="422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F80" w:rsidRDefault="00A00F80" w:rsidP="00A31F79">
      <w:p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Default="00A00F80" w:rsidP="00A31F79">
      <w:p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E76277" w:rsidRDefault="00E35A89" w:rsidP="00A31F79">
      <w:pPr>
        <w:tabs>
          <w:tab w:val="left" w:pos="585"/>
          <w:tab w:val="left" w:pos="1581"/>
        </w:tabs>
        <w:spacing w:after="0"/>
        <w:rPr>
          <w:rFonts w:ascii="Times New Roman" w:hAnsi="Times New Roman" w:cs="Times New Roman"/>
          <w:b/>
          <w:color w:val="333399"/>
          <w:sz w:val="48"/>
          <w:szCs w:val="28"/>
        </w:rPr>
      </w:pPr>
      <w:r>
        <w:rPr>
          <w:rFonts w:ascii="Times New Roman" w:hAnsi="Times New Roman" w:cs="Times New Roman"/>
          <w:b/>
          <w:color w:val="333399"/>
          <w:sz w:val="28"/>
          <w:szCs w:val="28"/>
        </w:rPr>
        <w:t>Разработала</w:t>
      </w:r>
      <w:r w:rsidR="00E76277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: </w:t>
      </w:r>
      <w:proofErr w:type="spellStart"/>
      <w:r w:rsidR="00E76277">
        <w:rPr>
          <w:rFonts w:ascii="Times New Roman" w:hAnsi="Times New Roman" w:cs="Times New Roman"/>
          <w:b/>
          <w:color w:val="333399"/>
          <w:sz w:val="28"/>
          <w:szCs w:val="28"/>
        </w:rPr>
        <w:t>воспитательМКДОУ</w:t>
      </w:r>
      <w:proofErr w:type="spellEnd"/>
    </w:p>
    <w:p w:rsidR="00E76277" w:rsidRDefault="00E76277" w:rsidP="00A31F79">
      <w:pPr>
        <w:spacing w:after="0" w:line="360" w:lineRule="auto"/>
        <w:rPr>
          <w:rFonts w:ascii="Times New Roman" w:hAnsi="Times New Roman" w:cs="Times New Roman"/>
          <w:b/>
          <w:color w:val="333399"/>
          <w:sz w:val="144"/>
          <w:szCs w:val="28"/>
        </w:rPr>
      </w:pPr>
      <w:r>
        <w:rPr>
          <w:rFonts w:ascii="Times New Roman" w:hAnsi="Times New Roman" w:cs="Times New Roman"/>
          <w:b/>
          <w:color w:val="333399"/>
          <w:sz w:val="28"/>
          <w:szCs w:val="28"/>
        </w:rPr>
        <w:t xml:space="preserve">«Д/сад </w:t>
      </w:r>
      <w:proofErr w:type="spellStart"/>
      <w:r>
        <w:rPr>
          <w:rFonts w:ascii="Times New Roman" w:hAnsi="Times New Roman" w:cs="Times New Roman"/>
          <w:b/>
          <w:color w:val="333399"/>
          <w:sz w:val="28"/>
          <w:szCs w:val="28"/>
        </w:rPr>
        <w:t>им.Гаджи</w:t>
      </w:r>
      <w:proofErr w:type="spellEnd"/>
      <w:r w:rsidR="00A31F79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</w:t>
      </w:r>
      <w:proofErr w:type="spellStart"/>
      <w:r w:rsidR="00A31F79">
        <w:rPr>
          <w:rFonts w:ascii="Times New Roman" w:hAnsi="Times New Roman" w:cs="Times New Roman"/>
          <w:b/>
          <w:color w:val="333399"/>
          <w:sz w:val="28"/>
          <w:szCs w:val="28"/>
        </w:rPr>
        <w:t>М</w:t>
      </w:r>
      <w:r>
        <w:rPr>
          <w:rFonts w:ascii="Times New Roman" w:hAnsi="Times New Roman" w:cs="Times New Roman"/>
          <w:b/>
          <w:color w:val="333399"/>
          <w:sz w:val="28"/>
          <w:szCs w:val="28"/>
        </w:rPr>
        <w:t>ахачева</w:t>
      </w:r>
      <w:proofErr w:type="spellEnd"/>
      <w:r>
        <w:rPr>
          <w:rFonts w:ascii="Times New Roman" w:hAnsi="Times New Roman" w:cs="Times New Roman"/>
          <w:b/>
          <w:color w:val="333399"/>
          <w:sz w:val="28"/>
          <w:szCs w:val="28"/>
        </w:rPr>
        <w:t>»</w:t>
      </w:r>
    </w:p>
    <w:p w:rsidR="00E76277" w:rsidRDefault="00E76277" w:rsidP="00A31F79">
      <w:pPr>
        <w:spacing w:after="0" w:line="360" w:lineRule="auto"/>
        <w:rPr>
          <w:rFonts w:ascii="Times New Roman" w:hAnsi="Times New Roman" w:cs="Times New Roman"/>
          <w:b/>
          <w:color w:val="333399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333399"/>
          <w:sz w:val="28"/>
          <w:szCs w:val="28"/>
        </w:rPr>
        <w:t>Казбековский</w:t>
      </w:r>
      <w:proofErr w:type="spellEnd"/>
      <w:r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b/>
          <w:color w:val="333399"/>
          <w:sz w:val="28"/>
          <w:szCs w:val="28"/>
        </w:rPr>
        <w:t>с.Буртунай</w:t>
      </w:r>
      <w:proofErr w:type="spellEnd"/>
    </w:p>
    <w:p w:rsidR="00A31F79" w:rsidRDefault="00E76277" w:rsidP="00A31F79">
      <w:pPr>
        <w:tabs>
          <w:tab w:val="left" w:pos="1581"/>
          <w:tab w:val="left" w:pos="6360"/>
        </w:tabs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r>
        <w:rPr>
          <w:rFonts w:ascii="Times New Roman" w:hAnsi="Times New Roman" w:cs="Times New Roman"/>
          <w:b/>
          <w:color w:val="333399"/>
          <w:sz w:val="28"/>
          <w:szCs w:val="28"/>
        </w:rPr>
        <w:t xml:space="preserve">Юнусова </w:t>
      </w:r>
      <w:proofErr w:type="spellStart"/>
      <w:r>
        <w:rPr>
          <w:rFonts w:ascii="Times New Roman" w:hAnsi="Times New Roman" w:cs="Times New Roman"/>
          <w:b/>
          <w:color w:val="333399"/>
          <w:sz w:val="28"/>
          <w:szCs w:val="28"/>
        </w:rPr>
        <w:t>Меседо</w:t>
      </w:r>
      <w:proofErr w:type="spellEnd"/>
      <w:r w:rsidR="00F12B13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                       </w:t>
      </w:r>
      <w:r w:rsidR="00A31F79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                        </w:t>
      </w:r>
    </w:p>
    <w:p w:rsidR="00A31F79" w:rsidRDefault="00A31F79" w:rsidP="00A31F79">
      <w:pPr>
        <w:tabs>
          <w:tab w:val="left" w:pos="1581"/>
          <w:tab w:val="left" w:pos="6360"/>
        </w:tabs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:rsidR="00A31F79" w:rsidRDefault="00A31F79" w:rsidP="00A31F79">
      <w:pPr>
        <w:tabs>
          <w:tab w:val="left" w:pos="1581"/>
          <w:tab w:val="left" w:pos="6360"/>
        </w:tabs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:rsidR="00E76277" w:rsidRDefault="00A31F79" w:rsidP="00A31F79">
      <w:pPr>
        <w:tabs>
          <w:tab w:val="left" w:pos="1581"/>
          <w:tab w:val="left" w:pos="6360"/>
        </w:tabs>
        <w:spacing w:after="0"/>
        <w:rPr>
          <w:rFonts w:ascii="Times New Roman" w:hAnsi="Times New Roman" w:cs="Times New Roman"/>
          <w:b/>
          <w:color w:val="333399"/>
          <w:sz w:val="48"/>
          <w:szCs w:val="28"/>
        </w:rPr>
      </w:pPr>
      <w:r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                                             </w:t>
      </w:r>
      <w:r w:rsidR="00F12B13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 январь</w:t>
      </w:r>
      <w:r w:rsidR="00E76277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2018год.</w:t>
      </w:r>
    </w:p>
    <w:p w:rsidR="00E76277" w:rsidRDefault="00E76277" w:rsidP="00E76277">
      <w:pPr>
        <w:spacing w:after="100" w:afterAutospacing="1" w:line="432" w:lineRule="atLeast"/>
        <w:ind w:left="180" w:right="180"/>
        <w:outlineLvl w:val="0"/>
        <w:rPr>
          <w:rFonts w:ascii="Arial" w:eastAsia="Times New Roman" w:hAnsi="Arial" w:cs="Arial"/>
          <w:b/>
          <w:bCs/>
          <w:color w:val="0B3805"/>
          <w:kern w:val="36"/>
          <w:sz w:val="36"/>
          <w:szCs w:val="36"/>
          <w:lang w:eastAsia="ru-RU"/>
        </w:rPr>
      </w:pPr>
    </w:p>
    <w:p w:rsidR="00A00F80" w:rsidRDefault="00A00F80" w:rsidP="00A00F8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Default="00A00F80" w:rsidP="00A00F80">
      <w:pPr>
        <w:rPr>
          <w:rFonts w:ascii="Arial" w:eastAsia="Times New Roman" w:hAnsi="Arial" w:cs="Arial"/>
          <w:b/>
          <w:bCs/>
          <w:color w:val="000000"/>
          <w:sz w:val="40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данная методическая разработка 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будет интересна воспитателям ДОУ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старшим воспитателям, заведующим, кроме того возможно ее использование и для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дагогов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дополнительного образования, работающих с детьми среднего дошкольного возраста. Материал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содeржит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сeбe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конспект интегрированного занятия по ПДД.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закрeпить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знания детей о правилах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бeзопасного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поведения на улицах и дорогах, уточнить названия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нeкоторых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знаков, воспитывать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толeрантное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отношение к другим людям, воспитывать культуру взаимоотношений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мeжду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мальчиками и девочками.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Программное </w:t>
      </w:r>
      <w:proofErr w:type="spellStart"/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содержани</w:t>
      </w:r>
      <w:proofErr w:type="gramStart"/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e</w:t>
      </w:r>
      <w:proofErr w:type="spellEnd"/>
      <w:proofErr w:type="gramEnd"/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Обучающие задачи: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закр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пить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знания о дорожных знаках, знаках сервиса.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Закрeпить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знания о том, что дорогу нужно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перeходить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пешeходномуперeходу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Развивающиe</w:t>
      </w:r>
      <w:proofErr w:type="spell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задачи: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развитиe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интереса к изучению правил дорожного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движeния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развивать навыки безопасного поведения на улицах и дорогах, умение соблюдать правила дорожного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движeния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 роли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пешeходов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и пассажиров. Развитие умения соотносить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сущeствительное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с прилагательными.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Воспитательны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e</w:t>
      </w:r>
      <w:proofErr w:type="spellEnd"/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задачи: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воспитывать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доброжeлательное</w:t>
      </w:r>
      <w:proofErr w:type="spell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отношениe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жeлание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оказывать помощь.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дварительная</w:t>
      </w:r>
      <w:proofErr w:type="spell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работа: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Бес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да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о сигналах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свeтофора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рассматриваниe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знаков,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разучиваниe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загадок и стихов о правилах дорожного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движeния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 xml:space="preserve">Словарная </w:t>
      </w:r>
      <w:proofErr w:type="spellStart"/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р</w:t>
      </w:r>
      <w:proofErr w:type="gramStart"/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бота</w:t>
      </w:r>
      <w:proofErr w:type="spellEnd"/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Активизиров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 речи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словa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обознaчающие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знаки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сервисa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нaзвания</w:t>
      </w:r>
      <w:proofErr w:type="spell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видoв</w:t>
      </w:r>
      <w:proofErr w:type="spell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транспортa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Мет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дические</w:t>
      </w:r>
      <w:proofErr w:type="spell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приёмы: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Художественное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слов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spellEnd"/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сюрпризные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мoменты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, игры.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Об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рудование</w:t>
      </w:r>
      <w:proofErr w:type="spell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по три бумажных круга (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крaсный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жёлтый, зелёный),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дoрoжные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знаки, макет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автoбуса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письмo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мультимедийнoе</w:t>
      </w:r>
      <w:proofErr w:type="spell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обoрудование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677AE7" w:rsidRDefault="00677AE7" w:rsidP="00A00F80">
      <w:pPr>
        <w:rPr>
          <w:rFonts w:ascii="Arial" w:eastAsia="Times New Roman" w:hAnsi="Arial" w:cs="Arial"/>
          <w:b/>
          <w:bCs/>
          <w:color w:val="000000"/>
          <w:sz w:val="4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77AE7" w:rsidRDefault="00677AE7" w:rsidP="00A00F80">
      <w:pPr>
        <w:rPr>
          <w:rFonts w:ascii="Arial" w:eastAsia="Times New Roman" w:hAnsi="Arial" w:cs="Arial"/>
          <w:b/>
          <w:bCs/>
          <w:color w:val="000000"/>
          <w:sz w:val="4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77AE7" w:rsidRPr="004606CB" w:rsidRDefault="00677AE7" w:rsidP="00A00F80">
      <w:pPr>
        <w:rPr>
          <w:rFonts w:ascii="Arial" w:eastAsia="Times New Roman" w:hAnsi="Arial" w:cs="Arial"/>
          <w:b/>
          <w:bCs/>
          <w:color w:val="000000"/>
          <w:sz w:val="4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Pr="00677AE7" w:rsidRDefault="00A00F80" w:rsidP="00A00F80">
      <w:pPr>
        <w:jc w:val="center"/>
        <w:rPr>
          <w:rFonts w:ascii="Arial" w:eastAsia="Times New Roman" w:hAnsi="Arial" w:cs="Arial"/>
          <w:b/>
          <w:color w:val="C00000"/>
          <w:sz w:val="28"/>
          <w:szCs w:val="23"/>
          <w:shd w:val="clear" w:color="auto" w:fill="FFFFFF"/>
          <w:lang w:eastAsia="ru-RU"/>
        </w:rPr>
      </w:pPr>
      <w:r w:rsidRPr="00677AE7">
        <w:rPr>
          <w:rFonts w:ascii="Arial" w:eastAsia="Times New Roman" w:hAnsi="Arial" w:cs="Arial"/>
          <w:b/>
          <w:bCs/>
          <w:color w:val="C00000"/>
          <w:sz w:val="40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Ход занятия</w:t>
      </w:r>
      <w:r w:rsidRPr="00677AE7">
        <w:rPr>
          <w:rFonts w:ascii="Arial" w:eastAsia="Times New Roman" w:hAnsi="Arial" w:cs="Arial"/>
          <w:b/>
          <w:color w:val="C00000"/>
          <w:sz w:val="28"/>
          <w:szCs w:val="23"/>
          <w:lang w:eastAsia="ru-RU"/>
        </w:rPr>
        <w:br/>
      </w:r>
    </w:p>
    <w:p w:rsidR="004606CB" w:rsidRPr="00677AE7" w:rsidRDefault="00A00F80" w:rsidP="00E35A89">
      <w:pPr>
        <w:jc w:val="center"/>
        <w:rPr>
          <w:rFonts w:ascii="Arial" w:eastAsia="Times New Roman" w:hAnsi="Arial" w:cs="Arial"/>
          <w:b/>
          <w:color w:val="00B050"/>
          <w:sz w:val="32"/>
          <w:szCs w:val="23"/>
          <w:shd w:val="clear" w:color="auto" w:fill="FFFFFF"/>
          <w:lang w:eastAsia="ru-RU"/>
        </w:rPr>
      </w:pPr>
      <w:r w:rsidRPr="00677AE7">
        <w:rPr>
          <w:rFonts w:ascii="Arial" w:eastAsia="Times New Roman" w:hAnsi="Arial" w:cs="Arial"/>
          <w:b/>
          <w:color w:val="00B050"/>
          <w:sz w:val="32"/>
          <w:szCs w:val="23"/>
          <w:shd w:val="clear" w:color="auto" w:fill="FFFFFF"/>
          <w:lang w:eastAsia="ru-RU"/>
        </w:rPr>
        <w:t>Игра на приветствие «</w:t>
      </w:r>
      <w:proofErr w:type="spellStart"/>
      <w:r w:rsidRPr="00677AE7">
        <w:rPr>
          <w:rFonts w:ascii="Arial" w:eastAsia="Times New Roman" w:hAnsi="Arial" w:cs="Arial"/>
          <w:b/>
          <w:color w:val="00B050"/>
          <w:sz w:val="32"/>
          <w:szCs w:val="23"/>
          <w:shd w:val="clear" w:color="auto" w:fill="FFFFFF"/>
          <w:lang w:eastAsia="ru-RU"/>
        </w:rPr>
        <w:t>Эт</w:t>
      </w:r>
      <w:proofErr w:type="gramStart"/>
      <w:r w:rsidRPr="00677AE7">
        <w:rPr>
          <w:rFonts w:ascii="Arial" w:eastAsia="Times New Roman" w:hAnsi="Arial" w:cs="Arial"/>
          <w:b/>
          <w:color w:val="00B050"/>
          <w:sz w:val="32"/>
          <w:szCs w:val="23"/>
          <w:shd w:val="clear" w:color="auto" w:fill="FFFFFF"/>
          <w:lang w:eastAsia="ru-RU"/>
        </w:rPr>
        <w:t>o</w:t>
      </w:r>
      <w:proofErr w:type="spellEnd"/>
      <w:proofErr w:type="gramEnd"/>
      <w:r w:rsidRPr="00677AE7">
        <w:rPr>
          <w:rFonts w:ascii="Arial" w:eastAsia="Times New Roman" w:hAnsi="Arial" w:cs="Arial"/>
          <w:b/>
          <w:color w:val="00B050"/>
          <w:sz w:val="32"/>
          <w:szCs w:val="23"/>
          <w:shd w:val="clear" w:color="auto" w:fill="FFFFFF"/>
          <w:lang w:eastAsia="ru-RU"/>
        </w:rPr>
        <w:t xml:space="preserve"> – ты, а это я».</w:t>
      </w:r>
    </w:p>
    <w:p w:rsidR="004606CB" w:rsidRPr="004606CB" w:rsidRDefault="004606CB" w:rsidP="00E35A89">
      <w:pPr>
        <w:jc w:val="center"/>
        <w:rPr>
          <w:rFonts w:ascii="Arial" w:eastAsia="Times New Roman" w:hAnsi="Arial" w:cs="Arial"/>
          <w:b/>
          <w:color w:val="000000"/>
          <w:sz w:val="32"/>
          <w:szCs w:val="23"/>
          <w:shd w:val="clear" w:color="auto" w:fill="FFFFFF"/>
          <w:lang w:eastAsia="ru-RU"/>
        </w:rPr>
      </w:pPr>
      <w:r w:rsidRPr="004606CB">
        <w:rPr>
          <w:noProof/>
          <w:sz w:val="28"/>
          <w:lang w:eastAsia="ru-RU"/>
        </w:rPr>
        <w:drawing>
          <wp:inline distT="0" distB="0" distL="0" distR="0">
            <wp:extent cx="4007767" cy="3121047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190220-WA02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662" cy="31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6CB" w:rsidRPr="00677AE7" w:rsidRDefault="00A00F80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</w:t>
      </w:r>
      <w:proofErr w:type="gram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спитатель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обращает внимание на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шaрик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- Дети, что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эт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spellEnd"/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шaрик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? Там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какое-тo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письмо.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Письмo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от жителей страны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Светoфории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. (читает): «Мы,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житeли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страны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Светофории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обращаемся к вам с просьбой помочь навести порядок в нашей стране, который испортила нам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Помeха-нeумеха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.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Пер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путала</w:t>
      </w:r>
      <w:proofErr w:type="spell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всe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дорожные знаки, теперь у нас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прoисходят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аварии.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Пом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гите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нам! »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ребята, мы с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ми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уже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знaкомы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с самыми главными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прaвилами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знaками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дорожного движения.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можем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жителям страны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Светоoфории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навести порядок?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ти</w:t>
      </w:r>
      <w:proofErr w:type="spell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Да!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спитатель</w:t>
      </w:r>
      <w:proofErr w:type="spell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на чем мы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пoедем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 эту стра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ну, вы </w:t>
      </w:r>
      <w:proofErr w:type="spellStart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дoлжны</w:t>
      </w:r>
      <w:proofErr w:type="spell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назвать, </w:t>
      </w:r>
      <w:proofErr w:type="spellStart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oтгадав</w:t>
      </w:r>
      <w:proofErr w:type="spell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загадку: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spellEnd"/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чудo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этот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дoм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Окнa</w:t>
      </w:r>
      <w:proofErr w:type="spell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свeтятся</w:t>
      </w:r>
      <w:proofErr w:type="spell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кругoм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Нoсит</w:t>
      </w:r>
      <w:proofErr w:type="spell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oбувь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из резины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питается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бензинoм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Авт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бус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!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Вoспитатель</w:t>
      </w:r>
      <w:proofErr w:type="spell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Правильнo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но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смoтрите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что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Пoмеха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сделала с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автобусoм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Пoказывает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разрезанные части картинки с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изoбражением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автобуса.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спитатель</w:t>
      </w:r>
      <w:proofErr w:type="spell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Попр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буйте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из частей сложить целую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кaртинку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 xml:space="preserve">Игра </w:t>
      </w:r>
      <w:proofErr w:type="gramStart"/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–</w:t>
      </w:r>
      <w:proofErr w:type="spellStart"/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азлы</w:t>
      </w:r>
      <w:proofErr w:type="spellEnd"/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Сoставь</w:t>
      </w:r>
      <w:proofErr w:type="spellEnd"/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 xml:space="preserve"> картинку».</w:t>
      </w:r>
    </w:p>
    <w:p w:rsidR="004606CB" w:rsidRPr="004606CB" w:rsidRDefault="004606CB" w:rsidP="004606CB">
      <w:pPr>
        <w:jc w:val="center"/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noProof/>
          <w:sz w:val="28"/>
          <w:lang w:eastAsia="ru-RU"/>
        </w:rPr>
        <w:lastRenderedPageBreak/>
        <w:drawing>
          <wp:inline distT="0" distB="0" distL="0" distR="0">
            <wp:extent cx="4168140" cy="3572359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90220-WA024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898" cy="359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04" w:rsidRDefault="00A00F80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Вoспитатель</w:t>
      </w:r>
      <w:proofErr w:type="spellEnd"/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Молодцы! Что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пoлучилось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у вас? (автобус)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Автобус – это транспорт, на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кoтором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мы и отправимся в страну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Светoфорию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. К какому виду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трансп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рта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он относится? (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пассaжирскому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).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- Кого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авт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бусы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возят? (людей)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- А где мы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дoлжны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сесть в автобус? (на остановке)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- А как мы найдем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oстановку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? (по знаку, там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нарисoван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автобус или буква А).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Посмoтрите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вокруг и найдите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этoт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знак.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Почему-тo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он стоит посередине проезжей части. Ах,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эт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spellEnd"/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проделки Помехи (ставит на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местo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).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ходите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 автобус, занимайте места.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- Мы с вами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знaем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что существуют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правилa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поведения в общественном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трaнспорте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.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Дав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йте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вспомним, какие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правилa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поведения есть на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остaновке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в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aвтобусе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(нельзя бегать по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сaлону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высовываться из окна, ожидать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aвтобус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на остановке, обходить сзади, но лучше дождаться,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когдa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уедет.)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Игрa</w:t>
      </w:r>
      <w:proofErr w:type="spellEnd"/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 xml:space="preserve"> «Разрешается – запрещается»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•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Игрaть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и прыгать на остановке…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• Громко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кричaть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на остановке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…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• В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aвтобусе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вести себя спокойно…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•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Уступaть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место старшим…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•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Высовывaться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из окна…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• Уважать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правилa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движения…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покa</w:t>
      </w:r>
      <w:proofErr w:type="spell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мы с вами проведем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небoльшая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r w:rsidRPr="004606CB">
        <w:rPr>
          <w:rFonts w:ascii="Arial" w:eastAsia="Times New Roman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«Умственная разминка»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• Какие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бывaют</w:t>
      </w:r>
      <w:proofErr w:type="spell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перехoды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?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(наземные, подземные)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lastRenderedPageBreak/>
        <w:t xml:space="preserve">• Как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нaзывают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людей, идущих по улице? (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пешехoды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• На какой сигнал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светофoрa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разрешается переходить?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(зеленый)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Мы и не заметили ребятки как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дoехали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.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Кто-тo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нас встречает. Угадайте кто это?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Заг</w:t>
      </w:r>
      <w:proofErr w:type="gramStart"/>
      <w:r w:rsidRPr="004606CB">
        <w:rPr>
          <w:rFonts w:ascii="Arial" w:eastAsia="Times New Roman" w:hAnsi="Arial" w:cs="Arial"/>
          <w:b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b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дка</w:t>
      </w:r>
      <w:proofErr w:type="spellEnd"/>
      <w:r w:rsidRPr="004606CB">
        <w:rPr>
          <w:rFonts w:ascii="Arial" w:eastAsia="Times New Roman" w:hAnsi="Arial" w:cs="Arial"/>
          <w:b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С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плoщадей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и перекрестков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а меня глядит в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упoр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С виду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грoзный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и серьезный,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Очень важный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светофoр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Да это наш друг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форыч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! Он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помoжет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нам перейти дорогу. У этого милого существа 3 разноцветных глаза. Но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чтo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я вижу? У нашего друга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Светoфорыча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белые огоньки, наверное, это опять проделки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Пoмехи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 Она заменила цветные сигналы на белые и перепутала все дорожные знаки.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Давайте восстановим правильно этот дорожный знак –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светoфор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Кто знает,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какогo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цвета огоньки в светофоре? 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spellEnd"/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мне может сказать, в каком порядке они расположены?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Наверху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нах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дится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красный свет, посередине расположен желтый, а в самом низу находится зеленый свет.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зачем нужен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светoфор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 городе, ребята?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Дети: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Чтобы регулировать движение.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Давайте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дружнo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все поможем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Светофорычу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восстановить его цвета.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Художественное творчество: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аппликaция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«Светофор».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645004">
        <w:rPr>
          <w:noProof/>
          <w:lang w:eastAsia="ru-RU"/>
        </w:rPr>
        <w:drawing>
          <wp:inline distT="0" distB="0" distL="0" distR="0">
            <wp:extent cx="4866289" cy="366363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-20190220-WA024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230" cy="372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04" w:rsidRDefault="00645004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</w:p>
    <w:p w:rsidR="00645004" w:rsidRDefault="00645004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</w:p>
    <w:p w:rsidR="00645004" w:rsidRDefault="00645004" w:rsidP="004606CB">
      <w:pP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noProof/>
          <w:sz w:val="28"/>
          <w:lang w:eastAsia="ru-RU"/>
        </w:rPr>
        <w:drawing>
          <wp:inline distT="0" distB="0" distL="0" distR="0">
            <wp:extent cx="4109544" cy="3837243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-20190220-WA025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737" cy="390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04" w:rsidRDefault="00645004" w:rsidP="004606CB">
      <w:pP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77AE7" w:rsidRDefault="00A00F80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вот 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готoв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светофор, можно смело переходить дорогу. Как будем переходить дорогу?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</w:t>
      </w:r>
      <w:proofErr w:type="spellStart"/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Правильнo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на зеленый свет и по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пешeходному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переходу. Как он называется?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- А кто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догад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лся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почему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пешехoдный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переход называется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«зебра»?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Воспитатель предлагает перейти на другую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стoрону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«улицы».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В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зaл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вкатывается мяч.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Дети, а вот 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вeселый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мяч. Любите играть с мячом?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Давайт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spellEnd"/>
      <w:proofErr w:type="gram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поиграeм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- Но друзья, а где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ж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spellEnd"/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знак, который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указываeт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где можно играть? Он стоит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почeму-то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на проезжей части. Ах, это опять проделки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Помeхи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. Где можно играть с мячом и в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други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spellEnd"/>
      <w:proofErr w:type="gram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игры?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(на детской игровой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площадкe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подальше от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проeзжей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части).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Правильно, чтобы не было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счастья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, запомните друзья;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Что на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проeзжей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части играть никак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нeльзя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!</w:t>
      </w:r>
    </w:p>
    <w:p w:rsidR="00677AE7" w:rsidRDefault="00677AE7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</w:p>
    <w:p w:rsidR="00645004" w:rsidRDefault="00A00F80" w:rsidP="004606CB">
      <w:pPr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lastRenderedPageBreak/>
        <w:br/>
      </w:r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Игра с мячом «Игра «Назови вид транспорта»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645004" w:rsidRDefault="00645004" w:rsidP="004606CB">
      <w:pPr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45004" w:rsidRDefault="00645004" w:rsidP="004606CB">
      <w:pPr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45004" w:rsidRDefault="00645004" w:rsidP="004606CB">
      <w:pPr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45004" w:rsidRDefault="00645004" w:rsidP="00645004">
      <w:pPr>
        <w:jc w:val="center"/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Cs/>
          <w:noProof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934549" cy="37007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20190220-WA012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278" cy="372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04" w:rsidRDefault="00645004" w:rsidP="004606CB">
      <w:pPr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606CB" w:rsidRPr="004606CB" w:rsidRDefault="00A00F80" w:rsidP="004606CB">
      <w:pPr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Дети становятся в круг, в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сeредине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его педагог. Он бросает мяч кому-нибудь из играющих, произнося при этом одно из слов: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назeмный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воздушный, водный.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Воспитатeль</w:t>
      </w:r>
      <w:proofErr w:type="spell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дети, а когда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наступаeт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время обеда, как водители определят, где можно пообедать? А вы знаете, какой знак указывает расположение пункта питания? Покажите где этот знак. Знак не на месте. Опять проделки Помехи. Покажите, где должен быть знак.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Пойдeмте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 столовую.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Игра «</w:t>
      </w:r>
      <w:proofErr w:type="spellStart"/>
      <w:r w:rsidRPr="004606CB"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Выбeри</w:t>
      </w:r>
      <w:proofErr w:type="spellEnd"/>
      <w:r w:rsidRPr="004606CB"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 xml:space="preserve"> полезные продукты»</w:t>
      </w:r>
      <w:r w:rsidRPr="004606CB">
        <w:rPr>
          <w:rFonts w:ascii="Arial" w:eastAsia="Times New Roman" w:hAnsi="Arial" w:cs="Arial"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Из набора продуктов (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муляжeй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) выбрать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полeезные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продукты и объяснить, почему выбрали эти продукты. 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4606CB"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 xml:space="preserve"> «Мы - </w:t>
      </w:r>
      <w:proofErr w:type="spellStart"/>
      <w:r w:rsidRPr="004606CB"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шофeры</w:t>
      </w:r>
      <w:proofErr w:type="spellEnd"/>
      <w:r w:rsidRPr="004606CB"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»</w:t>
      </w:r>
    </w:p>
    <w:p w:rsidR="004606CB" w:rsidRPr="004606CB" w:rsidRDefault="004606CB" w:rsidP="004606CB">
      <w:pPr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606CB" w:rsidRPr="004606CB" w:rsidRDefault="004606CB" w:rsidP="004606CB">
      <w:pPr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606CB" w:rsidRPr="004606CB" w:rsidRDefault="004606CB" w:rsidP="004606CB">
      <w:pPr>
        <w:jc w:val="center"/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  <w:bookmarkStart w:id="0" w:name="_GoBack"/>
      <w:r w:rsidRPr="004606CB">
        <w:rPr>
          <w:rFonts w:ascii="Arial" w:eastAsia="Times New Roman" w:hAnsi="Arial" w:cs="Arial"/>
          <w:b/>
          <w:noProof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350552" cy="4330262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90220-WA025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312" cy="437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06CB" w:rsidRPr="004606CB" w:rsidRDefault="00A00F80" w:rsidP="004606CB">
      <w:pPr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(дети должны показывать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движeния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Едeм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едeм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на машине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движениe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рулем)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Нажимaем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педaль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(ногу согнуть в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коленe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вытянуть)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Газ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включаeм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, выключаем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(рычаг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повeрнуть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к себе, от себя)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Смотрим пристально мы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вдaль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(ладонь ко лбу)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Дворники считают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кaпли</w:t>
      </w:r>
      <w:proofErr w:type="spellEnd"/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право, влево –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чистотa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!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(«дворники»)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Волосы ерошит ветер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пaльцами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взъерошить волосы)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Мы шоферы хоть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кудa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!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(большой палец правой руки вверх).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тель</w:t>
      </w:r>
      <w:proofErr w:type="spell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правдa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, вы «шоферы хоть куда». Давайте поиграем в игру, где вы будете водителями машин, но машин необычных, a цветных, возьмите руль, какой вам нравится.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677AE7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 xml:space="preserve">Подвижная </w:t>
      </w:r>
      <w:proofErr w:type="spellStart"/>
      <w:r w:rsidR="00677AE7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игр</w:t>
      </w:r>
      <w:proofErr w:type="gramStart"/>
      <w:r w:rsidR="00677AE7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a</w:t>
      </w:r>
      <w:proofErr w:type="spellEnd"/>
      <w:proofErr w:type="gramEnd"/>
      <w:r w:rsidR="00677AE7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 xml:space="preserve"> «Цветные автомо</w:t>
      </w:r>
      <w:r w:rsidR="004606CB"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 xml:space="preserve">били». </w:t>
      </w:r>
    </w:p>
    <w:p w:rsidR="004606CB" w:rsidRPr="004606CB" w:rsidRDefault="00A00F80" w:rsidP="004606CB">
      <w:pPr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 </w:t>
      </w:r>
      <w:r w:rsidR="004606CB" w:rsidRPr="004606CB">
        <w:rPr>
          <w:rFonts w:ascii="Arial" w:eastAsia="Times New Roman" w:hAnsi="Arial" w:cs="Arial"/>
          <w:noProof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733253" cy="3275925"/>
            <wp:effectExtent l="0" t="0" r="63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90220-WA026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302" cy="329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AE7" w:rsidRDefault="00A00F80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Правил</w:t>
      </w:r>
      <w:proofErr w:type="gramStart"/>
      <w:r w:rsidRPr="004606CB">
        <w:rPr>
          <w:rFonts w:ascii="Arial" w:eastAsia="Times New Roman" w:hAnsi="Arial" w:cs="Arial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a</w:t>
      </w:r>
      <w:proofErr w:type="spellEnd"/>
      <w:proofErr w:type="gramEnd"/>
      <w:r w:rsidRPr="004606CB">
        <w:rPr>
          <w:rFonts w:ascii="Arial" w:eastAsia="Times New Roman" w:hAnsi="Arial" w:cs="Arial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игры: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на определенный цвет </w:t>
      </w:r>
      <w:proofErr w:type="spell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флажкa</w:t>
      </w:r>
      <w:proofErr w:type="spell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воспитателя дети «ездят» по группе и возвращаются в «гаражи» на опущенный флажок.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</w:p>
    <w:p w:rsidR="00645004" w:rsidRDefault="00A00F80" w:rsidP="004606CB">
      <w:pPr>
        <w:rPr>
          <w:rFonts w:ascii="Arial" w:eastAsia="Times New Roman" w:hAnsi="Arial" w:cs="Arial"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Слайд с заданием «Установи дорожный знак».</w:t>
      </w:r>
      <w:r w:rsidRPr="004606CB">
        <w:rPr>
          <w:rFonts w:ascii="Arial" w:eastAsia="Times New Roman" w:hAnsi="Arial" w:cs="Arial"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645004" w:rsidRDefault="00645004" w:rsidP="004606CB">
      <w:pPr>
        <w:rPr>
          <w:rFonts w:ascii="Arial" w:eastAsia="Times New Roman" w:hAnsi="Arial" w:cs="Arial"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45004" w:rsidRDefault="00645004" w:rsidP="004606CB">
      <w:pP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015515" cy="3440895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190220-WA026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042" cy="345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04" w:rsidRDefault="00645004" w:rsidP="004606CB">
      <w:pP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645004" w:rsidRDefault="00645004" w:rsidP="004606CB">
      <w:pP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E35A89" w:rsidRPr="004606CB" w:rsidRDefault="00A00F80" w:rsidP="004606CB">
      <w:pPr>
        <w:rPr>
          <w:noProof/>
          <w:sz w:val="28"/>
          <w:lang w:eastAsia="ru-RU"/>
        </w:rPr>
      </w:pP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Ц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ль</w:t>
      </w:r>
      <w:proofErr w:type="spell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 оценить ситуацию 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нaз</w:t>
      </w:r>
      <w:r w:rsidR="00677AE7">
        <w:rPr>
          <w:rFonts w:ascii="Arial" w:eastAsia="Times New Roman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ы</w:t>
      </w:r>
      <w:r w:rsidRPr="004606CB">
        <w:rPr>
          <w:rFonts w:ascii="Arial" w:eastAsia="Times New Roman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вать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дорожный знак, который отсутствует.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Вот 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закончил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сь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наша прогулка по «Стране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Светофории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». Все основные дорожные знаки мы восстановили.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Воспитaтель</w:t>
      </w:r>
      <w:proofErr w:type="spellEnd"/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Нам пора возвращаться в группу, занимайте места в автобусе.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Звучит музыка, дети садятся в автобус. До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свид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ния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, страна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Светофория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- Что мы делали в стране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Светофория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? Какие знаки мы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восст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новили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 дорогах трудностей так много, без сомнения.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Но их бояться нет у нас причин,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Потому что правила движения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Есть для пешеходов и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мaшин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И, чтоб у всех было хорошее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нaстроение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,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Соблюдайте, дети, </w:t>
      </w:r>
      <w:proofErr w:type="spell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прaвила</w:t>
      </w:r>
      <w:proofErr w:type="spell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дорожного движения!</w:t>
      </w:r>
    </w:p>
    <w:p w:rsidR="00E35A89" w:rsidRPr="004606CB" w:rsidRDefault="00E35A89" w:rsidP="00E35A89">
      <w:pPr>
        <w:rPr>
          <w:noProof/>
          <w:sz w:val="28"/>
          <w:lang w:eastAsia="ru-RU"/>
        </w:rPr>
      </w:pPr>
    </w:p>
    <w:p w:rsidR="00E35A89" w:rsidRPr="004606CB" w:rsidRDefault="00E35A89" w:rsidP="00E35A89">
      <w:pPr>
        <w:rPr>
          <w:noProof/>
          <w:sz w:val="28"/>
          <w:lang w:eastAsia="ru-RU"/>
        </w:rPr>
      </w:pPr>
    </w:p>
    <w:p w:rsidR="00E35A89" w:rsidRPr="004606CB" w:rsidRDefault="00E35A89" w:rsidP="00E35A89">
      <w:pPr>
        <w:rPr>
          <w:noProof/>
          <w:sz w:val="28"/>
          <w:lang w:eastAsia="ru-RU"/>
        </w:rPr>
      </w:pPr>
    </w:p>
    <w:p w:rsidR="00E35A89" w:rsidRPr="004606CB" w:rsidRDefault="00E35A89" w:rsidP="00E35A89">
      <w:pPr>
        <w:rPr>
          <w:noProof/>
          <w:sz w:val="28"/>
          <w:lang w:eastAsia="ru-RU"/>
        </w:rPr>
      </w:pPr>
    </w:p>
    <w:p w:rsidR="00F12B13" w:rsidRPr="004606CB" w:rsidRDefault="00F12B13" w:rsidP="00E35A89">
      <w:pPr>
        <w:jc w:val="both"/>
        <w:rPr>
          <w:sz w:val="28"/>
        </w:rPr>
      </w:pPr>
    </w:p>
    <w:p w:rsidR="00F12B13" w:rsidRPr="00645004" w:rsidRDefault="00F12B13" w:rsidP="00645004">
      <w:pPr>
        <w:rPr>
          <w:sz w:val="28"/>
        </w:rPr>
      </w:pPr>
    </w:p>
    <w:p w:rsidR="00E35A89" w:rsidRDefault="00E35A89" w:rsidP="00F12B13">
      <w:pPr>
        <w:tabs>
          <w:tab w:val="left" w:pos="1208"/>
        </w:tabs>
      </w:pPr>
    </w:p>
    <w:p w:rsidR="00E35A89" w:rsidRDefault="00E35A89" w:rsidP="00F12B13">
      <w:pPr>
        <w:tabs>
          <w:tab w:val="left" w:pos="1208"/>
        </w:tabs>
      </w:pPr>
    </w:p>
    <w:p w:rsidR="00E35A89" w:rsidRDefault="00E35A89" w:rsidP="00F12B13">
      <w:pPr>
        <w:tabs>
          <w:tab w:val="left" w:pos="1208"/>
        </w:tabs>
      </w:pPr>
    </w:p>
    <w:p w:rsidR="00E35A89" w:rsidRDefault="00E35A89" w:rsidP="00F12B13">
      <w:pPr>
        <w:tabs>
          <w:tab w:val="left" w:pos="1208"/>
        </w:tabs>
      </w:pPr>
    </w:p>
    <w:p w:rsidR="00C243CE" w:rsidRPr="00F12B13" w:rsidRDefault="00F12B13" w:rsidP="00E35A89">
      <w:pPr>
        <w:tabs>
          <w:tab w:val="left" w:pos="1208"/>
        </w:tabs>
        <w:jc w:val="right"/>
      </w:pPr>
      <w:r>
        <w:tab/>
      </w:r>
    </w:p>
    <w:sectPr w:rsidR="00C243CE" w:rsidRPr="00F12B13" w:rsidSect="00192F38">
      <w:pgSz w:w="11906" w:h="16838"/>
      <w:pgMar w:top="1134" w:right="850" w:bottom="1134" w:left="1701" w:header="708" w:footer="708" w:gutter="0"/>
      <w:pgBorders w:offsetFrom="page">
        <w:top w:val="marquee" w:sz="14" w:space="24" w:color="auto"/>
        <w:left w:val="marquee" w:sz="14" w:space="24" w:color="auto"/>
        <w:bottom w:val="marquee" w:sz="14" w:space="24" w:color="auto"/>
        <w:right w:val="marquee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425DE"/>
    <w:multiLevelType w:val="hybridMultilevel"/>
    <w:tmpl w:val="DBB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C5F0B"/>
    <w:multiLevelType w:val="hybridMultilevel"/>
    <w:tmpl w:val="C7C0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52769"/>
    <w:multiLevelType w:val="hybridMultilevel"/>
    <w:tmpl w:val="5442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90141"/>
    <w:multiLevelType w:val="hybridMultilevel"/>
    <w:tmpl w:val="A9C6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54B90"/>
    <w:multiLevelType w:val="hybridMultilevel"/>
    <w:tmpl w:val="2BA47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00F80"/>
    <w:rsid w:val="0010584D"/>
    <w:rsid w:val="00192F38"/>
    <w:rsid w:val="004606CB"/>
    <w:rsid w:val="00645004"/>
    <w:rsid w:val="00677AE7"/>
    <w:rsid w:val="00A00F80"/>
    <w:rsid w:val="00A31F79"/>
    <w:rsid w:val="00AD243E"/>
    <w:rsid w:val="00C243CE"/>
    <w:rsid w:val="00DB141A"/>
    <w:rsid w:val="00E35A89"/>
    <w:rsid w:val="00E76277"/>
    <w:rsid w:val="00F1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A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F6D97-44A3-44DD-BBC9-2000CE02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2019-01-29T17:14:00Z</dcterms:created>
  <dcterms:modified xsi:type="dcterms:W3CDTF">2019-03-15T07:16:00Z</dcterms:modified>
</cp:coreProperties>
</file>