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11" w:rsidRDefault="00EB4B4C">
      <w:pPr>
        <w:rPr>
          <w:b/>
        </w:rPr>
      </w:pPr>
      <w:r>
        <w:rPr>
          <w:b/>
        </w:rPr>
        <w:t xml:space="preserve"> </w:t>
      </w:r>
    </w:p>
    <w:p w:rsidR="002E4A11" w:rsidRDefault="002E4A11">
      <w:pPr>
        <w:rPr>
          <w:b/>
        </w:rPr>
      </w:pPr>
    </w:p>
    <w:p w:rsidR="00EB4B4C" w:rsidRDefault="00156D4A" w:rsidP="00156D4A">
      <w:pPr>
        <w:ind w:hanging="567"/>
        <w:rPr>
          <w:b/>
        </w:rPr>
      </w:pPr>
      <w:r w:rsidRPr="00156D4A">
        <w:rPr>
          <w:b/>
          <w:noProof/>
          <w:lang w:eastAsia="ru-RU"/>
        </w:rPr>
        <w:drawing>
          <wp:inline distT="0" distB="0" distL="0" distR="0">
            <wp:extent cx="6324600" cy="4181475"/>
            <wp:effectExtent l="19050" t="0" r="0" b="0"/>
            <wp:docPr id="1" name="Рисунок 1" descr="C:\Users\admin\Pictures\img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B4C" w:rsidRDefault="00EB4B4C">
      <w:pPr>
        <w:rPr>
          <w:b/>
        </w:rPr>
      </w:pPr>
    </w:p>
    <w:p w:rsidR="00EB4B4C" w:rsidRDefault="00EB4B4C">
      <w:pPr>
        <w:rPr>
          <w:b/>
        </w:rPr>
      </w:pPr>
    </w:p>
    <w:p w:rsidR="00EB4B4C" w:rsidRDefault="00EB4B4C">
      <w:pPr>
        <w:rPr>
          <w:b/>
        </w:rPr>
      </w:pPr>
    </w:p>
    <w:p w:rsidR="00EB4B4C" w:rsidRDefault="00EB4B4C">
      <w:pPr>
        <w:rPr>
          <w:b/>
        </w:rPr>
      </w:pPr>
    </w:p>
    <w:p w:rsidR="00EB4B4C" w:rsidRDefault="00EB4B4C">
      <w:pPr>
        <w:rPr>
          <w:b/>
        </w:rPr>
      </w:pPr>
    </w:p>
    <w:p w:rsidR="00EB4B4C" w:rsidRDefault="00EB4B4C">
      <w:pPr>
        <w:rPr>
          <w:b/>
        </w:rPr>
      </w:pPr>
    </w:p>
    <w:p w:rsidR="00EB4B4C" w:rsidRDefault="00EB4B4C">
      <w:pPr>
        <w:rPr>
          <w:b/>
        </w:rPr>
      </w:pPr>
    </w:p>
    <w:p w:rsidR="002E4A11" w:rsidRDefault="002E4A11">
      <w:pPr>
        <w:rPr>
          <w:b/>
        </w:rPr>
      </w:pPr>
    </w:p>
    <w:p w:rsidR="002E4A11" w:rsidRDefault="002E4A11">
      <w:pPr>
        <w:rPr>
          <w:b/>
        </w:rPr>
      </w:pPr>
    </w:p>
    <w:p w:rsidR="002E4A11" w:rsidRDefault="002E4A11">
      <w:pPr>
        <w:rPr>
          <w:b/>
        </w:rPr>
      </w:pPr>
    </w:p>
    <w:p w:rsidR="002E4A11" w:rsidRDefault="002E4A11">
      <w:pPr>
        <w:rPr>
          <w:b/>
        </w:rPr>
      </w:pPr>
    </w:p>
    <w:p w:rsidR="002E4A11" w:rsidRDefault="002E4A11">
      <w:pPr>
        <w:rPr>
          <w:b/>
        </w:rPr>
      </w:pPr>
    </w:p>
    <w:p w:rsidR="002E4A11" w:rsidRDefault="002E4A11">
      <w:pPr>
        <w:rPr>
          <w:b/>
        </w:rPr>
      </w:pPr>
    </w:p>
    <w:p w:rsidR="002E4A11" w:rsidRPr="00C0186B" w:rsidRDefault="002E4A11">
      <w:pPr>
        <w:rPr>
          <w:b/>
        </w:rPr>
      </w:pPr>
    </w:p>
    <w:p w:rsidR="00C0186B" w:rsidRPr="00C0186B" w:rsidRDefault="00C0186B">
      <w:pPr>
        <w:rPr>
          <w:b/>
        </w:rPr>
      </w:pPr>
      <w:r w:rsidRPr="00C0186B">
        <w:rPr>
          <w:b/>
        </w:rPr>
        <w:t xml:space="preserve">                                                      Общие положения</w:t>
      </w:r>
    </w:p>
    <w:p w:rsidR="00C0186B" w:rsidRDefault="00141437">
      <w:r>
        <w:t xml:space="preserve"> 1.1. Настоящий Порядок и основания перевода, отчисления и восстановления воспитанников (далее - Порядок) разработан в соответствии с Федеральным законом от 29 декабря 2012 г. № 273- ФЗ «Об образовании в Российской Федерации». Приказом Министерства образования и наука Российской Федерации от 28 декабря 2015 года №1527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МКДОУ« Д/с </w:t>
      </w:r>
      <w:proofErr w:type="spellStart"/>
      <w:r>
        <w:t>им.Г.Махачева</w:t>
      </w:r>
      <w:proofErr w:type="spellEnd"/>
      <w:r>
        <w:t>». 1.2. Данный документ регулирует порядок и основания перевода, отчисления и восстановления воспита</w:t>
      </w:r>
      <w:r w:rsidR="00C0186B">
        <w:t xml:space="preserve">нников Муниципального казенного </w:t>
      </w:r>
      <w:r>
        <w:t xml:space="preserve"> дошкольного образовательно</w:t>
      </w:r>
      <w:r w:rsidR="00C0186B">
        <w:t xml:space="preserve">го учреждения  «Детский сад </w:t>
      </w:r>
      <w:proofErr w:type="spellStart"/>
      <w:r w:rsidR="00C0186B">
        <w:t>им</w:t>
      </w:r>
      <w:proofErr w:type="gramStart"/>
      <w:r w:rsidR="00C0186B">
        <w:t>.Г</w:t>
      </w:r>
      <w:proofErr w:type="gramEnd"/>
      <w:r w:rsidR="00C0186B">
        <w:t>аджи</w:t>
      </w:r>
      <w:proofErr w:type="spellEnd"/>
      <w:r w:rsidR="00C0186B">
        <w:t xml:space="preserve"> </w:t>
      </w:r>
      <w:proofErr w:type="spellStart"/>
      <w:r w:rsidR="00C0186B">
        <w:t>Махачева</w:t>
      </w:r>
      <w:proofErr w:type="spellEnd"/>
      <w:r w:rsidR="00C0186B">
        <w:t>» (далее -ДОУ).</w:t>
      </w:r>
    </w:p>
    <w:p w:rsidR="00C0186B" w:rsidRDefault="00141437">
      <w:r>
        <w:t xml:space="preserve"> 1.3. Настоящий Порядок устанавливает общие требования к процедуре и условиям осуществления перевода, отчисления и восстановления воспитанников ДОУ. </w:t>
      </w:r>
    </w:p>
    <w:p w:rsidR="00C0186B" w:rsidRDefault="00141437">
      <w:r>
        <w:t xml:space="preserve">1.4. Изменения и дополнения в настоящий Порядок вносятся на основании изменений действующих законодательных актов. </w:t>
      </w:r>
    </w:p>
    <w:p w:rsidR="00C0186B" w:rsidRDefault="00141437">
      <w:r>
        <w:t>1.5. Срок действия данного Порядка не ограничен.</w:t>
      </w:r>
    </w:p>
    <w:p w:rsidR="00C0186B" w:rsidRDefault="00141437">
      <w:r>
        <w:t xml:space="preserve"> 2. Порядок, основания и условия осуществления перевода воспитанников из одного дошкольного образовательного учреждения в другое дошкольное образовательное учрежден</w:t>
      </w:r>
      <w:r w:rsidR="00C0186B">
        <w:t>ие</w:t>
      </w:r>
      <w:proofErr w:type="gramStart"/>
      <w:r w:rsidR="00C0186B">
        <w:t xml:space="preserve"> .</w:t>
      </w:r>
      <w:proofErr w:type="gramEnd"/>
    </w:p>
    <w:p w:rsidR="00C0186B" w:rsidRDefault="00141437">
      <w:r>
        <w:t>2.1. Перевод воспитанника в другую образовательную организацию осуществляется в порядке и на условиях, определенных законодательством Российской Федерации на основании заявления родителей (законных представителей) воспитанника, распорядительного акта У</w:t>
      </w:r>
      <w:r w:rsidR="00C0186B">
        <w:t xml:space="preserve">правления образования  и МКДОУ </w:t>
      </w:r>
      <w:r>
        <w:t xml:space="preserve"> в следующих случаях:</w:t>
      </w:r>
    </w:p>
    <w:p w:rsidR="00C0186B" w:rsidRDefault="00141437">
      <w:r>
        <w:t xml:space="preserve"> - по инициативе родителей (законных представителей) воспитанника: </w:t>
      </w:r>
    </w:p>
    <w:p w:rsidR="00C0186B" w:rsidRDefault="00141437">
      <w:r>
        <w:t>- в сл</w:t>
      </w:r>
      <w:r w:rsidR="00C0186B">
        <w:t>учае прекращения деятельности ДОУ</w:t>
      </w:r>
      <w:proofErr w:type="gramStart"/>
      <w:r w:rsidR="00C0186B">
        <w:t xml:space="preserve"> </w:t>
      </w:r>
      <w:r>
        <w:t>,</w:t>
      </w:r>
      <w:proofErr w:type="gramEnd"/>
      <w:r>
        <w:t xml:space="preserve"> аннулирования лицензии на осуществление образовательной деятельности (далее - лицензия):</w:t>
      </w:r>
    </w:p>
    <w:p w:rsidR="00C0186B" w:rsidRDefault="00141437">
      <w:r>
        <w:t>- в случае прио</w:t>
      </w:r>
      <w:r w:rsidR="00C0186B">
        <w:t>становления действия лицензии ДОУ</w:t>
      </w:r>
      <w:proofErr w:type="gramStart"/>
      <w:r w:rsidR="00C0186B">
        <w:t xml:space="preserve"> </w:t>
      </w:r>
      <w:r>
        <w:t>;</w:t>
      </w:r>
      <w:proofErr w:type="gramEnd"/>
      <w:r>
        <w:t xml:space="preserve"> </w:t>
      </w:r>
    </w:p>
    <w:p w:rsidR="00C0186B" w:rsidRDefault="00141437">
      <w:r>
        <w:t xml:space="preserve">- </w:t>
      </w:r>
      <w:r w:rsidR="00C0186B">
        <w:t xml:space="preserve">на время капитального ремонта ДОУ </w:t>
      </w:r>
      <w:r>
        <w:t>;</w:t>
      </w:r>
    </w:p>
    <w:p w:rsidR="00C0186B" w:rsidRDefault="00141437">
      <w:r>
        <w:t xml:space="preserve"> - на летний период. </w:t>
      </w:r>
    </w:p>
    <w:p w:rsidR="00C0186B" w:rsidRDefault="00C0186B">
      <w:r>
        <w:t>2.2</w:t>
      </w:r>
      <w:r w:rsidR="00141437">
        <w:t>. Перевод воспитанников не зависит от пери</w:t>
      </w:r>
      <w:r>
        <w:t xml:space="preserve">ода (времени) учебного года. </w:t>
      </w:r>
    </w:p>
    <w:p w:rsidR="00C0186B" w:rsidRDefault="00C0186B">
      <w:r>
        <w:t>2.3</w:t>
      </w:r>
      <w:r w:rsidR="00141437">
        <w:t xml:space="preserve">. Порядок, основания и условия перевода воспитанников по инициативе их родителей (законных представителей) </w:t>
      </w:r>
    </w:p>
    <w:p w:rsidR="00C0186B" w:rsidRDefault="00141437">
      <w:r>
        <w:t>2.4.1. В случае перевода воспитанника по инициативе его родителей (законных представителей) родители (законные представители) воспитанника:</w:t>
      </w:r>
    </w:p>
    <w:p w:rsidR="00C0186B" w:rsidRDefault="00141437">
      <w:r>
        <w:lastRenderedPageBreak/>
        <w:t xml:space="preserve"> - осуществляют выбор принимающего дошкольного образовательного учреждения (далее - ДОУ); обращаются в выбранное ДОУ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«Интернет» (далее - сеть Интернет); </w:t>
      </w:r>
    </w:p>
    <w:p w:rsidR="00C0186B" w:rsidRDefault="00141437">
      <w:r>
        <w:t>- при отсутствии свободных мест в выбранном ДОУ обращаются в Управление образо</w:t>
      </w:r>
      <w:r w:rsidR="00C0186B">
        <w:t xml:space="preserve">вания </w:t>
      </w:r>
      <w:r>
        <w:t xml:space="preserve"> для определения принимающей образовательной организации из числа муниципальных дошкольных образовательных учреждений;</w:t>
      </w:r>
    </w:p>
    <w:p w:rsidR="00C0186B" w:rsidRDefault="00141437">
      <w:r>
        <w:t xml:space="preserve"> - обращаются в исходное ДОУ с заявлением об отчислении воспитанника в связи с переводом в 3 принимающее ДОУ. Заявление о переводе может быть направлено в форме электронного документа с использованием сети Интернет. </w:t>
      </w:r>
    </w:p>
    <w:p w:rsidR="00C0186B" w:rsidRDefault="00141437">
      <w:r>
        <w:t xml:space="preserve">2.4.2. В заявлении родителей (законных представителей) воспитанника об отчислении в порядке перевода в принимающее ДОУ указываются: фамилия, имя, отчество (при наличии) воспитанника; дата рождения; направленность труппы; наименование принимающего ДОУ </w:t>
      </w:r>
    </w:p>
    <w:p w:rsidR="00C0186B" w:rsidRDefault="00141437">
      <w:r>
        <w:t xml:space="preserve">2.4.3. В случае переезда в другую местность родителей (законных представителей) обучающегося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C0186B" w:rsidRDefault="00141437">
      <w:r>
        <w:t>2.4.4. Форма заявления родителей (законных представителей) воспитанника об отчислении в порядке перевода в принимающее дошкольное образовательное учреждение размещается в ДОУ на информационном стенде и на официальном сайте ДОУ в</w:t>
      </w:r>
      <w:r w:rsidR="00C0186B">
        <w:t xml:space="preserve"> сети Интернет. </w:t>
      </w:r>
    </w:p>
    <w:p w:rsidR="00C0186B" w:rsidRDefault="00141437">
      <w:r>
        <w:t>2.4.5. На основании заявления родителей (законных представителей) воспитанника об отчислении в порядке пе</w:t>
      </w:r>
      <w:r w:rsidR="00C0186B">
        <w:t xml:space="preserve">ревода ДОУ </w:t>
      </w:r>
      <w:r>
        <w:t xml:space="preserve"> в трехдневный срок издает приказ об отчислении воспитанника в порядке перевода с указанием приним</w:t>
      </w:r>
      <w:r w:rsidR="00C0186B">
        <w:t>ающего ДОУ.</w:t>
      </w:r>
    </w:p>
    <w:p w:rsidR="00C0186B" w:rsidRDefault="00C0186B">
      <w:r>
        <w:t xml:space="preserve">2.4.6. ДОУ </w:t>
      </w:r>
      <w:r w:rsidR="00141437">
        <w:t>выдает родителям (законным представителям) личное дело воспитанника (далее - личное дело).</w:t>
      </w:r>
    </w:p>
    <w:p w:rsidR="00D53729" w:rsidRDefault="00141437">
      <w:r>
        <w:t xml:space="preserve"> 2.4.7. Требование предоставления других документов в качестве основания для зачисления воспитанника в принимающее дошкольное образовательное учреждение в связи с переводом из исходного ДОУ не допускается. </w:t>
      </w:r>
    </w:p>
    <w:p w:rsidR="00D53729" w:rsidRDefault="00141437">
      <w:r>
        <w:t>2.4.8.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ДОУ в порядке перевода из исходного ДОУ и предъявлением оригинала документа, удостоверяющего личность родителя (законного представителя) воспитанника.</w:t>
      </w:r>
    </w:p>
    <w:p w:rsidR="00D53729" w:rsidRDefault="00141437">
      <w:r>
        <w:t xml:space="preserve"> 2.4.9. Форма заявления родителей (законных представителей) о зачислении воспитан</w:t>
      </w:r>
      <w:r w:rsidR="00D53729">
        <w:t xml:space="preserve">ника в ДОУ </w:t>
      </w:r>
      <w:r>
        <w:t xml:space="preserve"> в порядке перевода из исходного ДОУ размещается на информационных с</w:t>
      </w:r>
      <w:r w:rsidR="00D53729">
        <w:t>тендах и на официальном сайте ДОУ  в сети Интернет</w:t>
      </w:r>
      <w:r>
        <w:t>.</w:t>
      </w:r>
    </w:p>
    <w:p w:rsidR="00D53729" w:rsidRDefault="00141437">
      <w:r>
        <w:t xml:space="preserve"> 2.4.10. После приема заявления родителей (законных п</w:t>
      </w:r>
      <w:r w:rsidR="00D53729">
        <w:t xml:space="preserve">редставителей) о зачислении в ДОУ </w:t>
      </w:r>
      <w:r>
        <w:t xml:space="preserve"> в порядке перевода из исходной образователь</w:t>
      </w:r>
      <w:r w:rsidR="00D53729">
        <w:t xml:space="preserve">ной организации и личного дела </w:t>
      </w:r>
      <w:r>
        <w:t>Д</w:t>
      </w:r>
      <w:r w:rsidR="00D53729">
        <w:t xml:space="preserve">ОУ </w:t>
      </w:r>
      <w:r>
        <w:t xml:space="preserve"> заключает договор об образовании по образовательным программам дошкольного образования с </w:t>
      </w:r>
      <w:r>
        <w:lastRenderedPageBreak/>
        <w:t>родителями (законными представителями) воспитанника и в течение трёх рабочих дней после его заключения издает приказ о зачислении воспитанника в</w:t>
      </w:r>
      <w:r w:rsidR="00D53729">
        <w:t xml:space="preserve"> порядке перевода.2</w:t>
      </w:r>
    </w:p>
    <w:p w:rsidR="00D53729" w:rsidRDefault="00141437">
      <w:r>
        <w:t>2</w:t>
      </w:r>
      <w:r w:rsidR="00D53729">
        <w:t>.4.11. ДОУ</w:t>
      </w:r>
      <w:r>
        <w:t xml:space="preserve"> при зачислении воспитанника, отчисленного из исходного ДОУ. в течение двух рабочих дней, с даты издания приказа о зачислении воспитанника в порядке перевода, письменно уведомляет исходное ДОУ о номере и дате приказа о зачислении воспитан</w:t>
      </w:r>
      <w:r w:rsidR="00D53729">
        <w:t xml:space="preserve">ника в МКДОУ  «Д/с </w:t>
      </w:r>
      <w:r>
        <w:t>.</w:t>
      </w:r>
      <w:proofErr w:type="spellStart"/>
      <w:r w:rsidR="00D53729">
        <w:t>им.Г.Махачева</w:t>
      </w:r>
      <w:proofErr w:type="spellEnd"/>
      <w:r w:rsidR="00D53729">
        <w:t xml:space="preserve">» </w:t>
      </w:r>
      <w:r>
        <w:t xml:space="preserve"> </w:t>
      </w:r>
    </w:p>
    <w:p w:rsidR="00D53729" w:rsidRDefault="00141437">
      <w:r>
        <w:t xml:space="preserve">3. Перевод воспитанника из группы в группу без изменения условий получения образования воспитанником </w:t>
      </w:r>
    </w:p>
    <w:p w:rsidR="00D53729" w:rsidRDefault="00D53729">
      <w:r>
        <w:t xml:space="preserve">3.1. К переводу воспитанников ДОУ </w:t>
      </w:r>
      <w:r w:rsidR="00141437">
        <w:t xml:space="preserve"> из группы в группу без изменения условий получения образования относятся: - перевод воспитанника, обучающегося по образовательной программе дошкольног</w:t>
      </w:r>
      <w:r>
        <w:t xml:space="preserve">о образования из одной группы ДОУ </w:t>
      </w:r>
      <w:r w:rsidR="00141437">
        <w:t xml:space="preserve"> в другую группу такой же направленности без изменения образовательной программы. </w:t>
      </w:r>
    </w:p>
    <w:p w:rsidR="00D53729" w:rsidRDefault="00141437">
      <w:r>
        <w:t>3.2. Перевод воспит</w:t>
      </w:r>
      <w:r w:rsidR="00D53729">
        <w:t xml:space="preserve">анника ДОУ </w:t>
      </w:r>
      <w:r>
        <w:t xml:space="preserve"> из группы в группу без изменения условий получения образования возможен:</w:t>
      </w:r>
    </w:p>
    <w:p w:rsidR="00D53729" w:rsidRDefault="00141437">
      <w:r>
        <w:t xml:space="preserve"> - по инициативе родителей (законных представителей) воспитанника; </w:t>
      </w:r>
    </w:p>
    <w:p w:rsidR="00D53729" w:rsidRDefault="00141437">
      <w:r>
        <w:t xml:space="preserve"> - по иниц</w:t>
      </w:r>
      <w:r w:rsidR="00D53729">
        <w:t xml:space="preserve">иативе ДОУ </w:t>
      </w:r>
      <w:r>
        <w:t>.</w:t>
      </w:r>
    </w:p>
    <w:p w:rsidR="00D53729" w:rsidRDefault="00141437">
      <w:r>
        <w:t xml:space="preserve"> 3.3. В переводе может быть отказано только при отсутствии свободных мест в группе, в которую заявлен перевод.</w:t>
      </w:r>
    </w:p>
    <w:p w:rsidR="00D53729" w:rsidRDefault="00141437">
      <w:r>
        <w:t xml:space="preserve"> 3.4. Перевод из группы в группу по инициативе родителей (законных представителей) воспитанника возможен при наличии свободных мест в группе, в которую планируется перевод воспитанника. </w:t>
      </w:r>
    </w:p>
    <w:p w:rsidR="00D53729" w:rsidRDefault="00141437">
      <w:r>
        <w:t>3.5. Перевод по инициативе родителей (законных представителей) осуществляется на основании заявления. В заявлении указываются; а) фамилия, имя, отчество (при наличии) воспитанника: б) дата рождения: в) номер и направленность группы, которую посещает воспитанник; г) номер (название) и направленность группы, в которую заявлен перев</w:t>
      </w:r>
      <w:r w:rsidR="00D53729">
        <w:t xml:space="preserve">од. </w:t>
      </w:r>
    </w:p>
    <w:p w:rsidR="00D53729" w:rsidRDefault="00141437">
      <w:r>
        <w:t xml:space="preserve"> 3.5.1. Заявление родителей (законных представителей) о переводе воспитанника из группы в группу регистрируется со</w:t>
      </w:r>
      <w:r w:rsidR="00D53729">
        <w:t xml:space="preserve">ответствии с установленными в  ДОУ  </w:t>
      </w:r>
      <w:r>
        <w:t xml:space="preserve">правилами организации делопроизводства. Заявление родителей (законных представителей) рассматривается заведующим или ответственным лицом, назначенным заведующим в течение 5 дней. </w:t>
      </w:r>
    </w:p>
    <w:p w:rsidR="00D53729" w:rsidRDefault="00141437">
      <w:r>
        <w:t>3.6. Заведующий издает приказ о переводе воспитанника в течение 3 дней с момента принятия решения об удовлетворении заявления родителей (законных представителей) о переводе воспит</w:t>
      </w:r>
      <w:r w:rsidR="00D53729">
        <w:t xml:space="preserve">анника ДОУ </w:t>
      </w:r>
      <w:r>
        <w:t xml:space="preserve"> из группы в группу без изменения условий получения образования. </w:t>
      </w:r>
    </w:p>
    <w:p w:rsidR="00D53729" w:rsidRDefault="00141437">
      <w:r>
        <w:t xml:space="preserve">3.7. В случае отсутствия свободных мест в группе, в которую заявлен перевод,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3.7.1. Родители (законные представители) воспитанника уведомляются об отказе в удовлетворении заявления в письменном виде в течение 3 дней с даты рассмотрения заявления. Уведомление регистрируется в соответствии с установленными правилами делопроизводства. Копия уведомления об отказе хранится в личном деле воспитанника. </w:t>
      </w:r>
    </w:p>
    <w:p w:rsidR="00D53729" w:rsidRDefault="00141437">
      <w:r>
        <w:lastRenderedPageBreak/>
        <w:t xml:space="preserve">3.7.2.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</w:t>
      </w:r>
      <w:proofErr w:type="spellStart"/>
      <w:r>
        <w:t>предстовителей</w:t>
      </w:r>
      <w:proofErr w:type="spellEnd"/>
      <w:r>
        <w:t>).</w:t>
      </w:r>
    </w:p>
    <w:p w:rsidR="00D53729" w:rsidRDefault="00141437">
      <w:r>
        <w:t xml:space="preserve"> 3.8. Перевод воспитанника (воспитанников) из </w:t>
      </w:r>
      <w:r w:rsidR="00D53729">
        <w:t xml:space="preserve">группы в группу по инициативе ДОУ </w:t>
      </w:r>
      <w:r>
        <w:t xml:space="preserve"> возможен в случаях:</w:t>
      </w:r>
    </w:p>
    <w:p w:rsidR="00D53729" w:rsidRDefault="00141437">
      <w:r>
        <w:t xml:space="preserve"> а) 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групп; </w:t>
      </w:r>
    </w:p>
    <w:p w:rsidR="00D53729" w:rsidRDefault="00141437">
      <w:r>
        <w:t>б) по достижении воспитанником возраста 5 лет, в случае если воспитанник посещает разновозрастную группу для детей от 3-х до 5 лет (ребенок переводится в разновозрастную группу для детей от 5-ти до 7 лет);</w:t>
      </w:r>
    </w:p>
    <w:p w:rsidR="00D53729" w:rsidRDefault="00141437">
      <w:r>
        <w:t xml:space="preserve"> в) изменения количества групп по присмотру и уходу без реализации образовательной программы, в том числе путем объединения групп.</w:t>
      </w:r>
    </w:p>
    <w:p w:rsidR="00D53729" w:rsidRDefault="00141437">
      <w:r>
        <w:t xml:space="preserve"> 3.9. Перевод воспит</w:t>
      </w:r>
      <w:r w:rsidR="00D53729">
        <w:t xml:space="preserve">анника (воспитанников) ДОУ </w:t>
      </w:r>
      <w:r>
        <w:t xml:space="preserve"> из группы в группу без изменения условий получения образования по инициативе детского сада оформляется приказом. 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 </w:t>
      </w:r>
    </w:p>
    <w:p w:rsidR="00EB4B4C" w:rsidRDefault="00141437">
      <w:r>
        <w:t xml:space="preserve">3.10. </w:t>
      </w:r>
      <w:r w:rsidR="00D53729">
        <w:t xml:space="preserve">Решение ДОУ </w:t>
      </w:r>
      <w:r>
        <w:t xml:space="preserve"> о предстоящем переводе воспитанника (воспитанников) с обоснованием принятия такого решения д</w:t>
      </w:r>
      <w:r w:rsidR="00EB4B4C">
        <w:t xml:space="preserve">оводится до сведения родителей </w:t>
      </w:r>
      <w:r>
        <w:t xml:space="preserve"> (законных представителей) воспитанника (воспитанников) не позднее, чем за 5 дней до издания приказа о переводе. </w:t>
      </w:r>
    </w:p>
    <w:p w:rsidR="00EB4B4C" w:rsidRDefault="00141437">
      <w:r>
        <w:t>3.11. При переводе более двух воспитанников детского сада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</w:t>
      </w:r>
      <w:r w:rsidR="00EB4B4C">
        <w:t xml:space="preserve">ется па информационном стенде ДОУ </w:t>
      </w:r>
      <w:r>
        <w:t>и на официальном сайте в сети Интернет. Издание приказа о переводе в этом случае осуществляется с учетом мнения совета родителей (законных представителей) воспитанников.</w:t>
      </w:r>
    </w:p>
    <w:p w:rsidR="00EB4B4C" w:rsidRDefault="00141437">
      <w:r>
        <w:t xml:space="preserve"> 4. Отчисле</w:t>
      </w:r>
      <w:r w:rsidR="00EB4B4C">
        <w:t>ние из  ДОУ.</w:t>
      </w:r>
    </w:p>
    <w:p w:rsidR="00EB4B4C" w:rsidRDefault="00141437">
      <w:r>
        <w:t xml:space="preserve"> 4.1. Прекращение образовательных отношений (отчисление воспитанника) возможно по основаниям, предусмотренным законодательством Российской Федерации:</w:t>
      </w:r>
    </w:p>
    <w:p w:rsidR="00EB4B4C" w:rsidRDefault="00141437">
      <w:r>
        <w:t xml:space="preserve"> а) в связи с получением образования (завершением обучения): </w:t>
      </w:r>
    </w:p>
    <w:p w:rsidR="00EB4B4C" w:rsidRDefault="00141437">
      <w:r>
        <w:t xml:space="preserve">б) по инициативе родителей (законных представителей), в том числе в случае перевода воспитанника для продолжения обучения в другое дошкольное образовательное учреждение; </w:t>
      </w:r>
    </w:p>
    <w:p w:rsidR="00EB4B4C" w:rsidRDefault="00141437">
      <w:r>
        <w:t xml:space="preserve">в) но обстоятельствам, не зависящим от воли родителей (законных представителей) воспитанника; </w:t>
      </w:r>
    </w:p>
    <w:p w:rsidR="00EB4B4C" w:rsidRDefault="00141437">
      <w:r>
        <w:t>г) по другим основаниям, установленным законом.</w:t>
      </w:r>
    </w:p>
    <w:p w:rsidR="00EB4B4C" w:rsidRDefault="00141437">
      <w:r>
        <w:t>4.2. При прекращении образовательных отношений в связи с получением образования (завершением обучения) заведующий издает приказ об отчислении воспитанника.</w:t>
      </w:r>
    </w:p>
    <w:p w:rsidR="00EB4B4C" w:rsidRDefault="00141437">
      <w:r>
        <w:lastRenderedPageBreak/>
        <w:t xml:space="preserve"> 4.3. Досрочное прекращение образовательных отношений по инициативе родителей (законных представителей) осуществляется на основании заявления. В заявлении указываются: а) фамилия, имя, отчество при наличии) воспитанника; </w:t>
      </w:r>
    </w:p>
    <w:p w:rsidR="00EB4B4C" w:rsidRDefault="00141437">
      <w:r>
        <w:t>б) дата рождения: в) номер (название) и направленность группы, которую посещает воспитанник; г</w:t>
      </w:r>
      <w:r w:rsidR="00EB4B4C">
        <w:t xml:space="preserve">) дата отчисления. </w:t>
      </w:r>
    </w:p>
    <w:p w:rsidR="00EB4B4C" w:rsidRDefault="00141437">
      <w:r>
        <w:t xml:space="preserve"> 4.3.1. Заявление родителей (законных представителей) об отчислении регистрируется в Журнале регистрации заявлений на отчисление.</w:t>
      </w:r>
    </w:p>
    <w:p w:rsidR="00EB4B4C" w:rsidRDefault="00141437">
      <w:r>
        <w:t xml:space="preserve"> 4.3.2. Заведующий издаёт приказ об отчислении воспитанника в течение 3 дней с даты регистрации заявления, но не позднее даты отчисления, указанной в заявлении. В приказе указывается дата отчисления воспитанника.</w:t>
      </w:r>
    </w:p>
    <w:p w:rsidR="00EB4B4C" w:rsidRDefault="00141437">
      <w:r>
        <w:t xml:space="preserve"> 4.3.3. Договор об образовании, заключённый с родителями (законными представителями) воспитанника расторгает</w:t>
      </w:r>
      <w:r w:rsidR="00EB4B4C">
        <w:t>ся на основании изданного</w:t>
      </w:r>
      <w:r>
        <w:t xml:space="preserve"> приказа с даты отчисления воспитанника. 4.3.4. Заявление родителей (законных представителей) воспитанника об отчислении может быть отозвано в любой момент до даты отчисления, указанной в заявлении. 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EB4B4C" w:rsidRDefault="00141437">
      <w:r>
        <w:t xml:space="preserve"> 4.3.5. Отзыв заявления родителей (законных представителей) об отчислении регистрируется в соответствии с установле</w:t>
      </w:r>
      <w:r w:rsidR="00EB4B4C">
        <w:t xml:space="preserve">нными в ДОУ </w:t>
      </w:r>
      <w:r>
        <w:t xml:space="preserve"> правилами организации делопроизводства. На отозванном заявлении об отчислении проставляется отметка с указанием даты отзыва заявления. </w:t>
      </w:r>
    </w:p>
    <w:p w:rsidR="00EB4B4C" w:rsidRDefault="00141437">
      <w:r>
        <w:t>4.4. Права и обязанности воспитанника, предусмотренные законодательством об образовании и локальными нор</w:t>
      </w:r>
      <w:r w:rsidR="00EB4B4C">
        <w:t xml:space="preserve">мативными актами ДОУ </w:t>
      </w:r>
      <w:r>
        <w:t xml:space="preserve"> прекращаются с даты его отчисления.</w:t>
      </w:r>
    </w:p>
    <w:p w:rsidR="00EB4B4C" w:rsidRDefault="00141437">
      <w:r>
        <w:t xml:space="preserve"> 5. Порядок восстановления воспитанников</w:t>
      </w:r>
    </w:p>
    <w:p w:rsidR="00EB4B4C" w:rsidRDefault="00141437">
      <w:r>
        <w:t xml:space="preserve"> 5.1.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EB4B4C" w:rsidRDefault="00141437">
      <w:r>
        <w:t xml:space="preserve"> 5.2. Основанием для восстановления воспитанника является распорядительный акт (приказ) заведующего ДОО. осуществляющей образовательную деятельность, о восстановлении.</w:t>
      </w:r>
    </w:p>
    <w:p w:rsidR="00FA7863" w:rsidRDefault="00141437">
      <w:r>
        <w:t xml:space="preserve"> 5.3. 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воспитанника в учреждении.</w:t>
      </w:r>
    </w:p>
    <w:p w:rsidR="00895DB6" w:rsidRDefault="00895DB6">
      <w:r>
        <w:rPr>
          <w:noProof/>
          <w:lang w:eastAsia="ru-RU"/>
        </w:rPr>
        <w:lastRenderedPageBreak/>
        <w:drawing>
          <wp:inline distT="0" distB="0" distL="0" distR="0">
            <wp:extent cx="5940425" cy="6386171"/>
            <wp:effectExtent l="19050" t="0" r="3175" b="0"/>
            <wp:docPr id="2" name="Рисунок 1" descr="C:\Users\admin\Pictures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8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DB6" w:rsidRDefault="00895DB6"/>
    <w:sectPr w:rsidR="00895DB6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437"/>
    <w:rsid w:val="00141437"/>
    <w:rsid w:val="00156D4A"/>
    <w:rsid w:val="002E4A11"/>
    <w:rsid w:val="005343BD"/>
    <w:rsid w:val="008152D7"/>
    <w:rsid w:val="00895DB6"/>
    <w:rsid w:val="009A5D8D"/>
    <w:rsid w:val="00A218CA"/>
    <w:rsid w:val="00C0186B"/>
    <w:rsid w:val="00CA7A7A"/>
    <w:rsid w:val="00D53729"/>
    <w:rsid w:val="00DD67E7"/>
    <w:rsid w:val="00EB4B4C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2019-03-09T09:24:00Z</dcterms:created>
  <dcterms:modified xsi:type="dcterms:W3CDTF">2019-03-09T10:21:00Z</dcterms:modified>
</cp:coreProperties>
</file>