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15" w:rsidRDefault="00910515" w:rsidP="00F220B4">
      <w:pPr>
        <w:shd w:val="clear" w:color="auto" w:fill="FFFFFF"/>
        <w:spacing w:after="0" w:line="356" w:lineRule="atLeast"/>
        <w:outlineLvl w:val="1"/>
        <w:rPr>
          <w:rFonts w:ascii="Arial" w:eastAsia="Times New Roman" w:hAnsi="Arial" w:cs="Arial"/>
          <w:i/>
          <w:color w:val="7030A0"/>
          <w:sz w:val="39"/>
          <w:szCs w:val="39"/>
        </w:rPr>
      </w:pPr>
    </w:p>
    <w:p w:rsidR="00910515" w:rsidRDefault="00910515" w:rsidP="00F220B4">
      <w:pPr>
        <w:shd w:val="clear" w:color="auto" w:fill="FFFFFF"/>
        <w:spacing w:after="0" w:line="356" w:lineRule="atLeast"/>
        <w:outlineLvl w:val="1"/>
        <w:rPr>
          <w:rFonts w:ascii="Arial" w:eastAsia="Times New Roman" w:hAnsi="Arial" w:cs="Arial"/>
          <w:i/>
          <w:color w:val="7030A0"/>
          <w:sz w:val="39"/>
          <w:szCs w:val="39"/>
        </w:rPr>
      </w:pPr>
    </w:p>
    <w:p w:rsidR="00910515" w:rsidRDefault="00910515" w:rsidP="00F220B4">
      <w:pPr>
        <w:shd w:val="clear" w:color="auto" w:fill="FFFFFF"/>
        <w:spacing w:after="0" w:line="356" w:lineRule="atLeast"/>
        <w:outlineLvl w:val="1"/>
        <w:rPr>
          <w:rFonts w:ascii="Arial" w:eastAsia="Times New Roman" w:hAnsi="Arial" w:cs="Arial"/>
          <w:i/>
          <w:color w:val="7030A0"/>
          <w:sz w:val="39"/>
          <w:szCs w:val="39"/>
        </w:rPr>
      </w:pPr>
    </w:p>
    <w:p w:rsidR="00F220B4" w:rsidRPr="00910515" w:rsidRDefault="00F220B4" w:rsidP="00F220B4">
      <w:pPr>
        <w:shd w:val="clear" w:color="auto" w:fill="FFFFFF"/>
        <w:spacing w:after="0" w:line="356" w:lineRule="atLeast"/>
        <w:outlineLvl w:val="1"/>
        <w:rPr>
          <w:rFonts w:ascii="Arial" w:eastAsia="Times New Roman" w:hAnsi="Arial" w:cs="Arial"/>
          <w:i/>
          <w:color w:val="7030A0"/>
          <w:sz w:val="39"/>
          <w:szCs w:val="39"/>
        </w:rPr>
      </w:pPr>
      <w:r w:rsidRPr="00910515">
        <w:rPr>
          <w:rFonts w:ascii="Arial" w:eastAsia="Times New Roman" w:hAnsi="Arial" w:cs="Arial"/>
          <w:i/>
          <w:color w:val="7030A0"/>
          <w:sz w:val="39"/>
          <w:szCs w:val="39"/>
        </w:rPr>
        <w:t>Доступ к информационным системам и информационн</w:t>
      </w:r>
      <w:proofErr w:type="gramStart"/>
      <w:r w:rsidRPr="00910515">
        <w:rPr>
          <w:rFonts w:ascii="Arial" w:eastAsia="Times New Roman" w:hAnsi="Arial" w:cs="Arial"/>
          <w:i/>
          <w:color w:val="7030A0"/>
          <w:sz w:val="39"/>
          <w:szCs w:val="39"/>
        </w:rPr>
        <w:t>о-</w:t>
      </w:r>
      <w:proofErr w:type="gramEnd"/>
      <w:r w:rsidRPr="00910515">
        <w:rPr>
          <w:rFonts w:ascii="Arial" w:eastAsia="Times New Roman" w:hAnsi="Arial" w:cs="Arial"/>
          <w:i/>
          <w:color w:val="7030A0"/>
          <w:sz w:val="39"/>
          <w:szCs w:val="39"/>
        </w:rPr>
        <w:t xml:space="preserve"> 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10515" w:rsidRDefault="00910515" w:rsidP="00F220B4">
      <w:pPr>
        <w:shd w:val="clear" w:color="auto" w:fill="FFFFFF"/>
        <w:spacing w:before="162" w:after="162" w:line="356" w:lineRule="atLeast"/>
        <w:outlineLvl w:val="2"/>
        <w:rPr>
          <w:rFonts w:ascii="Arial" w:eastAsia="Times New Roman" w:hAnsi="Arial" w:cs="Arial"/>
          <w:color w:val="007AD0"/>
          <w:sz w:val="29"/>
          <w:szCs w:val="29"/>
        </w:rPr>
      </w:pPr>
    </w:p>
    <w:p w:rsidR="00F220B4" w:rsidRPr="007E187B" w:rsidRDefault="00F220B4" w:rsidP="00F220B4">
      <w:pPr>
        <w:shd w:val="clear" w:color="auto" w:fill="FFFFFF"/>
        <w:spacing w:before="162" w:after="162" w:line="356" w:lineRule="atLeast"/>
        <w:outlineLvl w:val="2"/>
        <w:rPr>
          <w:rFonts w:ascii="Arial" w:eastAsia="Times New Roman" w:hAnsi="Arial" w:cs="Arial"/>
          <w:color w:val="007AD0"/>
          <w:sz w:val="29"/>
          <w:szCs w:val="29"/>
        </w:rPr>
      </w:pPr>
      <w:r w:rsidRPr="007E187B">
        <w:rPr>
          <w:rFonts w:ascii="Arial" w:eastAsia="Times New Roman" w:hAnsi="Arial" w:cs="Arial"/>
          <w:color w:val="007AD0"/>
          <w:sz w:val="29"/>
          <w:szCs w:val="29"/>
        </w:rPr>
        <w:t>Доступ к информационным системам и информационно-телекоммуникационным сетям </w:t>
      </w:r>
    </w:p>
    <w:p w:rsidR="00910515" w:rsidRDefault="00910515" w:rsidP="00F220B4">
      <w:pPr>
        <w:shd w:val="clear" w:color="auto" w:fill="FFFFFF"/>
        <w:spacing w:line="356" w:lineRule="atLeast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F220B4" w:rsidRPr="00910515" w:rsidRDefault="00F220B4" w:rsidP="00F220B4">
      <w:pPr>
        <w:shd w:val="clear" w:color="auto" w:fill="FFFFFF"/>
        <w:spacing w:line="356" w:lineRule="atLeast"/>
        <w:rPr>
          <w:rFonts w:ascii="Tahoma" w:eastAsia="Times New Roman" w:hAnsi="Tahoma" w:cs="Tahoma"/>
          <w:color w:val="002060"/>
          <w:sz w:val="28"/>
          <w:szCs w:val="28"/>
        </w:rPr>
      </w:pPr>
      <w:r w:rsidRPr="0091051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В ДОУ  имеется доступ к сети Интернет по оптоволоконному каналу связи.  </w:t>
      </w:r>
      <w:proofErr w:type="gramStart"/>
      <w:r w:rsidRPr="0091051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К сети подключены </w:t>
      </w:r>
      <w:r w:rsidR="00910515" w:rsidRPr="00910515">
        <w:rPr>
          <w:rFonts w:ascii="Times New Roman" w:eastAsia="Times New Roman" w:hAnsi="Times New Roman" w:cs="Times New Roman"/>
          <w:color w:val="002060"/>
          <w:sz w:val="28"/>
          <w:szCs w:val="28"/>
        </w:rPr>
        <w:t>1 компьютер</w:t>
      </w:r>
      <w:r w:rsidRPr="00910515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proofErr w:type="gramEnd"/>
      <w:r w:rsidRPr="0091051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Все педагоги имеют доступ </w:t>
      </w:r>
      <w:proofErr w:type="gramStart"/>
      <w:r w:rsidRPr="00910515">
        <w:rPr>
          <w:rFonts w:ascii="Times New Roman" w:eastAsia="Times New Roman" w:hAnsi="Times New Roman" w:cs="Times New Roman"/>
          <w:color w:val="002060"/>
          <w:sz w:val="28"/>
          <w:szCs w:val="28"/>
        </w:rPr>
        <w:t>к</w:t>
      </w:r>
      <w:proofErr w:type="gramEnd"/>
      <w:r w:rsidRPr="0091051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Интернете через </w:t>
      </w:r>
      <w:proofErr w:type="spellStart"/>
      <w:r w:rsidRPr="00910515">
        <w:rPr>
          <w:rFonts w:ascii="Times New Roman" w:eastAsia="Times New Roman" w:hAnsi="Times New Roman" w:cs="Times New Roman"/>
          <w:color w:val="002060"/>
          <w:sz w:val="28"/>
          <w:szCs w:val="28"/>
        </w:rPr>
        <w:t>Wi</w:t>
      </w:r>
      <w:proofErr w:type="spellEnd"/>
      <w:r w:rsidRPr="0091051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proofErr w:type="spellStart"/>
      <w:r w:rsidRPr="00910515">
        <w:rPr>
          <w:rFonts w:ascii="Times New Roman" w:eastAsia="Times New Roman" w:hAnsi="Times New Roman" w:cs="Times New Roman"/>
          <w:color w:val="002060"/>
          <w:sz w:val="28"/>
          <w:szCs w:val="28"/>
        </w:rPr>
        <w:t>Fi</w:t>
      </w:r>
      <w:proofErr w:type="spellEnd"/>
      <w:r w:rsidRPr="0091051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подключение.</w:t>
      </w:r>
    </w:p>
    <w:p w:rsidR="00897189" w:rsidRDefault="00897189"/>
    <w:sectPr w:rsidR="00897189" w:rsidSect="00910515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220B4"/>
    <w:rsid w:val="00155C03"/>
    <w:rsid w:val="00897189"/>
    <w:rsid w:val="00910515"/>
    <w:rsid w:val="00F2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4</cp:revision>
  <dcterms:created xsi:type="dcterms:W3CDTF">2018-05-23T11:56:00Z</dcterms:created>
  <dcterms:modified xsi:type="dcterms:W3CDTF">2019-03-09T14:36:00Z</dcterms:modified>
</cp:coreProperties>
</file>