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BA" w:rsidRDefault="0009461B" w:rsidP="0009461B">
      <w:pPr>
        <w:spacing w:before="150" w:after="0" w:line="240" w:lineRule="atLeast"/>
        <w:ind w:hanging="284"/>
        <w:outlineLvl w:val="0"/>
        <w:rPr>
          <w:rFonts w:ascii="Arial" w:eastAsia="Times New Roman" w:hAnsi="Arial" w:cs="Arial"/>
          <w:b/>
          <w:i/>
          <w:color w:val="1F497D" w:themeColor="text2"/>
          <w:kern w:val="36"/>
          <w:szCs w:val="42"/>
          <w:lang w:eastAsia="ru-RU"/>
        </w:rPr>
      </w:pPr>
      <w:r w:rsidRPr="001413BA">
        <w:rPr>
          <w:rFonts w:ascii="Arial" w:eastAsia="Times New Roman" w:hAnsi="Arial" w:cs="Arial"/>
          <w:b/>
          <w:i/>
          <w:color w:val="1F497D" w:themeColor="text2"/>
          <w:kern w:val="36"/>
          <w:szCs w:val="42"/>
          <w:lang w:eastAsia="ru-RU"/>
        </w:rPr>
        <w:t xml:space="preserve">                 </w:t>
      </w:r>
      <w:r w:rsidR="001413BA" w:rsidRPr="001413BA">
        <w:rPr>
          <w:rFonts w:ascii="Arial" w:eastAsia="Times New Roman" w:hAnsi="Arial" w:cs="Arial"/>
          <w:b/>
          <w:i/>
          <w:color w:val="1F497D" w:themeColor="text2"/>
          <w:kern w:val="36"/>
          <w:szCs w:val="42"/>
          <w:lang w:eastAsia="ru-RU"/>
        </w:rPr>
        <w:t xml:space="preserve">  </w:t>
      </w:r>
      <w:r w:rsidR="00D71A40">
        <w:rPr>
          <w:rFonts w:ascii="Arial" w:eastAsia="Times New Roman" w:hAnsi="Arial" w:cs="Arial"/>
          <w:b/>
          <w:i/>
          <w:noProof/>
          <w:color w:val="1F497D" w:themeColor="text2"/>
          <w:kern w:val="36"/>
          <w:szCs w:val="42"/>
          <w:lang w:eastAsia="ru-RU"/>
        </w:rPr>
        <w:drawing>
          <wp:inline distT="0" distB="0" distL="0" distR="0">
            <wp:extent cx="5940425" cy="8644857"/>
            <wp:effectExtent l="19050" t="0" r="3175" b="0"/>
            <wp:docPr id="1" name="Рисунок 1" descr="C:\Users\admin\Pictures\img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13BA" w:rsidRPr="001413BA">
        <w:rPr>
          <w:rFonts w:ascii="Arial" w:eastAsia="Times New Roman" w:hAnsi="Arial" w:cs="Arial"/>
          <w:b/>
          <w:i/>
          <w:color w:val="1F497D" w:themeColor="text2"/>
          <w:kern w:val="36"/>
          <w:szCs w:val="42"/>
          <w:lang w:eastAsia="ru-RU"/>
        </w:rPr>
        <w:t xml:space="preserve">                                                </w:t>
      </w:r>
      <w:r w:rsidR="001413BA">
        <w:rPr>
          <w:rFonts w:ascii="Arial" w:eastAsia="Times New Roman" w:hAnsi="Arial" w:cs="Arial"/>
          <w:b/>
          <w:i/>
          <w:color w:val="1F497D" w:themeColor="text2"/>
          <w:kern w:val="36"/>
          <w:szCs w:val="42"/>
          <w:lang w:eastAsia="ru-RU"/>
        </w:rPr>
        <w:t xml:space="preserve">                                              </w:t>
      </w:r>
      <w:r w:rsidR="001413BA" w:rsidRPr="001413BA">
        <w:rPr>
          <w:rFonts w:ascii="Arial" w:eastAsia="Times New Roman" w:hAnsi="Arial" w:cs="Arial"/>
          <w:b/>
          <w:i/>
          <w:color w:val="1F497D" w:themeColor="text2"/>
          <w:kern w:val="36"/>
          <w:szCs w:val="42"/>
          <w:lang w:eastAsia="ru-RU"/>
        </w:rPr>
        <w:t xml:space="preserve">     </w:t>
      </w:r>
    </w:p>
    <w:p w:rsidR="00AA4CEF" w:rsidRDefault="001413BA" w:rsidP="00D71A40">
      <w:pPr>
        <w:spacing w:before="150" w:after="0" w:line="240" w:lineRule="atLeast"/>
        <w:ind w:hanging="284"/>
        <w:outlineLvl w:val="0"/>
        <w:rPr>
          <w:rFonts w:ascii="Arial" w:eastAsia="Times New Roman" w:hAnsi="Arial" w:cs="Arial"/>
          <w:b/>
          <w:i/>
          <w:color w:val="1F497D" w:themeColor="text2"/>
          <w:kern w:val="36"/>
          <w:szCs w:val="42"/>
          <w:lang w:eastAsia="ru-RU"/>
        </w:rPr>
      </w:pPr>
      <w:r>
        <w:rPr>
          <w:rFonts w:ascii="Arial" w:eastAsia="Times New Roman" w:hAnsi="Arial" w:cs="Arial"/>
          <w:b/>
          <w:i/>
          <w:color w:val="1F497D" w:themeColor="text2"/>
          <w:kern w:val="36"/>
          <w:szCs w:val="42"/>
          <w:lang w:eastAsia="ru-RU"/>
        </w:rPr>
        <w:t xml:space="preserve">                       </w:t>
      </w:r>
    </w:p>
    <w:p w:rsidR="00D71A40" w:rsidRPr="00AA4CEF" w:rsidRDefault="00D71A40" w:rsidP="00D71A40">
      <w:pPr>
        <w:spacing w:before="150" w:after="0" w:line="240" w:lineRule="atLeast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-физкультурный праздник «Осенние старты – старты надежд» - старшие гр.</w:t>
      </w:r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;</w:t>
      </w:r>
      <w:proofErr w:type="gramEnd"/>
    </w:p>
    <w:p w:rsidR="0009461B" w:rsidRPr="00AA4CEF" w:rsidRDefault="00AA4CEF" w:rsidP="001413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Привлечение родителей к уча</w:t>
      </w:r>
      <w:r w:rsidR="00FD2EB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стию в досуге «Праздник осени</w:t>
      </w:r>
      <w:r w:rsidR="001413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AA4CEF" w:rsidRPr="0009461B" w:rsidRDefault="00FD2EBD" w:rsidP="00AA4CE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6"/>
          <w:lang w:eastAsia="ru-RU"/>
        </w:rPr>
      </w:pPr>
      <w:r w:rsidRPr="0009461B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План работы на ноябрь 2018</w:t>
      </w:r>
      <w:r w:rsidR="00AA4CEF" w:rsidRPr="0009461B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 xml:space="preserve"> г.</w:t>
      </w:r>
    </w:p>
    <w:p w:rsidR="00FD2EBD" w:rsidRPr="00AA4CEF" w:rsidRDefault="00FD2EBD" w:rsidP="00AA4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A4CEF" w:rsidRPr="00AA4CEF" w:rsidRDefault="00AA4CEF" w:rsidP="00AA4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Работа с детьми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Организация активной двигательной деятельности детей: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утренняя гимнастика – ежедневно;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НОД по </w:t>
      </w:r>
      <w:proofErr w:type="spell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</w:t>
      </w:r>
      <w:proofErr w:type="spell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</w:t>
      </w:r>
      <w:proofErr w:type="spellStart"/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spellEnd"/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3 раза в неделю;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Организация активного отдыха детей: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-физкультурный досуг «Разноцветные мячи» (2 мл</w:t>
      </w:r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</w:t>
      </w:r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р.)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-физкультурный досуг «Спортивная семья» (с участием родителей) – </w:t>
      </w:r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</w:t>
      </w:r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гр.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-физкультурный досуг «От скуки спасёт мяч» (ст. гр.)</w:t>
      </w:r>
    </w:p>
    <w:p w:rsidR="00AA4CEF" w:rsidRPr="00AA4CEF" w:rsidRDefault="00FD2EBD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-праздник «День скакалки» (средняя</w:t>
      </w:r>
      <w:proofErr w:type="gramStart"/>
      <w:r w:rsidR="00AA4CEF"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="00AA4CEF"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="00AA4CEF"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</w:t>
      </w:r>
      <w:proofErr w:type="gramEnd"/>
      <w:r w:rsidR="00AA4CEF"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р.)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-прогулка-поход </w:t>
      </w:r>
      <w:r w:rsidR="00FD2EB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«Подготовка птиц к зиме» (старшая</w:t>
      </w:r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</w:t>
      </w:r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р.);</w:t>
      </w:r>
    </w:p>
    <w:p w:rsidR="0009461B" w:rsidRPr="00AA4CEF" w:rsidRDefault="00AA4CEF" w:rsidP="001413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Привлечение родителей к участию в досуге «Спортивная семья».</w:t>
      </w:r>
    </w:p>
    <w:p w:rsidR="00AA4CEF" w:rsidRPr="0009461B" w:rsidRDefault="00AA4CEF" w:rsidP="00AA4CE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6"/>
          <w:lang w:eastAsia="ru-RU"/>
        </w:rPr>
      </w:pPr>
      <w:r w:rsidRPr="0009461B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 xml:space="preserve">План работы на декабрь </w:t>
      </w:r>
      <w:r w:rsidR="00FD2EBD" w:rsidRPr="0009461B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2018</w:t>
      </w:r>
      <w:r w:rsidRPr="0009461B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г.</w:t>
      </w:r>
    </w:p>
    <w:p w:rsidR="00FD2EBD" w:rsidRPr="00AA4CEF" w:rsidRDefault="00FD2EBD" w:rsidP="00AA4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A4CEF" w:rsidRPr="00AA4CEF" w:rsidRDefault="00AA4CEF" w:rsidP="00AA4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Работа с детьми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Организация активной двигательной деятельности детей: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утренняя гимнастика – ежедневно;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НОД по </w:t>
      </w:r>
      <w:proofErr w:type="spell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</w:t>
      </w:r>
      <w:proofErr w:type="spell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</w:t>
      </w:r>
      <w:proofErr w:type="spellStart"/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spellEnd"/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3 раза в неделю;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Организация активного отдыха детей: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физкультурный досуг «Зима в лесу» (2 мл</w:t>
      </w:r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</w:t>
      </w:r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р.)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-физкультурный досуг «Встреча зимы» (</w:t>
      </w:r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</w:t>
      </w:r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гр.);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-физкультурный досуг «Зимняя с</w:t>
      </w:r>
      <w:r w:rsidR="00FD2EB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партакиада» (старшая и средняя гр.</w:t>
      </w: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);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-прогулка - похо</w:t>
      </w:r>
      <w:r w:rsidR="00FD2EB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 «Царство зимних красок» </w:t>
      </w:r>
    </w:p>
    <w:p w:rsidR="00AA4CEF" w:rsidRPr="00AA4CEF" w:rsidRDefault="00AA4CEF" w:rsidP="00AA4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Работа с родителями</w:t>
      </w:r>
    </w:p>
    <w:p w:rsidR="00AA4CEF" w:rsidRDefault="00AA4CEF" w:rsidP="0009461B">
      <w:pPr>
        <w:pStyle w:val="a6"/>
        <w:numPr>
          <w:ilvl w:val="0"/>
          <w:numId w:val="13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6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Организация выставки совместных работ детей и родителей «Любимые игры зимой</w:t>
      </w:r>
      <w:r w:rsidR="00FD2EBD" w:rsidRPr="000946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прогулке» </w:t>
      </w:r>
    </w:p>
    <w:p w:rsidR="0009461B" w:rsidRPr="0009461B" w:rsidRDefault="0009461B" w:rsidP="000946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A4CEF" w:rsidRPr="0009461B" w:rsidRDefault="00FD2EBD" w:rsidP="00AA4CEF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09461B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План работы на январь 2019</w:t>
      </w:r>
      <w:r w:rsidR="00AA4CEF" w:rsidRPr="0009461B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 xml:space="preserve"> г</w:t>
      </w:r>
      <w:r w:rsidR="00AA4CEF" w:rsidRPr="0009461B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.</w:t>
      </w:r>
    </w:p>
    <w:p w:rsidR="00FD2EBD" w:rsidRPr="00AA4CEF" w:rsidRDefault="00FD2EBD" w:rsidP="0009461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A4CEF" w:rsidRPr="00AA4CEF" w:rsidRDefault="00AA4CEF" w:rsidP="00AA4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Работа с детьми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Организация активной двигательной деятельности детей: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утренняя гимнастика – ежедневно;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НОД по </w:t>
      </w:r>
      <w:proofErr w:type="spell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</w:t>
      </w:r>
      <w:proofErr w:type="spell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</w:t>
      </w:r>
      <w:proofErr w:type="spellStart"/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spellEnd"/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3 раза в неделю;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Организация активного отдыха детей: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неделя з</w:t>
      </w:r>
      <w:r w:rsidR="00FD2EB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имних игр и забав (2мл.</w:t>
      </w:r>
      <w:proofErr w:type="gramStart"/>
      <w:r w:rsidR="00FD2EB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,г</w:t>
      </w:r>
      <w:proofErr w:type="gramEnd"/>
      <w:r w:rsidR="00FD2EB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</w:t>
      </w:r>
    </w:p>
    <w:p w:rsidR="0009461B" w:rsidRPr="00AA4CEF" w:rsidRDefault="00AA4CEF" w:rsidP="001413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-зимний спортивный пра</w:t>
      </w:r>
      <w:r w:rsidR="00FD2EB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здник «Зимушка-зима!» (старшая и средняя гр</w:t>
      </w: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.);</w:t>
      </w:r>
    </w:p>
    <w:p w:rsidR="00AA4CEF" w:rsidRDefault="00FD2EBD" w:rsidP="00AA4CE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 w:rsidRPr="0009461B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План работы на февраль 2019</w:t>
      </w:r>
      <w:r w:rsidR="00AA4CEF" w:rsidRPr="0009461B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 xml:space="preserve"> г</w:t>
      </w:r>
      <w:r w:rsidR="00AA4CEF" w:rsidRPr="00AA4CE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.</w:t>
      </w:r>
    </w:p>
    <w:p w:rsidR="00FD2EBD" w:rsidRPr="00AA4CEF" w:rsidRDefault="00FD2EBD" w:rsidP="00AA4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A4CEF" w:rsidRPr="00AA4CEF" w:rsidRDefault="00AA4CEF" w:rsidP="00AA4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Работа с детьми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Организация активной двигательной деятельности детей: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утренняя гимнастика – ежедневно;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НОД по </w:t>
      </w:r>
      <w:proofErr w:type="spell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</w:t>
      </w:r>
      <w:proofErr w:type="spell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</w:t>
      </w:r>
      <w:proofErr w:type="spellStart"/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spellEnd"/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3 раза в неделю;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Организация активного отдыха детей: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-физкультурный досуг «Стану сильным я, как папа» (2мл.</w:t>
      </w:r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,</w:t>
      </w:r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ср. гр.)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-праздник «Ден</w:t>
      </w:r>
      <w:r w:rsidR="00FD2EB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ь защитника Отечества» - </w:t>
      </w:r>
      <w:proofErr w:type="gramStart"/>
      <w:r w:rsidR="00FD2EB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старшая</w:t>
      </w:r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гр.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-праздник «И</w:t>
      </w:r>
      <w:r w:rsidR="00FD2EB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граем с папами в зарницу?» - средняя</w:t>
      </w:r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</w:t>
      </w:r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р.</w:t>
      </w:r>
    </w:p>
    <w:p w:rsidR="00AA4CEF" w:rsidRPr="00AA4CEF" w:rsidRDefault="00FD2EBD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-прогулка-поход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двор школы «Зимние забавы» - ст</w:t>
      </w:r>
      <w:r w:rsidR="00AA4CEF"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гр.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Привлечение родителей к участию в спортивно-музыкальном празднике.</w:t>
      </w:r>
    </w:p>
    <w:p w:rsidR="00AA4CEF" w:rsidRPr="0009461B" w:rsidRDefault="00AA4CEF" w:rsidP="00AA4CE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6"/>
          <w:lang w:eastAsia="ru-RU"/>
        </w:rPr>
      </w:pPr>
      <w:r w:rsidRPr="0009461B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План работы</w:t>
      </w:r>
      <w:r w:rsidR="00FD2EBD" w:rsidRPr="0009461B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 xml:space="preserve"> на март 2019</w:t>
      </w:r>
      <w:r w:rsidRPr="0009461B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 xml:space="preserve"> г.</w:t>
      </w:r>
    </w:p>
    <w:p w:rsidR="00FD2EBD" w:rsidRPr="00AA4CEF" w:rsidRDefault="00FD2EBD" w:rsidP="00AA4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A4CEF" w:rsidRPr="00AA4CEF" w:rsidRDefault="00AA4CEF" w:rsidP="00AA4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Работа с детьми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Организация активной двигательной деятельности детей: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утренняя гимнастика – ежедневно;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НОД по </w:t>
      </w:r>
      <w:proofErr w:type="spell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</w:t>
      </w:r>
      <w:proofErr w:type="spell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</w:t>
      </w:r>
      <w:proofErr w:type="spellStart"/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spellEnd"/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3 раза в неделю;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Организация активного отдыха детей: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-физкультурный досуг «В ногу с мамой» (2 мл</w:t>
      </w:r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</w:t>
      </w:r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р. и ср. г</w:t>
      </w:r>
      <w:r w:rsidR="00FD2EB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-семейный вечер здоровья «Папы и дочки,</w:t>
      </w:r>
      <w:r w:rsidR="00FD2EB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мамы и сыночки» (старшая и средняя</w:t>
      </w: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гр.);</w:t>
      </w:r>
    </w:p>
    <w:p w:rsidR="00AA4CEF" w:rsidRPr="00AA4CEF" w:rsidRDefault="00AA4CEF" w:rsidP="00AA4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Работа с педагогами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Семинар-практикум для педагогов «Подвижные игры как средство предупреждения плоскостопия»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Информационный стенд «Здоровье – это радость». Консультация «Физическое воспитание в дошкольном возрасте. Укрепление опорно-двигательного аппарата»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Организация семейного конкурса «Самая здорова</w:t>
      </w:r>
      <w:r w:rsidR="009C77F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семья» – старшая</w:t>
      </w: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гр.</w:t>
      </w:r>
    </w:p>
    <w:p w:rsidR="00AA4CEF" w:rsidRDefault="0009461B" w:rsidP="00AA4CE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План работы на апрель 2019</w:t>
      </w:r>
      <w:r w:rsidR="00AA4CEF" w:rsidRPr="0009461B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 xml:space="preserve"> г</w:t>
      </w:r>
      <w:r w:rsidR="00AA4CEF" w:rsidRPr="00AA4CE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.</w:t>
      </w:r>
    </w:p>
    <w:p w:rsidR="0009461B" w:rsidRPr="00AA4CEF" w:rsidRDefault="0009461B" w:rsidP="00AA4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A4CEF" w:rsidRPr="00AA4CEF" w:rsidRDefault="00AA4CEF" w:rsidP="00AA4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Работа с детьми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Организация активной двигательной деятельности детей: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утренняя гимнастика – ежедневно;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НОД по </w:t>
      </w:r>
      <w:proofErr w:type="spell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</w:t>
      </w:r>
      <w:proofErr w:type="spell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</w:t>
      </w:r>
      <w:proofErr w:type="spellStart"/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spellEnd"/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3 раза в неделю;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организация работы кружка</w:t>
      </w:r>
      <w:r w:rsidR="009C77F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</w:t>
      </w:r>
      <w:proofErr w:type="spellStart"/>
      <w:r w:rsidR="009C77F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Фитбол-гимнастика</w:t>
      </w:r>
      <w:proofErr w:type="spellEnd"/>
      <w:r w:rsidR="009C77F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 (Старшая гр</w:t>
      </w: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 – 1 раз в неделю.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Организация активного отдыха детей: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-физкультурный досуг «В гостях у клоуна Тимошки» (2 мл</w:t>
      </w:r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</w:t>
      </w:r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р.)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-весёлый день здоровья «Смех здоровью</w:t>
      </w:r>
      <w:r w:rsidR="009C77F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помогает» (ср., </w:t>
      </w:r>
      <w:proofErr w:type="gramStart"/>
      <w:r w:rsidR="009C77F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старшая</w:t>
      </w:r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гр.);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-физкультурный досуг «Космические эстафеты», посвящённые Дню </w:t>
      </w:r>
      <w:r w:rsidR="009C77F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космонавтики </w:t>
      </w:r>
      <w:proofErr w:type="gramStart"/>
      <w:r w:rsidR="009C77F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 </w:t>
      </w:r>
      <w:proofErr w:type="gramEnd"/>
      <w:r w:rsidR="009C77F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старшая и средняя</w:t>
      </w: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гр.);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-занимательное путешествие с сюрпризом по плану - схеме «</w:t>
      </w:r>
      <w:r w:rsidR="000946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Царство весенних красок»  – </w:t>
      </w:r>
      <w:proofErr w:type="gramStart"/>
      <w:r w:rsidR="000946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старшая</w:t>
      </w:r>
      <w:proofErr w:type="gramEnd"/>
      <w:r w:rsidR="000946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ср. группы</w:t>
      </w: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4CEF" w:rsidRPr="00AA4CEF" w:rsidRDefault="00AA4CEF" w:rsidP="00AA4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Работа с педагогами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День здоровья для педагогов. </w:t>
      </w:r>
      <w:proofErr w:type="spell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Конкурсно-игровая</w:t>
      </w:r>
      <w:proofErr w:type="spell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программа «Мы здоровью скажем - да»</w:t>
      </w:r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!</w:t>
      </w:r>
      <w:proofErr w:type="gramEnd"/>
    </w:p>
    <w:p w:rsidR="00AA4CEF" w:rsidRPr="00AA4CEF" w:rsidRDefault="00AA4CEF" w:rsidP="00AA4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Работа с родителями</w:t>
      </w:r>
    </w:p>
    <w:p w:rsidR="0009461B" w:rsidRPr="0009461B" w:rsidRDefault="00AA4CEF" w:rsidP="0009461B">
      <w:pPr>
        <w:pStyle w:val="a6"/>
        <w:numPr>
          <w:ilvl w:val="0"/>
          <w:numId w:val="14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6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Информационный стенд «Здоровье – это радость». Консультация «Физическая подготовка к школе»</w:t>
      </w:r>
    </w:p>
    <w:p w:rsidR="00AA4CEF" w:rsidRDefault="0009461B" w:rsidP="00AA4CE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План работы на май 2019</w:t>
      </w:r>
      <w:r w:rsidR="00AA4CEF" w:rsidRPr="0009461B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 xml:space="preserve"> г.</w:t>
      </w:r>
    </w:p>
    <w:p w:rsidR="0009461B" w:rsidRPr="0009461B" w:rsidRDefault="0009461B" w:rsidP="00AA4CEF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AA4CEF" w:rsidRPr="00AA4CEF" w:rsidRDefault="00AA4CEF" w:rsidP="00AA4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Работа с детьми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Организация активной двигательной деятельности детей: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• утренняя гимнастика – ежедневно.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Определение уровня физической подготовленности детей на конец учебного года – «Малые О</w:t>
      </w:r>
      <w:r w:rsidR="009C77F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лимпийские игры»</w:t>
      </w: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Подведение итогов года. Награждение победителей.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Организация активного отдыха детей: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-физкультурный досуг «Время развлечений» (2 мл</w:t>
      </w:r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</w:t>
      </w:r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р.)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-физкультурный досуг «Путешествие в весенний лес» (</w:t>
      </w:r>
      <w:proofErr w:type="gramStart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</w:t>
      </w:r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гр.)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-спортивно-музыкальный праздник «Спасибо</w:t>
      </w:r>
      <w:r w:rsidR="009C77F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дедам за синее небо» (</w:t>
      </w:r>
      <w:proofErr w:type="gramStart"/>
      <w:r w:rsidR="009C77F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старшая</w:t>
      </w:r>
      <w:proofErr w:type="gramEnd"/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гр.);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-экскурсия к мемориалу </w:t>
      </w:r>
      <w:r w:rsidR="009C77F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погибшим воинам (</w:t>
      </w:r>
      <w:proofErr w:type="spellStart"/>
      <w:r w:rsidR="009C77F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старш</w:t>
      </w:r>
      <w:proofErr w:type="spellEnd"/>
      <w:r w:rsidR="009C77F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гр.);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-праздничный м</w:t>
      </w:r>
      <w:r w:rsidR="009C77F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арафон, посвящённый 9 мая (все </w:t>
      </w:r>
      <w:r w:rsidRPr="00AA4C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гр.).</w:t>
      </w:r>
    </w:p>
    <w:p w:rsidR="00AA4CEF" w:rsidRPr="00AA4CEF" w:rsidRDefault="00AA4CEF" w:rsidP="00AA4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4CE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Работа с педагогами</w:t>
      </w:r>
    </w:p>
    <w:p w:rsidR="00AA4CEF" w:rsidRPr="0009461B" w:rsidRDefault="00AA4CEF" w:rsidP="0009461B">
      <w:pPr>
        <w:pStyle w:val="a6"/>
        <w:numPr>
          <w:ilvl w:val="0"/>
          <w:numId w:val="16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6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Выступление на итоговом пед</w:t>
      </w:r>
      <w:r w:rsidR="0009461B" w:rsidRPr="000946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совете «Об итогах работы за 2018-2019</w:t>
      </w:r>
      <w:r w:rsidRPr="000946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учебный год».</w:t>
      </w:r>
    </w:p>
    <w:p w:rsidR="0009461B" w:rsidRDefault="0009461B" w:rsidP="000946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9461B" w:rsidRDefault="0009461B" w:rsidP="000946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9461B" w:rsidRPr="0009461B" w:rsidRDefault="0009461B" w:rsidP="0009461B">
      <w:pPr>
        <w:spacing w:before="225" w:after="225" w:line="240" w:lineRule="auto"/>
        <w:rPr>
          <w:rFonts w:ascii="Arial" w:eastAsia="Times New Roman" w:hAnsi="Arial" w:cs="Arial"/>
          <w:b/>
          <w:color w:val="1F497D" w:themeColor="text2"/>
          <w:sz w:val="26"/>
          <w:szCs w:val="26"/>
          <w:lang w:eastAsia="ru-RU"/>
        </w:rPr>
      </w:pPr>
      <w:r w:rsidRPr="0009461B">
        <w:rPr>
          <w:rFonts w:ascii="Arial" w:eastAsia="Times New Roman" w:hAnsi="Arial" w:cs="Arial"/>
          <w:b/>
          <w:color w:val="1F497D" w:themeColor="text2"/>
          <w:sz w:val="26"/>
          <w:szCs w:val="26"/>
          <w:lang w:eastAsia="ru-RU"/>
        </w:rPr>
        <w:t xml:space="preserve">  Составила инструктор по </w:t>
      </w:r>
      <w:proofErr w:type="spellStart"/>
      <w:r w:rsidRPr="0009461B">
        <w:rPr>
          <w:rFonts w:ascii="Arial" w:eastAsia="Times New Roman" w:hAnsi="Arial" w:cs="Arial"/>
          <w:b/>
          <w:color w:val="1F497D" w:themeColor="text2"/>
          <w:sz w:val="26"/>
          <w:szCs w:val="26"/>
          <w:lang w:eastAsia="ru-RU"/>
        </w:rPr>
        <w:t>физвоспитанию</w:t>
      </w:r>
      <w:proofErr w:type="spellEnd"/>
      <w:r w:rsidRPr="0009461B">
        <w:rPr>
          <w:rFonts w:ascii="Arial" w:eastAsia="Times New Roman" w:hAnsi="Arial" w:cs="Arial"/>
          <w:b/>
          <w:color w:val="1F497D" w:themeColor="text2"/>
          <w:sz w:val="26"/>
          <w:szCs w:val="26"/>
          <w:lang w:eastAsia="ru-RU"/>
        </w:rPr>
        <w:t xml:space="preserve">:  </w:t>
      </w:r>
      <w:proofErr w:type="spellStart"/>
      <w:r w:rsidRPr="0009461B">
        <w:rPr>
          <w:rFonts w:ascii="Arial" w:eastAsia="Times New Roman" w:hAnsi="Arial" w:cs="Arial"/>
          <w:b/>
          <w:color w:val="1F497D" w:themeColor="text2"/>
          <w:sz w:val="26"/>
          <w:szCs w:val="26"/>
          <w:lang w:eastAsia="ru-RU"/>
        </w:rPr>
        <w:t>Адиева</w:t>
      </w:r>
      <w:proofErr w:type="spellEnd"/>
      <w:r w:rsidRPr="0009461B">
        <w:rPr>
          <w:rFonts w:ascii="Arial" w:eastAsia="Times New Roman" w:hAnsi="Arial" w:cs="Arial"/>
          <w:b/>
          <w:color w:val="1F497D" w:themeColor="text2"/>
          <w:sz w:val="26"/>
          <w:szCs w:val="26"/>
          <w:lang w:eastAsia="ru-RU"/>
        </w:rPr>
        <w:t xml:space="preserve"> А.А.</w:t>
      </w:r>
    </w:p>
    <w:p w:rsidR="00AA4CEF" w:rsidRPr="00AA4CEF" w:rsidRDefault="00AA4CEF" w:rsidP="00AA4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A7863" w:rsidRDefault="00FA7863"/>
    <w:sectPr w:rsidR="00FA7863" w:rsidSect="001413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D52"/>
    <w:multiLevelType w:val="multilevel"/>
    <w:tmpl w:val="3E96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85D85"/>
    <w:multiLevelType w:val="multilevel"/>
    <w:tmpl w:val="0992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B7637"/>
    <w:multiLevelType w:val="hybridMultilevel"/>
    <w:tmpl w:val="09AC72A4"/>
    <w:lvl w:ilvl="0" w:tplc="44FAB04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06703"/>
    <w:multiLevelType w:val="multilevel"/>
    <w:tmpl w:val="385A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8357D"/>
    <w:multiLevelType w:val="multilevel"/>
    <w:tmpl w:val="9BA0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41D36"/>
    <w:multiLevelType w:val="multilevel"/>
    <w:tmpl w:val="BF2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4758A9"/>
    <w:multiLevelType w:val="hybridMultilevel"/>
    <w:tmpl w:val="9D5C73BC"/>
    <w:lvl w:ilvl="0" w:tplc="FD7875C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756AF"/>
    <w:multiLevelType w:val="hybridMultilevel"/>
    <w:tmpl w:val="C70A7764"/>
    <w:lvl w:ilvl="0" w:tplc="651C383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B2A8B"/>
    <w:multiLevelType w:val="multilevel"/>
    <w:tmpl w:val="91D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714558"/>
    <w:multiLevelType w:val="multilevel"/>
    <w:tmpl w:val="12F2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1B7061"/>
    <w:multiLevelType w:val="multilevel"/>
    <w:tmpl w:val="FAE8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685D86"/>
    <w:multiLevelType w:val="multilevel"/>
    <w:tmpl w:val="5560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C83C55"/>
    <w:multiLevelType w:val="hybridMultilevel"/>
    <w:tmpl w:val="4F48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04478"/>
    <w:multiLevelType w:val="multilevel"/>
    <w:tmpl w:val="E1F6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747D66"/>
    <w:multiLevelType w:val="multilevel"/>
    <w:tmpl w:val="22DA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6B6F91"/>
    <w:multiLevelType w:val="multilevel"/>
    <w:tmpl w:val="D6A2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5"/>
  </w:num>
  <w:num w:numId="5">
    <w:abstractNumId w:val="4"/>
  </w:num>
  <w:num w:numId="6">
    <w:abstractNumId w:val="15"/>
  </w:num>
  <w:num w:numId="7">
    <w:abstractNumId w:val="1"/>
  </w:num>
  <w:num w:numId="8">
    <w:abstractNumId w:val="9"/>
  </w:num>
  <w:num w:numId="9">
    <w:abstractNumId w:val="0"/>
  </w:num>
  <w:num w:numId="10">
    <w:abstractNumId w:val="14"/>
  </w:num>
  <w:num w:numId="11">
    <w:abstractNumId w:val="10"/>
  </w:num>
  <w:num w:numId="12">
    <w:abstractNumId w:val="8"/>
  </w:num>
  <w:num w:numId="13">
    <w:abstractNumId w:val="7"/>
  </w:num>
  <w:num w:numId="14">
    <w:abstractNumId w:val="2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CEF"/>
    <w:rsid w:val="0009461B"/>
    <w:rsid w:val="001413BA"/>
    <w:rsid w:val="003952E7"/>
    <w:rsid w:val="0079525D"/>
    <w:rsid w:val="009C77FA"/>
    <w:rsid w:val="00A41C4A"/>
    <w:rsid w:val="00A61114"/>
    <w:rsid w:val="00AA4CEF"/>
    <w:rsid w:val="00B22972"/>
    <w:rsid w:val="00D71A40"/>
    <w:rsid w:val="00DD67E7"/>
    <w:rsid w:val="00FA7863"/>
    <w:rsid w:val="00FD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paragraph" w:styleId="1">
    <w:name w:val="heading 1"/>
    <w:basedOn w:val="a"/>
    <w:link w:val="10"/>
    <w:uiPriority w:val="9"/>
    <w:qFormat/>
    <w:rsid w:val="00AA4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4CEF"/>
    <w:rPr>
      <w:color w:val="0000FF"/>
      <w:u w:val="single"/>
    </w:rPr>
  </w:style>
  <w:style w:type="paragraph" w:customStyle="1" w:styleId="headline">
    <w:name w:val="headline"/>
    <w:basedOn w:val="a"/>
    <w:rsid w:val="00AA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4CEF"/>
    <w:rPr>
      <w:b/>
      <w:bCs/>
    </w:rPr>
  </w:style>
  <w:style w:type="paragraph" w:styleId="a6">
    <w:name w:val="List Paragraph"/>
    <w:basedOn w:val="a"/>
    <w:uiPriority w:val="34"/>
    <w:qFormat/>
    <w:rsid w:val="000946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4246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502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37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14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6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84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43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147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13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38971-F4DE-4337-AA6E-E351F70D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2019-03-02T05:12:00Z</cp:lastPrinted>
  <dcterms:created xsi:type="dcterms:W3CDTF">2018-10-26T06:44:00Z</dcterms:created>
  <dcterms:modified xsi:type="dcterms:W3CDTF">2019-03-02T05:19:00Z</dcterms:modified>
</cp:coreProperties>
</file>